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8E3A5B">
            <w:r>
              <w:rPr>
                <w:rFonts w:hint="eastAsia"/>
              </w:rPr>
              <w:t>Bond Market Dynamics in East Asian Countries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8E3A5B">
            <w:r>
              <w:rPr>
                <w:rFonts w:hint="eastAsia"/>
              </w:rPr>
              <w:t>Yunxiao Liu (</w:t>
            </w:r>
            <w:proofErr w:type="spellStart"/>
            <w:r>
              <w:rPr>
                <w:rFonts w:hint="eastAsia"/>
              </w:rPr>
              <w:t>유운소</w:t>
            </w:r>
            <w:proofErr w:type="spellEnd"/>
            <w:r>
              <w:rPr>
                <w:rFonts w:hint="eastAsia"/>
              </w:rPr>
              <w:t>), Joonghyuk Kim (김중혁), James L. Park (박진관)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8E3A5B">
            <w:r>
              <w:rPr>
                <w:rFonts w:hint="eastAsia"/>
              </w:rPr>
              <w:t>2015년 4월13일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8E3A5B">
            <w:r>
              <w:rPr>
                <w:rFonts w:hint="eastAsia"/>
              </w:rPr>
              <w:t>2015년 4월13일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8E3A5B">
            <w:r>
              <w:rPr>
                <w:rFonts w:hint="eastAsia"/>
              </w:rPr>
              <w:t>2015년 4월13일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유운소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02-3290-2607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sz w:val="22"/>
              </w:rPr>
              <w:t>liuyunxiao@korea.ac.kr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박진관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jpark1@korea.ac.kr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김중혁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 경영학과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</w:t>
            </w:r>
            <w:r w:rsidR="00C53A33">
              <w:rPr>
                <w:rFonts w:hint="eastAsia"/>
                <w:sz w:val="22"/>
              </w:rPr>
              <w:t>2-3290-2607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8E3A5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j-kim@korea.ac.kr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8E3A5B">
        <w:rPr>
          <w:rFonts w:eastAsiaTheme="minorHAnsi" w:hint="eastAsia"/>
          <w:sz w:val="24"/>
        </w:rPr>
        <w:t>김 중 혁</w:t>
      </w:r>
    </w:p>
    <w:p w:rsidR="005172CE" w:rsidRPr="005172CE" w:rsidRDefault="008E3A5B" w:rsidP="005172CE">
      <w:pPr>
        <w:jc w:val="center"/>
        <w:rPr>
          <w:sz w:val="24"/>
        </w:rPr>
      </w:pPr>
      <w:proofErr w:type="gramStart"/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>년</w:t>
      </w:r>
      <w:r>
        <w:rPr>
          <w:rFonts w:eastAsiaTheme="minorHAnsi" w:hint="eastAsia"/>
          <w:sz w:val="24"/>
        </w:rPr>
        <w:t xml:space="preserve">  4</w:t>
      </w:r>
      <w:r w:rsidR="005172CE" w:rsidRPr="005172CE">
        <w:rPr>
          <w:rFonts w:eastAsiaTheme="minorHAnsi" w:hint="eastAsia"/>
          <w:sz w:val="24"/>
        </w:rPr>
        <w:t>월</w:t>
      </w:r>
      <w:proofErr w:type="gramEnd"/>
      <w:r>
        <w:rPr>
          <w:rFonts w:eastAsiaTheme="minorHAnsi" w:hint="eastAsia"/>
          <w:sz w:val="24"/>
        </w:rPr>
        <w:t xml:space="preserve"> 13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C6615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D09" w:rsidRDefault="003F5D09" w:rsidP="008E3A5B">
      <w:pPr>
        <w:spacing w:after="0" w:line="240" w:lineRule="auto"/>
      </w:pPr>
      <w:r>
        <w:separator/>
      </w:r>
    </w:p>
  </w:endnote>
  <w:endnote w:type="continuationSeparator" w:id="0">
    <w:p w:rsidR="003F5D09" w:rsidRDefault="003F5D09" w:rsidP="008E3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D09" w:rsidRDefault="003F5D09" w:rsidP="008E3A5B">
      <w:pPr>
        <w:spacing w:after="0" w:line="240" w:lineRule="auto"/>
      </w:pPr>
      <w:r>
        <w:separator/>
      </w:r>
    </w:p>
  </w:footnote>
  <w:footnote w:type="continuationSeparator" w:id="0">
    <w:p w:rsidR="003F5D09" w:rsidRDefault="003F5D09" w:rsidP="008E3A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331E55"/>
    <w:rsid w:val="003F5D09"/>
    <w:rsid w:val="004F707D"/>
    <w:rsid w:val="005172CE"/>
    <w:rsid w:val="00617E11"/>
    <w:rsid w:val="008A6CEB"/>
    <w:rsid w:val="008E3A5B"/>
    <w:rsid w:val="00A148D5"/>
    <w:rsid w:val="00C13DCA"/>
    <w:rsid w:val="00C53A33"/>
    <w:rsid w:val="00C66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615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8E3A5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8E3A5B"/>
  </w:style>
  <w:style w:type="paragraph" w:styleId="a5">
    <w:name w:val="footer"/>
    <w:basedOn w:val="a"/>
    <w:link w:val="Char0"/>
    <w:uiPriority w:val="99"/>
    <w:semiHidden/>
    <w:unhideWhenUsed/>
    <w:rsid w:val="008E3A5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8E3A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2015-04-13T03:41:00Z</dcterms:created>
  <dcterms:modified xsi:type="dcterms:W3CDTF">2015-04-13T03:41:00Z</dcterms:modified>
</cp:coreProperties>
</file>