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8004EC" w:rsidRPr="00862ABB" w:rsidRDefault="005172CE" w:rsidP="008004EC">
      <w:pPr>
        <w:spacing w:after="0" w:line="384" w:lineRule="auto"/>
        <w:rPr>
          <w:rFonts w:ascii="바탕" w:eastAsia="바탕" w:hAnsi="바탕"/>
          <w:b/>
          <w:color w:val="000000" w:themeColor="text1"/>
          <w:sz w:val="24"/>
          <w:szCs w:val="24"/>
        </w:rPr>
      </w:pPr>
      <w:r w:rsidRPr="005172CE">
        <w:rPr>
          <w:rFonts w:hint="eastAsia"/>
          <w:sz w:val="24"/>
        </w:rPr>
        <w:t xml:space="preserve">논문제목 </w:t>
      </w:r>
      <w:r w:rsidRPr="008004EC">
        <w:rPr>
          <w:rFonts w:asciiTheme="minorEastAsia" w:hAnsiTheme="minorEastAsia" w:hint="eastAsia"/>
          <w:sz w:val="24"/>
        </w:rPr>
        <w:t>:</w:t>
      </w:r>
      <w:r w:rsidR="004F3065" w:rsidRPr="008004EC">
        <w:rPr>
          <w:rFonts w:asciiTheme="minorEastAsia" w:hAnsiTheme="minorEastAsia" w:hint="eastAsia"/>
          <w:sz w:val="24"/>
        </w:rPr>
        <w:t xml:space="preserve"> </w:t>
      </w:r>
      <w:r w:rsidR="008004EC" w:rsidRPr="008004EC">
        <w:rPr>
          <w:rFonts w:asciiTheme="minorEastAsia" w:hAnsiTheme="minorEastAsia" w:hint="eastAsia"/>
          <w:color w:val="000000" w:themeColor="text1"/>
          <w:sz w:val="24"/>
          <w:szCs w:val="24"/>
        </w:rPr>
        <w:t>신용부도스왑의 주식위험 헤지효과에 관한 연구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논문저자 :</w:t>
      </w:r>
      <w:r w:rsidR="004F3065">
        <w:rPr>
          <w:rFonts w:hint="eastAsia"/>
          <w:sz w:val="24"/>
        </w:rPr>
        <w:t xml:space="preserve"> 이덕현, 박윤정, 황인창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논문접수일 :</w:t>
      </w:r>
      <w:r w:rsidR="002F3389">
        <w:rPr>
          <w:rFonts w:hint="eastAsia"/>
          <w:sz w:val="24"/>
        </w:rPr>
        <w:t xml:space="preserve"> 2014.7.30</w:t>
      </w:r>
      <w:bookmarkStart w:id="0" w:name="_GoBack"/>
      <w:bookmarkEnd w:id="0"/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F306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이덕현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004E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한국과학기술원 경영대학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8004E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02-958-3689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444415">
            <w:pPr>
              <w:rPr>
                <w:sz w:val="22"/>
              </w:rPr>
            </w:pPr>
            <w:hyperlink r:id="rId6" w:history="1">
              <w:r w:rsidR="008004EC" w:rsidRPr="002F3389">
                <w:rPr>
                  <w:rStyle w:val="a6"/>
                  <w:rFonts w:hint="eastAsia"/>
                  <w:sz w:val="22"/>
                </w:rPr>
                <w:t>duckhyun@business.kaist.ac.kr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F306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황인창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004E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보험연구원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2F3389">
            <w:pPr>
              <w:rPr>
                <w:sz w:val="22"/>
              </w:rPr>
            </w:pPr>
            <w:hyperlink r:id="rId7" w:history="1">
              <w:r w:rsidRPr="00F23A01">
                <w:rPr>
                  <w:rStyle w:val="a6"/>
                  <w:rFonts w:ascii="바탕" w:eastAsia="바탕" w:hAnsi="바탕" w:cs="한컴바탕" w:hint="eastAsia"/>
                  <w:bCs/>
                  <w:sz w:val="18"/>
                  <w:szCs w:val="18"/>
                </w:rPr>
                <w:t>i</w:t>
              </w:r>
              <w:r w:rsidRPr="00F23A01">
                <w:rPr>
                  <w:rStyle w:val="a6"/>
                  <w:rFonts w:hint="eastAsia"/>
                  <w:sz w:val="22"/>
                </w:rPr>
                <w:t>chwang@kiri.or.kr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F306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박윤정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F306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한림대학교 경영대학 재무금융학과 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4F306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033-258-1855</w:t>
            </w:r>
          </w:p>
        </w:tc>
      </w:tr>
      <w:tr w:rsidR="005172CE" w:rsidTr="002F3389">
        <w:trPr>
          <w:trHeight w:val="70"/>
        </w:trPr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444415">
            <w:pPr>
              <w:rPr>
                <w:sz w:val="22"/>
              </w:rPr>
            </w:pPr>
            <w:hyperlink r:id="rId8" w:history="1">
              <w:r w:rsidR="004F3065" w:rsidRPr="007D5B6C">
                <w:rPr>
                  <w:rStyle w:val="a6"/>
                  <w:sz w:val="22"/>
                </w:rPr>
                <w:t>yjpark@hallym.ac.kr</w:t>
              </w:r>
            </w:hyperlink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>신청인 :</w:t>
      </w:r>
      <w:r w:rsidR="008004EC">
        <w:rPr>
          <w:rFonts w:eastAsiaTheme="minorHAnsi" w:hint="eastAsia"/>
          <w:sz w:val="24"/>
        </w:rPr>
        <w:t xml:space="preserve"> 박 윤 정</w:t>
      </w:r>
    </w:p>
    <w:p w:rsidR="005172CE" w:rsidRPr="005172CE" w:rsidRDefault="0095497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7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 w:hint="eastAsia"/>
          <w:sz w:val="24"/>
        </w:rPr>
        <w:t>31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4B0A7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415" w:rsidRDefault="00444415" w:rsidP="004F3065">
      <w:pPr>
        <w:spacing w:after="0" w:line="240" w:lineRule="auto"/>
      </w:pPr>
      <w:r>
        <w:separator/>
      </w:r>
    </w:p>
  </w:endnote>
  <w:endnote w:type="continuationSeparator" w:id="0">
    <w:p w:rsidR="00444415" w:rsidRDefault="00444415" w:rsidP="004F3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altName w:val="Arial Unicode MS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415" w:rsidRDefault="00444415" w:rsidP="004F3065">
      <w:pPr>
        <w:spacing w:after="0" w:line="240" w:lineRule="auto"/>
      </w:pPr>
      <w:r>
        <w:separator/>
      </w:r>
    </w:p>
  </w:footnote>
  <w:footnote w:type="continuationSeparator" w:id="0">
    <w:p w:rsidR="00444415" w:rsidRDefault="00444415" w:rsidP="004F30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2CE"/>
    <w:rsid w:val="002F3389"/>
    <w:rsid w:val="00444415"/>
    <w:rsid w:val="004B0A7F"/>
    <w:rsid w:val="004F3065"/>
    <w:rsid w:val="005172CE"/>
    <w:rsid w:val="00617E11"/>
    <w:rsid w:val="00685FAC"/>
    <w:rsid w:val="008004EC"/>
    <w:rsid w:val="008A6CEB"/>
    <w:rsid w:val="00954970"/>
    <w:rsid w:val="00C74A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FC9E890-E148-4DC6-BB71-F2690E776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0A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F306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F3065"/>
  </w:style>
  <w:style w:type="paragraph" w:styleId="a5">
    <w:name w:val="footer"/>
    <w:basedOn w:val="a"/>
    <w:link w:val="Char0"/>
    <w:uiPriority w:val="99"/>
    <w:semiHidden/>
    <w:unhideWhenUsed/>
    <w:rsid w:val="004F306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F3065"/>
  </w:style>
  <w:style w:type="character" w:styleId="a6">
    <w:name w:val="Hyperlink"/>
    <w:basedOn w:val="a0"/>
    <w:uiPriority w:val="99"/>
    <w:unhideWhenUsed/>
    <w:rsid w:val="004F30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jpark@hallym.ac.k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ichwang@kiri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uckhyun@business.kaist.ac.k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goldfish</cp:lastModifiedBy>
  <cp:revision>6</cp:revision>
  <dcterms:created xsi:type="dcterms:W3CDTF">2013-11-01T20:53:00Z</dcterms:created>
  <dcterms:modified xsi:type="dcterms:W3CDTF">2014-07-30T12:11:00Z</dcterms:modified>
</cp:coreProperties>
</file>