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 w:val="22"/>
          <w:shd w:val="clear" w:color="auto" w:fill="FFFFFF"/>
        </w:rPr>
        <w:t xml:space="preserve">A Simple Economics of Capital Structure under </w:t>
      </w: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 w:val="22"/>
          <w:shd w:val="clear" w:color="auto" w:fill="FFFFFF"/>
        </w:rPr>
        <w:t>Taxation Based on Consumption Smoothing</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vertAlign w:val="superscript"/>
        </w:rPr>
      </w:pPr>
      <w:proofErr w:type="spellStart"/>
      <w:r>
        <w:rPr>
          <w:rFonts w:ascii="함초롬바탕" w:eastAsia="함초롬바탕" w:hAnsi="함초롬바탕" w:cs="함초롬바탕" w:hint="eastAsia"/>
          <w:color w:val="000000"/>
          <w:kern w:val="0"/>
          <w:szCs w:val="20"/>
          <w:shd w:val="clear" w:color="auto" w:fill="FFFFFF"/>
        </w:rPr>
        <w:t>Sukwhan</w:t>
      </w:r>
      <w:proofErr w:type="spellEnd"/>
      <w:r>
        <w:rPr>
          <w:rFonts w:ascii="함초롬바탕" w:eastAsia="함초롬바탕" w:hAnsi="함초롬바탕" w:cs="함초롬바탕" w:hint="eastAsia"/>
          <w:color w:val="000000"/>
          <w:kern w:val="0"/>
          <w:szCs w:val="20"/>
          <w:shd w:val="clear" w:color="auto" w:fill="FFFFFF"/>
        </w:rPr>
        <w:t xml:space="preserve"> </w:t>
      </w:r>
      <w:proofErr w:type="spellStart"/>
      <w:r>
        <w:rPr>
          <w:rFonts w:ascii="함초롬바탕" w:eastAsia="함초롬바탕" w:hAnsi="함초롬바탕" w:cs="함초롬바탕" w:hint="eastAsia"/>
          <w:color w:val="000000"/>
          <w:kern w:val="0"/>
          <w:szCs w:val="20"/>
          <w:shd w:val="clear" w:color="auto" w:fill="FFFFFF"/>
        </w:rPr>
        <w:t>Ahn</w:t>
      </w:r>
      <w:proofErr w:type="spellEnd"/>
      <w:r>
        <w:rPr>
          <w:rFonts w:ascii="함초롬바탕" w:eastAsia="함초롬바탕" w:hAnsi="함초롬바탕" w:cs="함초롬바탕" w:hint="eastAsia"/>
          <w:color w:val="000000"/>
          <w:kern w:val="0"/>
          <w:szCs w:val="20"/>
          <w:shd w:val="clear" w:color="auto" w:fill="FFFFFF"/>
          <w:vertAlign w:val="superscript"/>
        </w:rPr>
        <w:t>*</w:t>
      </w: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Department of Economics</w:t>
      </w:r>
    </w:p>
    <w:p w:rsidR="00C97554" w:rsidRDefault="002308F4" w:rsidP="00C97554">
      <w:pPr>
        <w:shd w:val="clear" w:color="auto" w:fill="FFFFFF"/>
        <w:wordWrap/>
        <w:spacing w:after="0" w:line="384" w:lineRule="auto"/>
        <w:jc w:val="center"/>
        <w:textAlignment w:val="baseline"/>
        <w:rPr>
          <w:rFonts w:ascii="함초롬바탕" w:eastAsia="함초롬바탕" w:hAnsi="함초롬바탕" w:cs="함초롬바탕"/>
          <w:color w:val="000000"/>
          <w:kern w:val="0"/>
          <w:szCs w:val="20"/>
          <w:shd w:val="clear" w:color="auto" w:fill="FFFFFF"/>
        </w:rPr>
      </w:pPr>
      <w:proofErr w:type="spellStart"/>
      <w:r>
        <w:rPr>
          <w:rFonts w:ascii="함초롬바탕" w:eastAsia="함초롬바탕" w:hAnsi="함초롬바탕" w:cs="함초롬바탕" w:hint="eastAsia"/>
          <w:color w:val="000000"/>
          <w:kern w:val="0"/>
          <w:szCs w:val="20"/>
          <w:shd w:val="clear" w:color="auto" w:fill="FFFFFF"/>
        </w:rPr>
        <w:t>Sookmyung</w:t>
      </w:r>
      <w:proofErr w:type="spellEnd"/>
      <w:r>
        <w:rPr>
          <w:rFonts w:ascii="함초롬바탕" w:eastAsia="함초롬바탕" w:hAnsi="함초롬바탕" w:cs="함초롬바탕" w:hint="eastAsia"/>
          <w:color w:val="000000"/>
          <w:kern w:val="0"/>
          <w:szCs w:val="20"/>
          <w:shd w:val="clear" w:color="auto" w:fill="FFFFFF"/>
        </w:rPr>
        <w:t xml:space="preserve"> Women</w:t>
      </w:r>
      <w:r>
        <w:rPr>
          <w:rFonts w:ascii="함초롬바탕" w:eastAsia="함초롬바탕" w:hAnsi="함초롬바탕" w:cs="함초롬바탕"/>
          <w:color w:val="000000"/>
          <w:kern w:val="0"/>
          <w:szCs w:val="20"/>
          <w:shd w:val="clear" w:color="auto" w:fill="FFFFFF"/>
        </w:rPr>
        <w:t>’</w:t>
      </w:r>
      <w:r>
        <w:rPr>
          <w:rFonts w:ascii="함초롬바탕" w:eastAsia="함초롬바탕" w:hAnsi="함초롬바탕" w:cs="함초롬바탕" w:hint="eastAsia"/>
          <w:color w:val="000000"/>
          <w:kern w:val="0"/>
          <w:szCs w:val="20"/>
          <w:shd w:val="clear" w:color="auto" w:fill="FFFFFF"/>
        </w:rPr>
        <w:t>s</w:t>
      </w:r>
      <w:r w:rsidR="00C97554" w:rsidRPr="00C97554">
        <w:rPr>
          <w:rFonts w:ascii="함초롬바탕" w:eastAsia="함초롬바탕" w:hAnsi="함초롬바탕" w:cs="함초롬바탕" w:hint="eastAsia"/>
          <w:color w:val="000000"/>
          <w:kern w:val="0"/>
          <w:szCs w:val="20"/>
          <w:shd w:val="clear" w:color="auto" w:fill="FFFFFF"/>
        </w:rPr>
        <w:t xml:space="preserve"> University</w:t>
      </w:r>
    </w:p>
    <w:p w:rsidR="002308F4" w:rsidRDefault="002308F4" w:rsidP="00C97554">
      <w:pPr>
        <w:shd w:val="clear" w:color="auto" w:fill="FFFFFF"/>
        <w:wordWrap/>
        <w:spacing w:after="0" w:line="384" w:lineRule="auto"/>
        <w:jc w:val="center"/>
        <w:textAlignment w:val="baseline"/>
        <w:rPr>
          <w:rFonts w:ascii="함초롬바탕" w:eastAsia="함초롬바탕" w:hAnsi="함초롬바탕" w:cs="함초롬바탕"/>
          <w:color w:val="000000"/>
          <w:kern w:val="0"/>
          <w:szCs w:val="20"/>
          <w:shd w:val="clear" w:color="auto" w:fill="FFFFFF"/>
        </w:rPr>
      </w:pPr>
      <w:proofErr w:type="spellStart"/>
      <w:r>
        <w:rPr>
          <w:rFonts w:ascii="함초롬바탕" w:eastAsia="함초롬바탕" w:hAnsi="함초롬바탕" w:cs="함초롬바탕" w:hint="eastAsia"/>
          <w:color w:val="000000"/>
          <w:kern w:val="0"/>
          <w:szCs w:val="20"/>
          <w:shd w:val="clear" w:color="auto" w:fill="FFFFFF"/>
        </w:rPr>
        <w:t>Chungparo</w:t>
      </w:r>
      <w:proofErr w:type="spellEnd"/>
      <w:r>
        <w:rPr>
          <w:rFonts w:ascii="함초롬바탕" w:eastAsia="함초롬바탕" w:hAnsi="함초롬바탕" w:cs="함초롬바탕" w:hint="eastAsia"/>
          <w:color w:val="000000"/>
          <w:kern w:val="0"/>
          <w:szCs w:val="20"/>
          <w:shd w:val="clear" w:color="auto" w:fill="FFFFFF"/>
        </w:rPr>
        <w:t xml:space="preserve"> 47 Gil 100, </w:t>
      </w:r>
      <w:proofErr w:type="spellStart"/>
      <w:r>
        <w:rPr>
          <w:rFonts w:ascii="함초롬바탕" w:eastAsia="함초롬바탕" w:hAnsi="함초롬바탕" w:cs="함초롬바탕" w:hint="eastAsia"/>
          <w:color w:val="000000"/>
          <w:kern w:val="0"/>
          <w:szCs w:val="20"/>
          <w:shd w:val="clear" w:color="auto" w:fill="FFFFFF"/>
        </w:rPr>
        <w:t>Yongsan</w:t>
      </w:r>
      <w:proofErr w:type="spellEnd"/>
      <w:r>
        <w:rPr>
          <w:rFonts w:ascii="함초롬바탕" w:eastAsia="함초롬바탕" w:hAnsi="함초롬바탕" w:cs="함초롬바탕" w:hint="eastAsia"/>
          <w:color w:val="000000"/>
          <w:kern w:val="0"/>
          <w:szCs w:val="20"/>
          <w:shd w:val="clear" w:color="auto" w:fill="FFFFFF"/>
        </w:rPr>
        <w:t>-Ku</w:t>
      </w:r>
    </w:p>
    <w:p w:rsidR="002308F4" w:rsidRPr="00C97554" w:rsidRDefault="002308F4" w:rsidP="00C97554">
      <w:pPr>
        <w:shd w:val="clear" w:color="auto" w:fill="FFFFFF"/>
        <w:wordWrap/>
        <w:spacing w:after="0" w:line="384" w:lineRule="auto"/>
        <w:jc w:val="center"/>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t>Seoul 140-742 Korea</w:t>
      </w: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2308F4" w:rsidP="00C97554">
      <w:pPr>
        <w:shd w:val="clear" w:color="auto" w:fill="FFFFFF"/>
        <w:wordWrap/>
        <w:spacing w:after="0" w:line="384" w:lineRule="auto"/>
        <w:jc w:val="center"/>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t>June 15</w:t>
      </w:r>
      <w:r w:rsidR="00C97554" w:rsidRPr="00C97554">
        <w:rPr>
          <w:rFonts w:ascii="함초롬바탕" w:eastAsia="함초롬바탕" w:hAnsi="함초롬바탕" w:cs="함초롬바탕" w:hint="eastAsia"/>
          <w:color w:val="000000"/>
          <w:kern w:val="0"/>
          <w:szCs w:val="20"/>
          <w:shd w:val="clear" w:color="auto" w:fill="FFFFFF"/>
        </w:rPr>
        <w:t xml:space="preserve">, </w:t>
      </w:r>
      <w:r>
        <w:rPr>
          <w:rFonts w:ascii="함초롬바탕" w:eastAsia="함초롬바탕" w:hAnsi="함초롬바탕" w:cs="함초롬바탕" w:hint="eastAsia"/>
          <w:color w:val="000000"/>
          <w:kern w:val="0"/>
          <w:szCs w:val="20"/>
          <w:shd w:val="clear" w:color="auto" w:fill="FFFFFF"/>
        </w:rPr>
        <w:t>2014</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 I am grateful to Larry </w:t>
      </w:r>
      <w:proofErr w:type="spellStart"/>
      <w:r w:rsidRPr="00C97554">
        <w:rPr>
          <w:rFonts w:ascii="함초롬바탕" w:eastAsia="함초롬바탕" w:hAnsi="함초롬바탕" w:cs="함초롬바탕" w:hint="eastAsia"/>
          <w:color w:val="000000"/>
          <w:kern w:val="0"/>
          <w:szCs w:val="20"/>
          <w:shd w:val="clear" w:color="auto" w:fill="FFFFFF"/>
        </w:rPr>
        <w:t>Goulder</w:t>
      </w:r>
      <w:proofErr w:type="spellEnd"/>
      <w:r w:rsidRPr="00C97554">
        <w:rPr>
          <w:rFonts w:ascii="함초롬바탕" w:eastAsia="함초롬바탕" w:hAnsi="함초롬바탕" w:cs="함초롬바탕" w:hint="eastAsia"/>
          <w:color w:val="000000"/>
          <w:kern w:val="0"/>
          <w:szCs w:val="20"/>
          <w:shd w:val="clear" w:color="auto" w:fill="FFFFFF"/>
        </w:rPr>
        <w:t xml:space="preserve">, John </w:t>
      </w:r>
      <w:proofErr w:type="spellStart"/>
      <w:r w:rsidRPr="00C97554">
        <w:rPr>
          <w:rFonts w:ascii="함초롬바탕" w:eastAsia="함초롬바탕" w:hAnsi="함초롬바탕" w:cs="함초롬바탕" w:hint="eastAsia"/>
          <w:color w:val="000000"/>
          <w:kern w:val="0"/>
          <w:szCs w:val="20"/>
          <w:shd w:val="clear" w:color="auto" w:fill="FFFFFF"/>
        </w:rPr>
        <w:t>Shoven</w:t>
      </w:r>
      <w:proofErr w:type="spellEnd"/>
      <w:r w:rsidRPr="00C97554">
        <w:rPr>
          <w:rFonts w:ascii="함초롬바탕" w:eastAsia="함초롬바탕" w:hAnsi="함초롬바탕" w:cs="함초롬바탕" w:hint="eastAsia"/>
          <w:color w:val="000000"/>
          <w:kern w:val="0"/>
          <w:szCs w:val="20"/>
          <w:shd w:val="clear" w:color="auto" w:fill="FFFFFF"/>
        </w:rPr>
        <w:t xml:space="preserve"> and Joe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for comments. I would also like to thank Phillip Lim for interesting discussions. This first draft was written while I received financial supports from the John M. Olin Foundation through the CEPR at Stanford University and from the Korea Foundation for Advanced Studies.</w:t>
      </w:r>
    </w:p>
    <w:p w:rsidR="00C97554" w:rsidRPr="00FB1917" w:rsidRDefault="00C97554" w:rsidP="00C97554">
      <w:pPr>
        <w:shd w:val="clear" w:color="auto" w:fill="FFFFFF"/>
        <w:wordWrap/>
        <w:spacing w:after="0" w:line="384" w:lineRule="auto"/>
        <w:jc w:val="center"/>
        <w:textAlignment w:val="baseline"/>
        <w:rPr>
          <w:rFonts w:ascii="굴림" w:eastAsia="굴림" w:hAnsi="굴림" w:cs="굴림"/>
          <w:b/>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lastRenderedPageBreak/>
        <w:t>Abstract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This paper examines how the entrepreneur makes an optimal choice of capital structure under various assumptions on risk attitude and tax systems. Under a tax system putting equity at a disadvantage, it is</w:t>
      </w:r>
      <w:r w:rsidR="00FE2C51">
        <w:rPr>
          <w:rFonts w:ascii="함초롬바탕" w:eastAsia="함초롬바탕" w:hAnsi="함초롬바탕" w:cs="함초롬바탕" w:hint="eastAsia"/>
          <w:color w:val="000000"/>
          <w:kern w:val="0"/>
          <w:szCs w:val="20"/>
          <w:shd w:val="clear" w:color="auto" w:fill="FFFFFF"/>
        </w:rPr>
        <w:t xml:space="preserve"> demonstrated that if the preferen</w:t>
      </w:r>
      <w:r w:rsidRPr="00C97554">
        <w:rPr>
          <w:rFonts w:ascii="함초롬바탕" w:eastAsia="함초롬바탕" w:hAnsi="함초롬바탕" w:cs="함초롬바탕" w:hint="eastAsia"/>
          <w:color w:val="000000"/>
          <w:kern w:val="0"/>
          <w:szCs w:val="20"/>
          <w:shd w:val="clear" w:color="auto" w:fill="FFFFFF"/>
        </w:rPr>
        <w:t xml:space="preserve">tial treatment of tax for debt is not so great, then the risk-averse entrepreneur who is borrowing from risk-neutral investors opts for a capital structure which includes both debt and equity. This result is shown to remain true in contracts with a single risk-averse investor. The reason is that the entrepreneur, being a risk-averse residual claimant, is willing to smooth consumption at the cost of tax. The risk-neutral entrepreneur chooses pure debt. With equity at a tax advantage, the risk-averse entrepreneur chooses pure equity. This paper also considers asymmetric information. The following results are established for the risk-averse entrepreneur and risk-neutral investors. In the separating equilibrium, if equity is at a tax disadvantage, then the more able entrepreneur selects a higher debt-equity ratio; if equity is tax-favored, then the more able entrepreneur offers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a smoother (contingent) repayment schedule. This reflects the fact that by bearing more loss of consumption smoothing, the more able entrepreneur can separate himself from the less able entrepreneur. In the pooling equilibrium, the above results obtain for the less able entrepreneur. In general, hence, the repayment schedule becomes smoother in some sense under asymmetric information. </w:t>
      </w:r>
    </w:p>
    <w:p w:rsidR="00FE2C51" w:rsidRDefault="00FE2C51"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FE2C51" w:rsidRDefault="00FE2C51"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FE2C51" w:rsidRPr="00C97554" w:rsidRDefault="00FE2C51"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lastRenderedPageBreak/>
        <w:t>1 Introduction</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The purpose of this paper is to examine how an entrepreneur makes an optimal choice of capital structure under various assumptions on risk attitude and with alternative tax systems. Ever since the so-called “Irrelevance Proposition” was established by Modigliani and Miller (1958), capital structure has been one of the most debated subjects in corporate finance. After going through a lot of pros and cons, this hot-debated proposition was re-established by Miller (1977) in a setting where both corporate and personal income taxes are considered.</w:t>
      </w:r>
    </w:p>
    <w:p w:rsidR="00C97554" w:rsidRPr="00C97554" w:rsidRDefault="00C97554" w:rsidP="00FE2C51">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There has been a considerable </w:t>
      </w:r>
      <w:r w:rsidR="00FE2C51">
        <w:rPr>
          <w:rFonts w:ascii="함초롬바탕" w:eastAsia="함초롬바탕" w:hAnsi="함초롬바탕" w:cs="함초롬바탕" w:hint="eastAsia"/>
          <w:color w:val="000000"/>
          <w:kern w:val="0"/>
          <w:szCs w:val="20"/>
          <w:shd w:val="clear" w:color="auto" w:fill="FFFFFF"/>
        </w:rPr>
        <w:t xml:space="preserve">debate </w:t>
      </w:r>
      <w:r w:rsidRPr="00C97554">
        <w:rPr>
          <w:rFonts w:ascii="함초롬바탕" w:eastAsia="함초롬바탕" w:hAnsi="함초롬바탕" w:cs="함초롬바탕" w:hint="eastAsia"/>
          <w:color w:val="000000"/>
          <w:kern w:val="0"/>
          <w:szCs w:val="20"/>
          <w:shd w:val="clear" w:color="auto" w:fill="FFFFFF"/>
        </w:rPr>
        <w:t>as to what is the legitimate and sensible objective of a firm. There are largely two strands: the market value approach and the managerial criterion approach. The first strand of literature is best represented by Modigliani and Miller (1958, 1963) and Miller (1977), which produce the irrelevance results invoking arbitrage. That is, if a firm did not achieve its maximum value, then any economic agents, individuals or firms, could purchase all the financial claims to a firm, and reissue the value-maximizing financial package to realize an arbitrage profit. This argument, of course, critically relies on the assumption of the perfection and competition in financial markets. Even when some economic agents do not have the same access to financial markets as others,</w:t>
      </w:r>
      <w:r>
        <w:rPr>
          <w:rStyle w:val="a6"/>
          <w:rFonts w:ascii="함초롬바탕" w:eastAsia="함초롬바탕" w:hAnsi="함초롬바탕" w:cs="함초롬바탕"/>
          <w:color w:val="000000"/>
          <w:kern w:val="0"/>
          <w:szCs w:val="20"/>
          <w:shd w:val="clear" w:color="auto" w:fill="FFFFFF"/>
        </w:rPr>
        <w:footnoteReference w:id="1"/>
      </w:r>
      <w:r w:rsidRPr="00C97554">
        <w:rPr>
          <w:rFonts w:ascii="함초롬바탕" w:eastAsia="함초롬바탕" w:hAnsi="함초롬바탕" w:cs="함초롬바탕" w:hint="eastAsia"/>
          <w:color w:val="000000"/>
          <w:kern w:val="0"/>
          <w:szCs w:val="20"/>
          <w:shd w:val="clear" w:color="auto" w:fill="FFFFFF"/>
        </w:rPr>
        <w:t xml:space="preserve"> the arbitrage argument depends on the market for corporate control for the attainment of the maximum firm value.</w:t>
      </w:r>
      <w:r>
        <w:rPr>
          <w:rStyle w:val="a6"/>
          <w:rFonts w:ascii="함초롬바탕" w:eastAsia="함초롬바탕" w:hAnsi="함초롬바탕" w:cs="함초롬바탕"/>
          <w:color w:val="000000"/>
          <w:kern w:val="0"/>
          <w:szCs w:val="20"/>
          <w:shd w:val="clear" w:color="auto" w:fill="FFFFFF"/>
        </w:rPr>
        <w:footnoteReference w:id="2"/>
      </w:r>
      <w:r w:rsidR="00FE2C5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Grossman and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(1977) </w:t>
      </w:r>
      <w:r w:rsidR="00FE2C51">
        <w:rPr>
          <w:rFonts w:ascii="함초롬바탕" w:eastAsia="함초롬바탕" w:hAnsi="함초롬바탕" w:cs="함초롬바탕" w:hint="eastAsia"/>
          <w:color w:val="000000"/>
          <w:kern w:val="0"/>
          <w:szCs w:val="20"/>
          <w:shd w:val="clear" w:color="auto" w:fill="FFFFFF"/>
        </w:rPr>
        <w:t xml:space="preserve">theoretically establish that </w:t>
      </w:r>
      <w:r w:rsidRPr="00C97554">
        <w:rPr>
          <w:rFonts w:ascii="함초롬바탕" w:eastAsia="함초롬바탕" w:hAnsi="함초롬바탕" w:cs="함초롬바탕" w:hint="eastAsia"/>
          <w:color w:val="000000"/>
          <w:kern w:val="0"/>
          <w:szCs w:val="20"/>
          <w:shd w:val="clear" w:color="auto" w:fill="FFFFFF"/>
        </w:rPr>
        <w:t xml:space="preserve">firm value maximization </w:t>
      </w:r>
      <w:r w:rsidRPr="00C97554">
        <w:rPr>
          <w:rFonts w:ascii="함초롬바탕" w:eastAsia="함초롬바탕" w:hAnsi="함초롬바탕" w:cs="함초롬바탕" w:hint="eastAsia"/>
          <w:color w:val="000000"/>
          <w:kern w:val="0"/>
          <w:szCs w:val="20"/>
          <w:shd w:val="clear" w:color="auto" w:fill="FFFFFF"/>
        </w:rPr>
        <w:lastRenderedPageBreak/>
        <w:t>is</w:t>
      </w:r>
      <w:r w:rsidR="00FE2C51">
        <w:rPr>
          <w:rFonts w:ascii="함초롬바탕" w:eastAsia="함초롬바탕" w:hAnsi="함초롬바탕" w:cs="함초롬바탕" w:hint="eastAsia"/>
          <w:color w:val="000000"/>
          <w:kern w:val="0"/>
          <w:szCs w:val="20"/>
          <w:shd w:val="clear" w:color="auto" w:fill="FFFFFF"/>
        </w:rPr>
        <w:t xml:space="preserve"> a </w:t>
      </w:r>
      <w:r w:rsidRPr="00C97554">
        <w:rPr>
          <w:rFonts w:ascii="함초롬바탕" w:eastAsia="함초롬바탕" w:hAnsi="함초롬바탕" w:cs="함초롬바탕" w:hint="eastAsia"/>
          <w:color w:val="000000"/>
          <w:kern w:val="0"/>
          <w:szCs w:val="20"/>
          <w:shd w:val="clear" w:color="auto" w:fill="FFFFFF"/>
        </w:rPr>
        <w:t xml:space="preserve">valid </w:t>
      </w:r>
      <w:r w:rsidR="00FE2C51">
        <w:rPr>
          <w:rFonts w:ascii="함초롬바탕" w:eastAsia="함초롬바탕" w:hAnsi="함초롬바탕" w:cs="함초롬바탕" w:hint="eastAsia"/>
          <w:color w:val="000000"/>
          <w:kern w:val="0"/>
          <w:szCs w:val="20"/>
          <w:shd w:val="clear" w:color="auto" w:fill="FFFFFF"/>
        </w:rPr>
        <w:t xml:space="preserve">objective </w:t>
      </w:r>
      <w:r w:rsidRPr="00C97554">
        <w:rPr>
          <w:rFonts w:ascii="함초롬바탕" w:eastAsia="함초롬바탕" w:hAnsi="함초롬바탕" w:cs="함초롬바탕" w:hint="eastAsia"/>
          <w:color w:val="000000"/>
          <w:kern w:val="0"/>
          <w:szCs w:val="20"/>
          <w:shd w:val="clear" w:color="auto" w:fill="FFFFFF"/>
        </w:rPr>
        <w:t xml:space="preserve">only </w:t>
      </w:r>
      <w:r w:rsidR="00FE2C51">
        <w:rPr>
          <w:rFonts w:ascii="함초롬바탕" w:eastAsia="함초롬바탕" w:hAnsi="함초롬바탕" w:cs="함초롬바탕" w:hint="eastAsia"/>
          <w:color w:val="000000"/>
          <w:kern w:val="0"/>
          <w:szCs w:val="20"/>
          <w:shd w:val="clear" w:color="auto" w:fill="FFFFFF"/>
        </w:rPr>
        <w:t>under</w:t>
      </w:r>
      <w:r w:rsidRPr="00C97554">
        <w:rPr>
          <w:rFonts w:ascii="함초롬바탕" w:eastAsia="함초롬바탕" w:hAnsi="함초롬바탕" w:cs="함초롬바탕" w:hint="eastAsia"/>
          <w:color w:val="000000"/>
          <w:kern w:val="0"/>
          <w:szCs w:val="20"/>
          <w:shd w:val="clear" w:color="auto" w:fill="FFFFFF"/>
        </w:rPr>
        <w:t xml:space="preserve"> a certain technical regularity.</w:t>
      </w:r>
      <w:r>
        <w:rPr>
          <w:rStyle w:val="a6"/>
          <w:rFonts w:ascii="함초롬바탕" w:eastAsia="함초롬바탕" w:hAnsi="함초롬바탕" w:cs="함초롬바탕"/>
          <w:color w:val="000000"/>
          <w:kern w:val="0"/>
          <w:szCs w:val="20"/>
          <w:shd w:val="clear" w:color="auto" w:fill="FFFFFF"/>
        </w:rPr>
        <w:footnoteReference w:id="3"/>
      </w:r>
    </w:p>
    <w:p w:rsidR="00C97554" w:rsidRPr="00C97554" w:rsidRDefault="00C97554" w:rsidP="00FE2C51">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Another interesting argument is provided by Grossman and Hart (1980), which casts skepti</w:t>
      </w:r>
      <w:r w:rsidR="00FE2C51">
        <w:rPr>
          <w:rFonts w:ascii="함초롬바탕" w:eastAsia="함초롬바탕" w:hAnsi="함초롬바탕" w:cs="함초롬바탕" w:hint="eastAsia"/>
          <w:color w:val="000000"/>
          <w:kern w:val="0"/>
          <w:szCs w:val="20"/>
          <w:shd w:val="clear" w:color="auto" w:fill="FFFFFF"/>
        </w:rPr>
        <w:t>ci</w:t>
      </w:r>
      <w:r w:rsidRPr="00C97554">
        <w:rPr>
          <w:rFonts w:ascii="함초롬바탕" w:eastAsia="함초롬바탕" w:hAnsi="함초롬바탕" w:cs="함초롬바탕" w:hint="eastAsia"/>
          <w:color w:val="000000"/>
          <w:kern w:val="0"/>
          <w:szCs w:val="20"/>
          <w:shd w:val="clear" w:color="auto" w:fill="FFFFFF"/>
        </w:rPr>
        <w:t>sm on the role of takeover in keeping managers in tune with the objective of firm value maximization. Their argument is based on the free-riding behavior by the shareholders of the target firm, who know that they will be better off by not submitting their shares if other shareholders will and the firm will be eve</w:t>
      </w:r>
      <w:r w:rsidR="00592F86">
        <w:rPr>
          <w:rFonts w:ascii="함초롬바탕" w:eastAsia="함초롬바탕" w:hAnsi="함초롬바탕" w:cs="함초롬바탕" w:hint="eastAsia"/>
          <w:color w:val="000000"/>
          <w:kern w:val="0"/>
          <w:szCs w:val="20"/>
          <w:shd w:val="clear" w:color="auto" w:fill="FFFFFF"/>
        </w:rPr>
        <w:t>n</w:t>
      </w:r>
      <w:r w:rsidRPr="00C97554">
        <w:rPr>
          <w:rFonts w:ascii="함초롬바탕" w:eastAsia="함초롬바탕" w:hAnsi="함초롬바탕" w:cs="함초롬바탕" w:hint="eastAsia"/>
          <w:color w:val="000000"/>
          <w:kern w:val="0"/>
          <w:szCs w:val="20"/>
          <w:shd w:val="clear" w:color="auto" w:fill="FFFFFF"/>
        </w:rPr>
        <w:t>tually taken over, as it is usually (rationally) expected that the firm value will be enhanced after it is taken over. This eventually prevents a tak</w:t>
      </w:r>
      <w:r w:rsidR="00592F86">
        <w:rPr>
          <w:rFonts w:ascii="함초롬바탕" w:eastAsia="함초롬바탕" w:hAnsi="함초롬바탕" w:cs="함초롬바탕" w:hint="eastAsia"/>
          <w:color w:val="000000"/>
          <w:kern w:val="0"/>
          <w:szCs w:val="20"/>
          <w:shd w:val="clear" w:color="auto" w:fill="FFFFFF"/>
        </w:rPr>
        <w:t>eover that will increase the</w:t>
      </w:r>
      <w:r w:rsidRPr="00C97554">
        <w:rPr>
          <w:rFonts w:ascii="함초롬바탕" w:eastAsia="함초롬바탕" w:hAnsi="함초롬바탕" w:cs="함초롬바탕" w:hint="eastAsia"/>
          <w:color w:val="000000"/>
          <w:kern w:val="0"/>
          <w:szCs w:val="20"/>
          <w:shd w:val="clear" w:color="auto" w:fill="FFFFFF"/>
        </w:rPr>
        <w:t xml:space="preserve"> firm's value from taking place. In this connection, the market for corporate control may not seem to support the management's pursuit of the maximum firm value. The other strand is usually found among finance literature, which rejects the idea of the firm value maximization based on the real world observation that the management (or corporate insiders) usually have many channels</w:t>
      </w:r>
      <w:r w:rsidR="00592F86">
        <w:rPr>
          <w:rFonts w:ascii="함초롬바탕" w:eastAsia="함초롬바탕" w:hAnsi="함초롬바탕" w:cs="함초롬바탕" w:hint="eastAsia"/>
          <w:color w:val="000000"/>
          <w:kern w:val="0"/>
          <w:szCs w:val="20"/>
          <w:shd w:val="clear" w:color="auto" w:fill="FFFFFF"/>
        </w:rPr>
        <w:t xml:space="preserve"> through which they pursue their own utility rather than maxi</w:t>
      </w:r>
      <w:r w:rsidRPr="00C97554">
        <w:rPr>
          <w:rFonts w:ascii="함초롬바탕" w:eastAsia="함초롬바탕" w:hAnsi="함초롬바탕" w:cs="함초롬바탕" w:hint="eastAsia"/>
          <w:color w:val="000000"/>
          <w:kern w:val="0"/>
          <w:szCs w:val="20"/>
          <w:shd w:val="clear" w:color="auto" w:fill="FFFFFF"/>
        </w:rPr>
        <w:t>mize the firm value (or the value accruing to corporate outsiders).</w:t>
      </w:r>
    </w:p>
    <w:p w:rsidR="00C97554" w:rsidRPr="00C97554" w:rsidRDefault="00C97554" w:rsidP="00FE2C51">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Jensen and </w:t>
      </w:r>
      <w:proofErr w:type="spellStart"/>
      <w:r w:rsidRPr="00C97554">
        <w:rPr>
          <w:rFonts w:ascii="함초롬바탕" w:eastAsia="함초롬바탕" w:hAnsi="함초롬바탕" w:cs="함초롬바탕" w:hint="eastAsia"/>
          <w:color w:val="000000"/>
          <w:kern w:val="0"/>
          <w:szCs w:val="20"/>
          <w:shd w:val="clear" w:color="auto" w:fill="FFFFFF"/>
        </w:rPr>
        <w:t>Meckling</w:t>
      </w:r>
      <w:proofErr w:type="spellEnd"/>
      <w:r w:rsidRPr="00C97554">
        <w:rPr>
          <w:rFonts w:ascii="함초롬바탕" w:eastAsia="함초롬바탕" w:hAnsi="함초롬바탕" w:cs="함초롬바탕" w:hint="eastAsia"/>
          <w:color w:val="000000"/>
          <w:kern w:val="0"/>
          <w:szCs w:val="20"/>
          <w:shd w:val="clear" w:color="auto" w:fill="FFFFFF"/>
        </w:rPr>
        <w:t xml:space="preserve"> (1976) model the situation where corporate insiders are able to use corporate value to their advantage under the assumption that insiders maximize their utility and this selfish behavior of insiders decreases the total value of a firm,</w:t>
      </w:r>
      <w:r w:rsidR="00780849">
        <w:rPr>
          <w:rStyle w:val="a6"/>
          <w:rFonts w:ascii="함초롬바탕" w:eastAsia="함초롬바탕" w:hAnsi="함초롬바탕" w:cs="함초롬바탕"/>
          <w:color w:val="000000"/>
          <w:kern w:val="0"/>
          <w:szCs w:val="20"/>
          <w:shd w:val="clear" w:color="auto" w:fill="FFFFFF"/>
        </w:rPr>
        <w:footnoteReference w:id="4"/>
      </w:r>
      <w:r w:rsidRPr="00C97554">
        <w:rPr>
          <w:rFonts w:ascii="함초롬바탕" w:eastAsia="함초롬바탕" w:hAnsi="함초롬바탕" w:cs="함초롬바탕" w:hint="eastAsia"/>
          <w:color w:val="000000"/>
          <w:kern w:val="0"/>
          <w:szCs w:val="20"/>
          <w:shd w:val="clear" w:color="auto" w:fill="FFFFFF"/>
        </w:rPr>
        <w:t xml:space="preserve"> and </w:t>
      </w:r>
      <w:r w:rsidR="00592F86">
        <w:rPr>
          <w:rFonts w:ascii="함초롬바탕" w:eastAsia="함초롬바탕" w:hAnsi="함초롬바탕" w:cs="함초롬바탕" w:hint="eastAsia"/>
          <w:color w:val="000000"/>
          <w:kern w:val="0"/>
          <w:szCs w:val="20"/>
          <w:shd w:val="clear" w:color="auto" w:fill="FFFFFF"/>
        </w:rPr>
        <w:t xml:space="preserve">accordingly </w:t>
      </w:r>
      <w:r w:rsidRPr="00C97554">
        <w:rPr>
          <w:rFonts w:ascii="함초롬바탕" w:eastAsia="함초롬바탕" w:hAnsi="함초롬바탕" w:cs="함초롬바탕" w:hint="eastAsia"/>
          <w:color w:val="000000"/>
          <w:kern w:val="0"/>
          <w:szCs w:val="20"/>
          <w:shd w:val="clear" w:color="auto" w:fill="FFFFFF"/>
        </w:rPr>
        <w:t xml:space="preserve">the </w:t>
      </w:r>
      <w:r w:rsidRPr="00C97554">
        <w:rPr>
          <w:rFonts w:ascii="함초롬바탕" w:eastAsia="함초롬바탕" w:hAnsi="함초롬바탕" w:cs="함초롬바탕" w:hint="eastAsia"/>
          <w:color w:val="000000"/>
          <w:kern w:val="0"/>
          <w:szCs w:val="20"/>
          <w:shd w:val="clear" w:color="auto" w:fill="FFFFFF"/>
        </w:rPr>
        <w:lastRenderedPageBreak/>
        <w:t>optimal</w:t>
      </w:r>
      <w:r w:rsidR="00592F8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capital structure is determined by weighing the agency cost of debt against that of outside equity.</w:t>
      </w:r>
    </w:p>
    <w:p w:rsidR="00C97554" w:rsidRPr="00C97554" w:rsidRDefault="00C97554" w:rsidP="00592F86">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The present study comes up with a very simple model which rejects neither of the two strands mentioned above. The firm's value is assumed to be fixed and invariant to the corporate insiders' choice of capital structure. More specifically, there are two states that are represented by profit levels in good times and bad times, which are denoted 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78084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w:r w:rsidR="00592F86">
        <w:rPr>
          <w:rFonts w:ascii="함초롬바탕" w:eastAsia="함초롬바탕" w:hAnsi="함초롬바탕" w:cs="함초롬바탕" w:hint="eastAsia"/>
          <w:color w:val="000000"/>
          <w:kern w:val="0"/>
          <w:szCs w:val="20"/>
          <w:shd w:val="clear" w:color="auto" w:fill="FFFFFF"/>
        </w:rPr>
        <w:t xml:space="preserve">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respectively. Suppose that </w:t>
      </w:r>
      <m:oMath>
        <m:r>
          <w:rPr>
            <w:rFonts w:ascii="Cambria Math" w:eastAsia="굴림" w:hAnsi="Cambria Math" w:cs="굴림"/>
            <w:noProof/>
            <w:color w:val="000000"/>
            <w:kern w:val="0"/>
            <w:szCs w:val="20"/>
          </w:rPr>
          <m:t>p</m:t>
        </m:r>
      </m:oMath>
      <w:r w:rsidR="0078084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 the probability that the</w:t>
      </w:r>
      <w:r w:rsidR="00592F86">
        <w:rPr>
          <w:rFonts w:ascii="함초롬바탕" w:eastAsia="함초롬바탕" w:hAnsi="함초롬바탕" w:cs="함초롬바탕" w:hint="eastAsia"/>
          <w:color w:val="000000"/>
          <w:kern w:val="0"/>
          <w:szCs w:val="20"/>
          <w:shd w:val="clear" w:color="auto" w:fill="FFFFFF"/>
        </w:rPr>
        <w:t xml:space="preserve"> good state will occur. The firm's value </w:t>
      </w:r>
      <w:proofErr w:type="gramStart"/>
      <w:r w:rsidR="00592F86">
        <w:rPr>
          <w:rFonts w:ascii="함초롬바탕" w:eastAsia="함초롬바탕" w:hAnsi="함초롬바탕" w:cs="함초롬바탕" w:hint="eastAsia"/>
          <w:color w:val="000000"/>
          <w:kern w:val="0"/>
          <w:szCs w:val="20"/>
          <w:shd w:val="clear" w:color="auto" w:fill="FFFFFF"/>
        </w:rPr>
        <w:t>is</w:t>
      </w:r>
      <w:r w:rsidR="00592F86">
        <w:rPr>
          <w:rFonts w:ascii="굴림" w:eastAsia="굴림" w:hAnsi="굴림" w:cs="굴림" w:hint="eastAsia"/>
          <w:noProof/>
          <w:color w:val="000000"/>
          <w:kern w:val="0"/>
          <w:szCs w:val="20"/>
        </w:rPr>
        <w:t xml:space="preserve"> </w:t>
      </w:r>
      <w:proofErr w:type="gramEnd"/>
      <m:oMath>
        <m:r>
          <w:rPr>
            <w:rFonts w:ascii="Cambria Math" w:eastAsia="굴림" w:hAnsi="Cambria Math" w:cs="굴림"/>
            <w:noProof/>
            <w:color w:val="000000"/>
            <w:kern w:val="0"/>
            <w:szCs w:val="20"/>
          </w:rPr>
          <m:t>p</m:t>
        </m:r>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X</m:t>
            </m:r>
          </m:e>
          <m:sub>
            <m:r>
              <w:rPr>
                <w:rFonts w:ascii="Cambria Math" w:eastAsia="굴림" w:hAnsi="Cambria Math" w:cs="굴림"/>
                <w:noProof/>
                <w:color w:val="000000"/>
                <w:kern w:val="0"/>
                <w:szCs w:val="20"/>
              </w:rPr>
              <m:t>g</m:t>
            </m:r>
          </m:sub>
        </m:sSub>
        <m:r>
          <w:rPr>
            <w:rFonts w:ascii="Cambria Math" w:eastAsia="굴림" w:hAnsi="Cambria Math" w:cs="굴림"/>
            <w:noProof/>
            <w:color w:val="000000"/>
            <w:kern w:val="0"/>
            <w:szCs w:val="20"/>
          </w:rPr>
          <m:t>+(1-p)</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X</m:t>
            </m:r>
          </m:e>
          <m:sub>
            <m:r>
              <w:rPr>
                <w:rFonts w:ascii="Cambria Math" w:eastAsia="굴림" w:hAnsi="Cambria Math" w:cs="굴림"/>
                <w:noProof/>
                <w:color w:val="000000"/>
                <w:kern w:val="0"/>
                <w:szCs w:val="20"/>
              </w:rPr>
              <m:t>b</m:t>
            </m:r>
          </m:sub>
        </m:sSub>
      </m:oMath>
      <w:r w:rsidRPr="00C97554">
        <w:rPr>
          <w:rFonts w:ascii="함초롬바탕" w:eastAsia="함초롬바탕" w:hAnsi="함초롬바탕" w:cs="함초롬바탕" w:hint="eastAsia"/>
          <w:color w:val="000000"/>
          <w:kern w:val="0"/>
          <w:szCs w:val="20"/>
          <w:shd w:val="clear" w:color="auto" w:fill="FFFFFF"/>
        </w:rPr>
        <w:t xml:space="preserve">, which is invariant to any corporate decisions. To those who believe in the market value approach of the Modigliani-Miller kind, since capital structure will be the only firm's decision considered in the present study, this modeling simply reflects that the firm value is not affected by corporate </w:t>
      </w:r>
      <w:r w:rsidR="00592F86">
        <w:rPr>
          <w:rFonts w:ascii="함초롬바탕" w:eastAsia="함초롬바탕" w:hAnsi="함초롬바탕" w:cs="함초롬바탕" w:hint="eastAsia"/>
          <w:color w:val="000000"/>
          <w:kern w:val="0"/>
          <w:szCs w:val="20"/>
          <w:shd w:val="clear" w:color="auto" w:fill="FFFFFF"/>
        </w:rPr>
        <w:t>capital choice. The question this</w:t>
      </w:r>
      <w:r w:rsidRPr="00C97554">
        <w:rPr>
          <w:rFonts w:ascii="함초롬바탕" w:eastAsia="함초롬바탕" w:hAnsi="함초롬바탕" w:cs="함초롬바탕" w:hint="eastAsia"/>
          <w:color w:val="000000"/>
          <w:kern w:val="0"/>
          <w:szCs w:val="20"/>
          <w:shd w:val="clear" w:color="auto" w:fill="FFFFFF"/>
        </w:rPr>
        <w:t xml:space="preserve"> study addresses in line with the Modigliani-Miller approach is the following: although the manager is indeed a firm value maximizer, is he indifferent among those (</w:t>
      </w:r>
      <w:proofErr w:type="spellStart"/>
      <w:r w:rsidRPr="00C97554">
        <w:rPr>
          <w:rFonts w:ascii="함초롬바탕" w:eastAsia="함초롬바탕" w:hAnsi="함초롬바탕" w:cs="함초롬바탕" w:hint="eastAsia"/>
          <w:color w:val="000000"/>
          <w:kern w:val="0"/>
          <w:szCs w:val="20"/>
          <w:shd w:val="clear" w:color="auto" w:fill="FFFFFF"/>
        </w:rPr>
        <w:t>uncountably</w:t>
      </w:r>
      <w:proofErr w:type="spellEnd"/>
      <w:r w:rsidRPr="00C97554">
        <w:rPr>
          <w:rFonts w:ascii="함초롬바탕" w:eastAsia="함초롬바탕" w:hAnsi="함초롬바탕" w:cs="함초롬바탕" w:hint="eastAsia"/>
          <w:color w:val="000000"/>
          <w:kern w:val="0"/>
          <w:szCs w:val="20"/>
          <w:shd w:val="clear" w:color="auto" w:fill="FFFFFF"/>
        </w:rPr>
        <w:t>) many capital structures simply because they all yield the same (maximum) firm value? If he is risk-averse, isn't it in his interest to choose one among many capital structures yielding the same firm value</w:t>
      </w:r>
      <w:r w:rsidR="00B5140A">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that allows him to enjoy the highest magnitude of consumption smoothing? Even if the market for corporate control/ownership works efficiently, and accordingly, the manager is disciplined to maximize the firm value, he would still want to pick one among the firm-value maximizing decisions that best suits his other personal objective.</w:t>
      </w:r>
      <w:r w:rsidR="00B5140A">
        <w:rPr>
          <w:rStyle w:val="a6"/>
          <w:rFonts w:ascii="함초롬바탕" w:eastAsia="함초롬바탕" w:hAnsi="함초롬바탕" w:cs="함초롬바탕"/>
          <w:color w:val="000000"/>
          <w:kern w:val="0"/>
          <w:szCs w:val="20"/>
          <w:shd w:val="clear" w:color="auto" w:fill="FFFFFF"/>
        </w:rPr>
        <w:footnoteReference w:id="5"/>
      </w:r>
      <w:r w:rsidRPr="00C97554">
        <w:rPr>
          <w:rFonts w:ascii="함초롬바탕" w:eastAsia="함초롬바탕" w:hAnsi="함초롬바탕" w:cs="함초롬바탕" w:hint="eastAsia"/>
          <w:color w:val="000000"/>
          <w:kern w:val="0"/>
          <w:szCs w:val="20"/>
          <w:shd w:val="clear" w:color="auto" w:fill="FFFFFF"/>
        </w:rPr>
        <w:t xml:space="preserve"> Also, to those who believe in the managerial criterion approach, this model can be construed as one of their kind, for </w:t>
      </w:r>
      <w:r w:rsidRPr="00C97554">
        <w:rPr>
          <w:rFonts w:ascii="함초롬바탕" w:eastAsia="함초롬바탕" w:hAnsi="함초롬바탕" w:cs="함초롬바탕" w:hint="eastAsia"/>
          <w:color w:val="000000"/>
          <w:kern w:val="0"/>
          <w:szCs w:val="20"/>
          <w:shd w:val="clear" w:color="auto" w:fill="FFFFFF"/>
        </w:rPr>
        <w:lastRenderedPageBreak/>
        <w:t>corporate decision is made by insiders in an effort to maximize their utility, as will be the case in the subsequent analysis. This way, this paper avoids conflict with any of the two approaches.</w:t>
      </w:r>
    </w:p>
    <w:p w:rsidR="00C97554" w:rsidRPr="00C97554" w:rsidRDefault="00C97554" w:rsidP="00592F86">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The benchmark of this paper is the case in which the tax system favors the use of debt (against equity), the entrepreneur is risk-averse and investors are risk-neutral. It is straightforward to consider various cases differing in terms of risk attitude and/or tax system. In the presence of the risk-averse entrepreneur, it is no longer meaningful to posit that he is finished with his optimization in the</w:t>
      </w:r>
      <w:r w:rsidR="00B5140A">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presence of uncertainty simply by maximizing the firm value since it may be worth his while to search </w:t>
      </w:r>
      <w:r w:rsidR="00592F86">
        <w:rPr>
          <w:rFonts w:ascii="함초롬바탕" w:eastAsia="함초롬바탕" w:hAnsi="함초롬바탕" w:cs="함초롬바탕" w:hint="eastAsia"/>
          <w:color w:val="000000"/>
          <w:kern w:val="0"/>
          <w:szCs w:val="20"/>
          <w:shd w:val="clear" w:color="auto" w:fill="FFFFFF"/>
        </w:rPr>
        <w:t xml:space="preserve">the </w:t>
      </w:r>
      <w:r w:rsidRPr="00C97554">
        <w:rPr>
          <w:rFonts w:ascii="함초롬바탕" w:eastAsia="함초롬바탕" w:hAnsi="함초롬바탕" w:cs="함초롬바탕" w:hint="eastAsia"/>
          <w:color w:val="000000"/>
          <w:kern w:val="0"/>
          <w:szCs w:val="20"/>
          <w:shd w:val="clear" w:color="auto" w:fill="FFFFFF"/>
        </w:rPr>
        <w:t xml:space="preserve">capital structures that maximize the firm's value for the one that maximizes his expected utility. That is, the entrepreneur is concerned with not only the size but also the </w:t>
      </w:r>
      <w:proofErr w:type="spellStart"/>
      <w:r w:rsidRPr="00C97554">
        <w:rPr>
          <w:rFonts w:ascii="함초롬바탕" w:eastAsia="함초롬바탕" w:hAnsi="함초롬바탕" w:cs="함초롬바탕" w:hint="eastAsia"/>
          <w:color w:val="000000"/>
          <w:kern w:val="0"/>
          <w:szCs w:val="20"/>
          <w:shd w:val="clear" w:color="auto" w:fill="FFFFFF"/>
        </w:rPr>
        <w:t>intertemporal</w:t>
      </w:r>
      <w:proofErr w:type="spellEnd"/>
      <w:r w:rsidRPr="00C97554">
        <w:rPr>
          <w:rFonts w:ascii="함초롬바탕" w:eastAsia="함초롬바탕" w:hAnsi="함초롬바탕" w:cs="함초롬바탕" w:hint="eastAsia"/>
          <w:color w:val="000000"/>
          <w:kern w:val="0"/>
          <w:szCs w:val="20"/>
          <w:shd w:val="clear" w:color="auto" w:fill="FFFFFF"/>
        </w:rPr>
        <w:t xml:space="preserve"> pattern of his stake in corporate equity. An important element that the risk-aversion of the entrepreneur brings in is that firm value maximization may not be the only aspect the risk-averse entrepreneur is concerned with.</w:t>
      </w:r>
    </w:p>
    <w:p w:rsidR="00C97554" w:rsidRPr="00C97554" w:rsidRDefault="00C97554" w:rsidP="000A608F">
      <w:pPr>
        <w:shd w:val="clear" w:color="auto" w:fill="FFFFFF"/>
        <w:spacing w:after="0" w:line="384" w:lineRule="auto"/>
        <w:ind w:firstLineChars="200" w:firstLine="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The timing of the model is structured as follows. In period 1, investors provide funds to the entrepreneur, who undertakes a project with the capital financed by them. In period 2, earnings are distributed. It is assumed that corporate profit and the realized state are observable and </w:t>
      </w:r>
      <w:proofErr w:type="spellStart"/>
      <w:r w:rsidRPr="00C97554">
        <w:rPr>
          <w:rFonts w:ascii="함초롬바탕" w:eastAsia="함초롬바탕" w:hAnsi="함초롬바탕" w:cs="함초롬바탕" w:hint="eastAsia"/>
          <w:color w:val="000000"/>
          <w:kern w:val="0"/>
          <w:szCs w:val="20"/>
          <w:shd w:val="clear" w:color="auto" w:fill="FFFFFF"/>
        </w:rPr>
        <w:t>costlessly</w:t>
      </w:r>
      <w:proofErr w:type="spellEnd"/>
      <w:r w:rsidRPr="00C97554">
        <w:rPr>
          <w:rFonts w:ascii="함초롬바탕" w:eastAsia="함초롬바탕" w:hAnsi="함초롬바탕" w:cs="함초롬바탕" w:hint="eastAsia"/>
          <w:color w:val="000000"/>
          <w:kern w:val="0"/>
          <w:szCs w:val="20"/>
          <w:shd w:val="clear" w:color="auto" w:fill="FFFFFF"/>
        </w:rPr>
        <w:t xml:space="preserve"> verifiable to all parties (including courts if necessary) in period 2. This implies that there is no problem in enforcing a contract.</w:t>
      </w:r>
    </w:p>
    <w:p w:rsidR="00C97554" w:rsidRPr="00C97554" w:rsidRDefault="00C97554" w:rsidP="000A608F">
      <w:pPr>
        <w:shd w:val="clear" w:color="auto" w:fill="FFFFFF"/>
        <w:spacing w:after="0" w:line="384" w:lineRule="auto"/>
        <w:ind w:firstLineChars="200" w:firstLine="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It is established in this simple two-period model that if the tax system puts equity at a disadvantage, the risk-averse entrepreneur (who is borrowing from risk-neutral investors) opts for a capital structure which includes both debt and ou</w:t>
      </w:r>
      <w:r w:rsidR="000A608F">
        <w:rPr>
          <w:rFonts w:ascii="함초롬바탕" w:eastAsia="함초롬바탕" w:hAnsi="함초롬바탕" w:cs="함초롬바탕" w:hint="eastAsia"/>
          <w:color w:val="000000"/>
          <w:kern w:val="0"/>
          <w:szCs w:val="20"/>
          <w:shd w:val="clear" w:color="auto" w:fill="FFFFFF"/>
        </w:rPr>
        <w:t>tside equity unless tax distorti</w:t>
      </w:r>
      <w:r w:rsidRPr="00C97554">
        <w:rPr>
          <w:rFonts w:ascii="함초롬바탕" w:eastAsia="함초롬바탕" w:hAnsi="함초롬바탕" w:cs="함초롬바탕" w:hint="eastAsia"/>
          <w:color w:val="000000"/>
          <w:kern w:val="0"/>
          <w:szCs w:val="20"/>
          <w:shd w:val="clear" w:color="auto" w:fill="FFFFFF"/>
        </w:rPr>
        <w:t xml:space="preserve">on is not so severe. The reason is that being a risk-averse residual claimant, the entrepreneur is willing to smooth consumption at the cost of increased expected taxes. The result remains </w:t>
      </w:r>
      <w:r w:rsidRPr="00C97554">
        <w:rPr>
          <w:rFonts w:ascii="함초롬바탕" w:eastAsia="함초롬바탕" w:hAnsi="함초롬바탕" w:cs="함초롬바탕" w:hint="eastAsia"/>
          <w:color w:val="000000"/>
          <w:kern w:val="0"/>
          <w:szCs w:val="20"/>
          <w:shd w:val="clear" w:color="auto" w:fill="FFFFFF"/>
        </w:rPr>
        <w:lastRenderedPageBreak/>
        <w:t>true in contracts with a single risk-averse investor as long as the entrepreneur is risk-averse. The risk-neutral entrepreneur chooses pure debt. Under a tax system favoring equity financing, it is shown that a capital structure of pure equity is chosen by both risk-averse and risk neutral entrepreneurs.</w:t>
      </w:r>
    </w:p>
    <w:p w:rsidR="00C97554" w:rsidRPr="00C97554" w:rsidRDefault="00C97554" w:rsidP="000A608F">
      <w:pPr>
        <w:shd w:val="clear" w:color="auto" w:fill="FFFFFF"/>
        <w:spacing w:after="0" w:line="384" w:lineRule="auto"/>
        <w:ind w:firstLineChars="200" w:firstLine="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It is assumed in this paper that outside equity is repurchased in period 2 at the price that it was sold in period 1</w:t>
      </w:r>
      <w:r w:rsidR="00B5140A">
        <w:rPr>
          <w:rStyle w:val="a6"/>
          <w:rFonts w:ascii="함초롬바탕" w:eastAsia="함초롬바탕" w:hAnsi="함초롬바탕" w:cs="함초롬바탕"/>
          <w:color w:val="000000"/>
          <w:kern w:val="0"/>
          <w:szCs w:val="20"/>
          <w:shd w:val="clear" w:color="auto" w:fill="FFFFFF"/>
        </w:rPr>
        <w:footnoteReference w:id="6"/>
      </w:r>
      <w:r w:rsidRPr="00C97554">
        <w:rPr>
          <w:rFonts w:ascii="함초롬바탕" w:eastAsia="함초롬바탕" w:hAnsi="함초롬바탕" w:cs="함초롬바탕" w:hint="eastAsia"/>
          <w:color w:val="000000"/>
          <w:kern w:val="0"/>
          <w:szCs w:val="20"/>
          <w:shd w:val="clear" w:color="auto" w:fill="FFFFFF"/>
        </w:rPr>
        <w:t xml:space="preserve"> and the entrepreneur distributes the remainder (after repurchase), i.e., the firm's profit, in the form of dividends or capital gains (or both).</w:t>
      </w:r>
      <w:r w:rsidR="00B5140A">
        <w:rPr>
          <w:rStyle w:val="a6"/>
          <w:rFonts w:ascii="함초롬바탕" w:eastAsia="함초롬바탕" w:hAnsi="함초롬바탕" w:cs="함초롬바탕"/>
          <w:color w:val="000000"/>
          <w:kern w:val="0"/>
          <w:szCs w:val="20"/>
          <w:shd w:val="clear" w:color="auto" w:fill="FFFFFF"/>
        </w:rPr>
        <w:footnoteReference w:id="7"/>
      </w:r>
      <w:r w:rsidRPr="00C97554">
        <w:rPr>
          <w:rFonts w:ascii="함초롬바탕" w:eastAsia="함초롬바탕" w:hAnsi="함초롬바탕" w:cs="함초롬바탕" w:hint="eastAsia"/>
          <w:color w:val="000000"/>
          <w:kern w:val="0"/>
          <w:szCs w:val="20"/>
          <w:shd w:val="clear" w:color="auto" w:fill="FFFFFF"/>
        </w:rPr>
        <w:t xml:space="preserve"> Under this assumption, it is shown that the risk-averse entrepreneur borrowing from risk-neutral investors</w:t>
      </w:r>
      <w:r w:rsidR="00B5140A">
        <w:rPr>
          <w:rStyle w:val="a6"/>
          <w:rFonts w:ascii="함초롬바탕" w:eastAsia="함초롬바탕" w:hAnsi="함초롬바탕" w:cs="함초롬바탕"/>
          <w:color w:val="000000"/>
          <w:kern w:val="0"/>
          <w:szCs w:val="20"/>
          <w:shd w:val="clear" w:color="auto" w:fill="FFFFFF"/>
        </w:rPr>
        <w:footnoteReference w:id="8"/>
      </w:r>
      <w:r w:rsidRPr="00C97554">
        <w:rPr>
          <w:rFonts w:ascii="함초롬바탕" w:eastAsia="함초롬바탕" w:hAnsi="함초롬바탕" w:cs="함초롬바탕" w:hint="eastAsia"/>
          <w:color w:val="000000"/>
          <w:kern w:val="0"/>
          <w:szCs w:val="20"/>
          <w:shd w:val="clear" w:color="auto" w:fill="FFFFFF"/>
        </w:rPr>
        <w:t xml:space="preserve"> employs both debt and outside equity in his optimal choice of capital structure for a wide range of tax rates</w:t>
      </w:r>
      <w:r w:rsidR="00B070E8">
        <w:rPr>
          <w:rFonts w:ascii="함초롬바탕" w:eastAsia="함초롬바탕" w:hAnsi="함초롬바탕" w:cs="함초롬바탕" w:hint="eastAsia"/>
          <w:color w:val="000000"/>
          <w:kern w:val="0"/>
          <w:szCs w:val="20"/>
          <w:shd w:val="clear" w:color="auto" w:fill="FFFFFF"/>
        </w:rPr>
        <w:t xml:space="preserve"> prevailing in many countries</w:t>
      </w:r>
      <w:r w:rsidRPr="00C97554">
        <w:rPr>
          <w:rFonts w:ascii="함초롬바탕" w:eastAsia="함초롬바탕" w:hAnsi="함초롬바탕" w:cs="함초롬바탕" w:hint="eastAsia"/>
          <w:color w:val="000000"/>
          <w:kern w:val="0"/>
          <w:szCs w:val="20"/>
          <w:shd w:val="clear" w:color="auto" w:fill="FFFFFF"/>
        </w:rPr>
        <w:t>. This provides an explanation on why outside equity is employed even under unfavorable tax treatment.</w:t>
      </w:r>
    </w:p>
    <w:p w:rsidR="00C97554" w:rsidRPr="00C97554" w:rsidRDefault="00C97554" w:rsidP="00B5140A">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w:t>
      </w:r>
      <w:r w:rsidR="00B070E8">
        <w:rPr>
          <w:rFonts w:ascii="함초롬바탕" w:eastAsia="함초롬바탕" w:hAnsi="함초롬바탕" w:cs="함초롬바탕" w:hint="eastAsia"/>
          <w:color w:val="000000"/>
          <w:kern w:val="0"/>
          <w:szCs w:val="20"/>
          <w:shd w:val="clear" w:color="auto" w:fill="FFFFFF"/>
        </w:rPr>
        <w:t>he finding of t</w:t>
      </w:r>
      <w:r w:rsidRPr="00C97554">
        <w:rPr>
          <w:rFonts w:ascii="함초롬바탕" w:eastAsia="함초롬바탕" w:hAnsi="함초롬바탕" w:cs="함초롬바탕" w:hint="eastAsia"/>
          <w:color w:val="000000"/>
          <w:kern w:val="0"/>
          <w:szCs w:val="20"/>
          <w:shd w:val="clear" w:color="auto" w:fill="FFFFFF"/>
        </w:rPr>
        <w:t xml:space="preserve">his paper is in line with Ross (1977) in the sense that the determination of the amount of debt matters. Ross (1977) shows that the excessive use of debt can signal a manager's quality with the default penalty being imposed on the manager. But there is a crucial difference: namely, the fact that the entrepreneur uses both debt and outside equity does not depend on the assumption of asymmetric information. Rather, it depends on the entrepreneur's desire to smooth consumption. This paper provides a theory based upon the </w:t>
      </w:r>
      <w:r w:rsidRPr="00C97554">
        <w:rPr>
          <w:rFonts w:ascii="함초롬바탕" w:eastAsia="함초롬바탕" w:hAnsi="함초롬바탕" w:cs="함초롬바탕" w:hint="eastAsia"/>
          <w:color w:val="000000"/>
          <w:kern w:val="0"/>
          <w:szCs w:val="20"/>
          <w:shd w:val="clear" w:color="auto" w:fill="FFFFFF"/>
        </w:rPr>
        <w:lastRenderedPageBreak/>
        <w:t>entrepreneur's risk-aversion. The risk-averse entrepreneur seeks consumption smoot</w:t>
      </w:r>
      <w:r w:rsidR="00B070E8">
        <w:rPr>
          <w:rFonts w:ascii="함초롬바탕" w:eastAsia="함초롬바탕" w:hAnsi="함초롬바탕" w:cs="함초롬바탕" w:hint="eastAsia"/>
          <w:color w:val="000000"/>
          <w:kern w:val="0"/>
          <w:szCs w:val="20"/>
          <w:shd w:val="clear" w:color="auto" w:fill="FFFFFF"/>
        </w:rPr>
        <w:t xml:space="preserve">hing: he considers giving up </w:t>
      </w:r>
      <w:r w:rsidRPr="00C97554">
        <w:rPr>
          <w:rFonts w:ascii="함초롬바탕" w:eastAsia="함초롬바탕" w:hAnsi="함초롬바탕" w:cs="함초롬바탕" w:hint="eastAsia"/>
          <w:color w:val="000000"/>
          <w:kern w:val="0"/>
          <w:szCs w:val="20"/>
          <w:shd w:val="clear" w:color="auto" w:fill="FFFFFF"/>
        </w:rPr>
        <w:t xml:space="preserve">some residual value of the project for smoothing his consumption. In many cases, borrowers in financial markets are </w:t>
      </w:r>
      <w:r w:rsidRPr="00C97554">
        <w:rPr>
          <w:rFonts w:ascii="함초롬바탕" w:eastAsia="함초롬바탕" w:hAnsi="함초롬바탕" w:cs="함초롬바탕" w:hint="eastAsia"/>
          <w:i/>
          <w:iCs/>
          <w:color w:val="000000"/>
          <w:kern w:val="0"/>
          <w:szCs w:val="20"/>
          <w:shd w:val="clear" w:color="auto" w:fill="FFFFFF"/>
        </w:rPr>
        <w:t>individuals</w:t>
      </w:r>
      <w:r w:rsidRPr="00C97554">
        <w:rPr>
          <w:rFonts w:ascii="함초롬바탕" w:eastAsia="함초롬바탕" w:hAnsi="함초롬바탕" w:cs="함초롬바탕" w:hint="eastAsia"/>
          <w:color w:val="000000"/>
          <w:kern w:val="0"/>
          <w:szCs w:val="20"/>
          <w:shd w:val="clear" w:color="auto" w:fill="FFFFFF"/>
        </w:rPr>
        <w:t xml:space="preserve"> who are in need of funds with which they carry out their projects. It would thus be quite reasonable to assume that they are risk-averse. I establish in this paper that under a tax system unfavorable to equity the entrepreneur's risk-a</w:t>
      </w:r>
      <w:r w:rsidR="00A733ED">
        <w:rPr>
          <w:rFonts w:ascii="함초롬바탕" w:eastAsia="함초롬바탕" w:hAnsi="함초롬바탕" w:cs="함초롬바탕" w:hint="eastAsia"/>
          <w:color w:val="000000"/>
          <w:kern w:val="0"/>
          <w:szCs w:val="20"/>
          <w:shd w:val="clear" w:color="auto" w:fill="FFFFFF"/>
        </w:rPr>
        <w:t>version, unless it is too weak as</w:t>
      </w:r>
      <w:r w:rsidRPr="00C97554">
        <w:rPr>
          <w:rFonts w:ascii="함초롬바탕" w:eastAsia="함초롬바탕" w:hAnsi="함초롬바탕" w:cs="함초롬바탕" w:hint="eastAsia"/>
          <w:color w:val="000000"/>
          <w:kern w:val="0"/>
          <w:szCs w:val="20"/>
          <w:shd w:val="clear" w:color="auto" w:fill="FFFFFF"/>
        </w:rPr>
        <w:t xml:space="preserve"> compared to the tax discrimination against equity, is sufficient for the optimal capital structure to include both debt and outside equity.</w:t>
      </w:r>
      <w:r w:rsidR="00B5140A">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fact, this paper stays away from bankruptcy by assuming that the profit </w:t>
      </w:r>
      <w:r w:rsidR="00A733ED">
        <w:rPr>
          <w:rFonts w:ascii="함초롬바탕" w:eastAsia="함초롬바탕" w:hAnsi="함초롬바탕" w:cs="함초롬바탕" w:hint="eastAsia"/>
          <w:color w:val="000000"/>
          <w:kern w:val="0"/>
          <w:szCs w:val="20"/>
          <w:shd w:val="clear" w:color="auto" w:fill="FFFFFF"/>
        </w:rPr>
        <w:t>pro</w:t>
      </w:r>
      <w:r w:rsidRPr="00C97554">
        <w:rPr>
          <w:rFonts w:ascii="함초롬바탕" w:eastAsia="함초롬바탕" w:hAnsi="함초롬바탕" w:cs="함초롬바탕" w:hint="eastAsia"/>
          <w:color w:val="000000"/>
          <w:kern w:val="0"/>
          <w:szCs w:val="20"/>
          <w:shd w:val="clear" w:color="auto" w:fill="FFFFFF"/>
        </w:rPr>
        <w:t>files are relatively high in all contingencies compared to the market-competitive rate of retur</w:t>
      </w:r>
      <w:r w:rsidR="00A733ED">
        <w:rPr>
          <w:rFonts w:ascii="함초롬바탕" w:eastAsia="함초롬바탕" w:hAnsi="함초롬바탕" w:cs="함초롬바탕" w:hint="eastAsia"/>
          <w:color w:val="000000"/>
          <w:kern w:val="0"/>
          <w:szCs w:val="20"/>
          <w:shd w:val="clear" w:color="auto" w:fill="FFFFFF"/>
        </w:rPr>
        <w:t>n to investors and that any fra</w:t>
      </w:r>
      <w:r w:rsidRPr="00C97554">
        <w:rPr>
          <w:rFonts w:ascii="함초롬바탕" w:eastAsia="함초롬바탕" w:hAnsi="함초롬바탕" w:cs="함초롬바탕" w:hint="eastAsia"/>
          <w:color w:val="000000"/>
          <w:kern w:val="0"/>
          <w:szCs w:val="20"/>
          <w:shd w:val="clear" w:color="auto" w:fill="FFFFFF"/>
        </w:rPr>
        <w:t>u</w:t>
      </w:r>
      <w:r w:rsidR="00A733ED">
        <w:rPr>
          <w:rFonts w:ascii="함초롬바탕" w:eastAsia="함초롬바탕" w:hAnsi="함초롬바탕" w:cs="함초롬바탕" w:hint="eastAsia"/>
          <w:color w:val="000000"/>
          <w:kern w:val="0"/>
          <w:szCs w:val="20"/>
          <w:shd w:val="clear" w:color="auto" w:fill="FFFFFF"/>
        </w:rPr>
        <w:t>du</w:t>
      </w:r>
      <w:r w:rsidRPr="00C97554">
        <w:rPr>
          <w:rFonts w:ascii="함초롬바탕" w:eastAsia="함초롬바탕" w:hAnsi="함초롬바탕" w:cs="함초롬바탕" w:hint="eastAsia"/>
          <w:color w:val="000000"/>
          <w:kern w:val="0"/>
          <w:szCs w:val="20"/>
          <w:shd w:val="clear" w:color="auto" w:fill="FFFFFF"/>
        </w:rPr>
        <w:t>lent default is not allowed because the obser</w:t>
      </w:r>
      <w:r w:rsidR="00A733ED">
        <w:rPr>
          <w:rFonts w:ascii="함초롬바탕" w:eastAsia="함초롬바탕" w:hAnsi="함초롬바탕" w:cs="함초롬바탕" w:hint="eastAsia"/>
          <w:color w:val="000000"/>
          <w:kern w:val="0"/>
          <w:szCs w:val="20"/>
          <w:shd w:val="clear" w:color="auto" w:fill="FFFFFF"/>
        </w:rPr>
        <w:t>vability</w:t>
      </w:r>
      <w:r w:rsidRPr="00C97554">
        <w:rPr>
          <w:rFonts w:ascii="함초롬바탕" w:eastAsia="함초롬바탕" w:hAnsi="함초롬바탕" w:cs="함초롬바탕" w:hint="eastAsia"/>
          <w:color w:val="000000"/>
          <w:kern w:val="0"/>
          <w:szCs w:val="20"/>
          <w:shd w:val="clear" w:color="auto" w:fill="FFFFFF"/>
        </w:rPr>
        <w:t xml:space="preserve"> of the realized state and profit and the enforcing of contracts incur no costs to the parties involved. Also, thus, this paper has no bearing whatsoever on Kraus and </w:t>
      </w:r>
      <w:proofErr w:type="spellStart"/>
      <w:r w:rsidRPr="00C97554">
        <w:rPr>
          <w:rFonts w:ascii="함초롬바탕" w:eastAsia="함초롬바탕" w:hAnsi="함초롬바탕" w:cs="함초롬바탕" w:hint="eastAsia"/>
          <w:color w:val="000000"/>
          <w:kern w:val="0"/>
          <w:szCs w:val="20"/>
          <w:shd w:val="clear" w:color="auto" w:fill="FFFFFF"/>
        </w:rPr>
        <w:t>Litzenberger</w:t>
      </w:r>
      <w:proofErr w:type="spellEnd"/>
      <w:r w:rsidRPr="00C97554">
        <w:rPr>
          <w:rFonts w:ascii="함초롬바탕" w:eastAsia="함초롬바탕" w:hAnsi="함초롬바탕" w:cs="함초롬바탕" w:hint="eastAsia"/>
          <w:color w:val="000000"/>
          <w:kern w:val="0"/>
          <w:szCs w:val="20"/>
          <w:shd w:val="clear" w:color="auto" w:fill="FFFFFF"/>
        </w:rPr>
        <w:t xml:space="preserve"> (1973), which shows that an interior capital structure emerges through balancing the tax advantage and t</w:t>
      </w:r>
      <w:r w:rsidR="00A733ED">
        <w:rPr>
          <w:rFonts w:ascii="함초롬바탕" w:eastAsia="함초롬바탕" w:hAnsi="함초롬바탕" w:cs="함초롬바탕" w:hint="eastAsia"/>
          <w:color w:val="000000"/>
          <w:kern w:val="0"/>
          <w:szCs w:val="20"/>
          <w:shd w:val="clear" w:color="auto" w:fill="FFFFFF"/>
        </w:rPr>
        <w:t>he bankr</w:t>
      </w:r>
      <w:r w:rsidRPr="00C97554">
        <w:rPr>
          <w:rFonts w:ascii="함초롬바탕" w:eastAsia="함초롬바탕" w:hAnsi="함초롬바탕" w:cs="함초롬바탕" w:hint="eastAsia"/>
          <w:color w:val="000000"/>
          <w:kern w:val="0"/>
          <w:szCs w:val="20"/>
          <w:shd w:val="clear" w:color="auto" w:fill="FFFFFF"/>
        </w:rPr>
        <w:t>u</w:t>
      </w:r>
      <w:r w:rsidR="00A733ED">
        <w:rPr>
          <w:rFonts w:ascii="함초롬바탕" w:eastAsia="함초롬바탕" w:hAnsi="함초롬바탕" w:cs="함초롬바탕" w:hint="eastAsia"/>
          <w:color w:val="000000"/>
          <w:kern w:val="0"/>
          <w:szCs w:val="20"/>
          <w:shd w:val="clear" w:color="auto" w:fill="FFFFFF"/>
        </w:rPr>
        <w:t>p</w:t>
      </w:r>
      <w:r w:rsidRPr="00C97554">
        <w:rPr>
          <w:rFonts w:ascii="함초롬바탕" w:eastAsia="함초롬바탕" w:hAnsi="함초롬바탕" w:cs="함초롬바탕" w:hint="eastAsia"/>
          <w:color w:val="000000"/>
          <w:kern w:val="0"/>
          <w:szCs w:val="20"/>
          <w:shd w:val="clear" w:color="auto" w:fill="FFFFFF"/>
        </w:rPr>
        <w:t>tcy cost of debt financing.</w:t>
      </w:r>
    </w:p>
    <w:p w:rsidR="00C97554" w:rsidRPr="00C97554" w:rsidRDefault="00C97554" w:rsidP="00B5140A">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This study also considers cases under asymmetric information. If the proportion of the less able entrepreneurs in the entrepreneur pool is high, then with equity at a tax disadvantage, the more able entrepreneur makes more use of debt, and accordingly chooses a higher debt-equity ratio. It is also shown that if equity is tax-favored, the contingent repayment schedule of pure equity contracts is smoother for the more able entrepreneur. This means that the more able entrepreneur is willing to bear more loss of consumption smoothing in an effort to signal his ability. The choice by the more able entrepreneur of a higher debt-equity ratio under a tax system favoring debt confirms the result by Ross (1977). Yet the economic rationales are totally different. The economic cost in this paper is loss of consumption smoothing, whereas it is default penalty imposed on managers in Ross (1977). If, however, the </w:t>
      </w:r>
      <w:r w:rsidRPr="00C97554">
        <w:rPr>
          <w:rFonts w:ascii="함초롬바탕" w:eastAsia="함초롬바탕" w:hAnsi="함초롬바탕" w:cs="함초롬바탕" w:hint="eastAsia"/>
          <w:color w:val="000000"/>
          <w:kern w:val="0"/>
          <w:szCs w:val="20"/>
          <w:shd w:val="clear" w:color="auto" w:fill="FFFFFF"/>
        </w:rPr>
        <w:lastRenderedPageBreak/>
        <w:t>proportion of the less able entrepreneurs is not high, then the more able entrepreneurs will not signal (by the choice of capital structure) themselves since the diseconomy emitted by the presence of the less able entrepreneurs inflicts less cost than the signaling effort intended to separate the two types. Thus, in this case, pooling equilibria result.</w:t>
      </w:r>
    </w:p>
    <w:p w:rsidR="00C97554" w:rsidRPr="00C97554" w:rsidRDefault="00C97554" w:rsidP="00B5140A">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This paper is organized as follows. In section 2, the basic two-period model is presented. Except for subsection 2.5, debt is considered to have a tax advantage over equity. In subsection 2.1, I solve the entrepreneur's problem of maximizing his expected utility under relevant constraints. In the subsection, the entrepreneur's indifferent curves and the financial repayment constraint he faces are derived. In subsection 2.2, it is shown how the optimal capital structure is obtained. In subsection 2.3, the model with a single risk-averse investor is considered. In subsection 2.4, asymmetric information is introduced. The most efficient signaling equilibrium is obtained. Subsection 2.5 examines what happens if equity has a relative tax advantage over debt. Section 3 contains concluding remarks.</w:t>
      </w: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FB1917" w:rsidRDefault="00FB1917" w:rsidP="00C97554">
      <w:pPr>
        <w:shd w:val="clear" w:color="auto" w:fill="FFFFFF"/>
        <w:spacing w:after="0" w:line="384" w:lineRule="auto"/>
        <w:textAlignment w:val="baseline"/>
        <w:rPr>
          <w:rFonts w:ascii="굴림" w:eastAsia="굴림" w:hAnsi="굴림" w:cs="굴림"/>
          <w:color w:val="000000"/>
          <w:kern w:val="0"/>
          <w:szCs w:val="20"/>
        </w:rPr>
      </w:pPr>
    </w:p>
    <w:p w:rsidR="00FB1917" w:rsidRPr="00C97554" w:rsidRDefault="00FB1917"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2 The Two-Period Model</w:t>
      </w:r>
    </w:p>
    <w:p w:rsidR="00FB1917" w:rsidRDefault="00FB1917"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5D51CF"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this section, the basic two-period model is </w:t>
      </w:r>
      <w:r w:rsidR="00593A82">
        <w:rPr>
          <w:rFonts w:ascii="함초롬바탕" w:eastAsia="함초롬바탕" w:hAnsi="함초롬바탕" w:cs="함초롬바탕" w:hint="eastAsia"/>
          <w:color w:val="000000"/>
          <w:kern w:val="0"/>
          <w:szCs w:val="20"/>
          <w:shd w:val="clear" w:color="auto" w:fill="FFFFFF"/>
        </w:rPr>
        <w:t>constructed. In period 1</w:t>
      </w:r>
      <w:r w:rsidRPr="00C97554">
        <w:rPr>
          <w:rFonts w:ascii="함초롬바탕" w:eastAsia="함초롬바탕" w:hAnsi="함초롬바탕" w:cs="함초롬바탕" w:hint="eastAsia"/>
          <w:color w:val="000000"/>
          <w:kern w:val="0"/>
          <w:szCs w:val="20"/>
          <w:shd w:val="clear" w:color="auto" w:fill="FFFFFF"/>
        </w:rPr>
        <w:t xml:space="preserve">, a financial contract is drawn up. In period 2, profit is distributed. In period 2, it is observable and </w:t>
      </w:r>
      <w:proofErr w:type="spellStart"/>
      <w:r w:rsidRPr="00C97554">
        <w:rPr>
          <w:rFonts w:ascii="함초롬바탕" w:eastAsia="함초롬바탕" w:hAnsi="함초롬바탕" w:cs="함초롬바탕" w:hint="eastAsia"/>
          <w:color w:val="000000"/>
          <w:kern w:val="0"/>
          <w:szCs w:val="20"/>
          <w:shd w:val="clear" w:color="auto" w:fill="FFFFFF"/>
        </w:rPr>
        <w:t>costlessly</w:t>
      </w:r>
      <w:proofErr w:type="spellEnd"/>
      <w:r w:rsidRPr="00C97554">
        <w:rPr>
          <w:rFonts w:ascii="함초롬바탕" w:eastAsia="함초롬바탕" w:hAnsi="함초롬바탕" w:cs="함초롬바탕" w:hint="eastAsia"/>
          <w:color w:val="000000"/>
          <w:kern w:val="0"/>
          <w:szCs w:val="20"/>
          <w:shd w:val="clear" w:color="auto" w:fill="FFFFFF"/>
        </w:rPr>
        <w:t xml:space="preserve"> verifiable to both parties to the contract</w:t>
      </w:r>
      <w:r w:rsidR="00F868A7">
        <w:rPr>
          <w:rStyle w:val="a6"/>
          <w:rFonts w:ascii="함초롬바탕" w:eastAsia="함초롬바탕" w:hAnsi="함초롬바탕" w:cs="함초롬바탕"/>
          <w:color w:val="000000"/>
          <w:kern w:val="0"/>
          <w:szCs w:val="20"/>
          <w:shd w:val="clear" w:color="auto" w:fill="FFFFFF"/>
        </w:rPr>
        <w:footnoteReference w:id="9"/>
      </w:r>
      <w:r w:rsidRPr="00C97554">
        <w:rPr>
          <w:rFonts w:ascii="함초롬바탕" w:eastAsia="함초롬바탕" w:hAnsi="함초롬바탕" w:cs="함초롬바탕" w:hint="eastAsia"/>
          <w:color w:val="000000"/>
          <w:kern w:val="0"/>
          <w:szCs w:val="20"/>
          <w:shd w:val="clear" w:color="auto" w:fill="FFFFFF"/>
        </w:rPr>
        <w:t xml:space="preserve"> which of the two possible profits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F868A7">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00F868A7">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has </w:t>
      </w:r>
      <w:r w:rsidRPr="00C97554">
        <w:rPr>
          <w:rFonts w:ascii="함초롬바탕" w:eastAsia="함초롬바탕" w:hAnsi="함초롬바탕" w:cs="함초롬바탕" w:hint="eastAsia"/>
          <w:color w:val="000000"/>
          <w:kern w:val="0"/>
          <w:szCs w:val="20"/>
          <w:shd w:val="clear" w:color="auto" w:fill="FFFFFF"/>
        </w:rPr>
        <w:lastRenderedPageBreak/>
        <w:t>been realized by the entrepreneur's performance. There are risk-neutral investors</w:t>
      </w:r>
      <w:r w:rsidR="00F868A7">
        <w:rPr>
          <w:rStyle w:val="a6"/>
          <w:rFonts w:ascii="함초롬바탕" w:eastAsia="함초롬바탕" w:hAnsi="함초롬바탕" w:cs="함초롬바탕"/>
          <w:color w:val="000000"/>
          <w:kern w:val="0"/>
          <w:szCs w:val="20"/>
          <w:shd w:val="clear" w:color="auto" w:fill="FFFFFF"/>
        </w:rPr>
        <w:footnoteReference w:id="10"/>
      </w:r>
      <w:r w:rsidRPr="00C97554">
        <w:rPr>
          <w:rFonts w:ascii="함초롬바탕" w:eastAsia="함초롬바탕" w:hAnsi="함초롬바탕" w:cs="함초롬바탕" w:hint="eastAsia"/>
          <w:color w:val="000000"/>
          <w:kern w:val="0"/>
          <w:szCs w:val="20"/>
          <w:shd w:val="clear" w:color="auto" w:fill="FFFFFF"/>
        </w:rPr>
        <w:t xml:space="preserve"> who require the repayment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FE6A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for their provision of funds to the project. The project is undertaken by an entrepreneur who has no funds of his own to carry out his project. The interest rate in financial markets is denoted by</w:t>
      </w:r>
      <w:r w:rsidR="00FE6ADB">
        <w:rPr>
          <w:rFonts w:ascii="굴림" w:eastAsia="굴림" w:hAnsi="굴림" w:cs="굴림" w:hint="eastAsia"/>
          <w:noProof/>
          <w:color w:val="000000"/>
          <w:kern w:val="0"/>
          <w:szCs w:val="20"/>
        </w:rPr>
        <w:t xml:space="preserve"> </w:t>
      </w:r>
      <m:oMath>
        <m:r>
          <m:rPr>
            <m:nor/>
          </m:rPr>
          <w:rPr>
            <w:rFonts w:ascii="Cambria Math" w:eastAsia="굴림" w:hAnsi="Cambria Math" w:cs="굴림" w:hint="eastAsia"/>
            <w:noProof/>
            <w:color w:val="000000"/>
            <w:kern w:val="0"/>
            <w:szCs w:val="20"/>
          </w:rPr>
          <m:t>r</m:t>
        </m:r>
      </m:oMath>
      <w:r w:rsidRPr="00C97554">
        <w:rPr>
          <w:rFonts w:ascii="함초롬바탕" w:eastAsia="함초롬바탕" w:hAnsi="함초롬바탕" w:cs="함초롬바탕" w:hint="eastAsia"/>
          <w:color w:val="000000"/>
          <w:kern w:val="0"/>
          <w:szCs w:val="20"/>
          <w:shd w:val="clear" w:color="auto" w:fill="FFFFFF"/>
        </w:rPr>
        <w:t xml:space="preserve">. Then an investor who contributes </w:t>
      </w:r>
      <m:oMath>
        <m:r>
          <m:rPr>
            <m:sty m:val="p"/>
          </m:rPr>
          <w:rPr>
            <w:rFonts w:ascii="Cambria Math" w:eastAsia="함초롬바탕" w:hAnsi="Cambria Math" w:cs="함초롬바탕"/>
            <w:color w:val="000000"/>
            <w:kern w:val="0"/>
            <w:szCs w:val="20"/>
            <w:shd w:val="clear" w:color="auto" w:fill="FFFFFF"/>
          </w:rPr>
          <m:t>I</m:t>
        </m:r>
      </m:oMath>
      <w:r w:rsidR="00FE6ADB">
        <w:rPr>
          <w:rFonts w:ascii="함초롬바탕" w:eastAsia="함초롬바탕" w:hAnsi="함초롬바탕" w:cs="함초롬바탕" w:hint="eastAsia"/>
          <w:color w:val="000000"/>
          <w:kern w:val="0"/>
          <w:szCs w:val="20"/>
          <w:shd w:val="clear" w:color="auto" w:fill="FFFFFF"/>
        </w:rPr>
        <w:t xml:space="preserve"> is paid an expected value of</w:t>
      </w:r>
      <w:r w:rsidR="00FE6ADB">
        <w:rPr>
          <w:rFonts w:ascii="굴림" w:eastAsia="굴림" w:hAnsi="굴림" w:cs="굴림" w:hint="eastAsia"/>
          <w:noProof/>
          <w:color w:val="000000"/>
          <w:kern w:val="0"/>
          <w:szCs w:val="20"/>
        </w:rPr>
        <w:t xml:space="preserve"> </w:t>
      </w:r>
      <m:oMath>
        <m:r>
          <m:rPr>
            <m:nor/>
          </m:rPr>
          <w:rPr>
            <w:rFonts w:ascii="Cambria Math" w:eastAsia="굴림" w:hAnsi="Cambria Math" w:cs="굴림" w:hint="eastAsia"/>
            <w:noProof/>
            <w:color w:val="000000"/>
            <w:kern w:val="0"/>
            <w:szCs w:val="20"/>
          </w:rPr>
          <m:t>(1+r)I</m:t>
        </m:r>
      </m:oMath>
      <w:r w:rsidR="00FE6A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period 2. It is assumed that the entrepreneur is risk-averse and has a von Neumann-Morgenstern utility </w:t>
      </w:r>
      <w:proofErr w:type="gramStart"/>
      <w:r w:rsidRPr="00C97554">
        <w:rPr>
          <w:rFonts w:ascii="함초롬바탕" w:eastAsia="함초롬바탕" w:hAnsi="함초롬바탕" w:cs="함초롬바탕" w:hint="eastAsia"/>
          <w:color w:val="000000"/>
          <w:kern w:val="0"/>
          <w:szCs w:val="20"/>
          <w:shd w:val="clear" w:color="auto" w:fill="FFFFFF"/>
        </w:rPr>
        <w:t>function</w:t>
      </w:r>
      <w:r w:rsidR="00FE6ADB">
        <w:rPr>
          <w:rFonts w:ascii="굴림" w:eastAsia="굴림" w:hAnsi="굴림" w:cs="굴림" w:hint="eastAsia"/>
          <w:noProof/>
          <w:color w:val="000000"/>
          <w:kern w:val="0"/>
          <w:szCs w:val="20"/>
        </w:rPr>
        <w:t xml:space="preserve"> </w:t>
      </w:r>
      <w:proofErr w:type="gramEnd"/>
      <m:oMath>
        <m:r>
          <w:rPr>
            <w:rFonts w:ascii="Cambria Math" w:eastAsia="Cambria Math" w:hAnsi="Cambria Math" w:cs="Cambria Math"/>
            <w:noProof/>
            <w:color w:val="000000"/>
            <w:kern w:val="0"/>
            <w:szCs w:val="20"/>
          </w:rPr>
          <m:t>U</m:t>
        </m:r>
        <m:r>
          <m:rPr>
            <m:sty m:val="p"/>
          </m:rPr>
          <w:rPr>
            <w:rFonts w:ascii="Cambria Math" w:eastAsia="Cambria Math" w:hAnsi="Cambria Math" w:cs="Cambria Math"/>
            <w:noProof/>
            <w:color w:val="000000"/>
            <w:kern w:val="0"/>
            <w:szCs w:val="20"/>
          </w:rPr>
          <m:t>(W)</m:t>
        </m:r>
      </m:oMath>
      <w:r w:rsidRPr="00C97554">
        <w:rPr>
          <w:rFonts w:ascii="함초롬바탕" w:eastAsia="함초롬바탕" w:hAnsi="함초롬바탕" w:cs="함초롬바탕" w:hint="eastAsia"/>
          <w:color w:val="000000"/>
          <w:kern w:val="0"/>
          <w:szCs w:val="20"/>
          <w:shd w:val="clear" w:color="auto" w:fill="FFFFFF"/>
        </w:rPr>
        <w:t xml:space="preserve">, where </w:t>
      </w:r>
      <m:oMath>
        <m:r>
          <m:rPr>
            <m:sty m:val="p"/>
          </m:rPr>
          <w:rPr>
            <w:rFonts w:ascii="Cambria Math" w:eastAsia="함초롬바탕" w:hAnsi="Cambria Math" w:cs="함초롬바탕"/>
            <w:color w:val="000000"/>
            <w:kern w:val="0"/>
            <w:szCs w:val="20"/>
            <w:shd w:val="clear" w:color="auto" w:fill="FFFFFF"/>
          </w:rPr>
          <m:t>W</m:t>
        </m:r>
      </m:oMath>
      <w:r w:rsidR="00FE6AD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is the entrepreneur's after-tax income, and</w:t>
      </w:r>
      <w:r w:rsidR="00FE6ADB">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0</m:t>
            </m:r>
          </m:e>
        </m:d>
        <m:r>
          <m:rPr>
            <m:sty m:val="p"/>
          </m:rP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and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0</m:t>
            </m:r>
          </m:e>
        </m:d>
        <m:r>
          <w:rPr>
            <w:rFonts w:ascii="Cambria Math" w:eastAsia="함초롬바탕" w:hAnsi="Cambria Math" w:cs="함초롬바탕"/>
            <w:color w:val="000000"/>
            <w:kern w:val="0"/>
            <w:szCs w:val="20"/>
            <w:shd w:val="clear" w:color="auto" w:fill="FFFFFF"/>
          </w:rPr>
          <m:t>=∞</m:t>
        </m:r>
      </m:oMath>
      <w:r w:rsidR="00FE6ADB">
        <w:rPr>
          <w:rFonts w:ascii="함초롬바탕" w:eastAsia="함초롬바탕" w:hAnsi="함초롬바탕" w:cs="함초롬바탕" w:hint="eastAsia"/>
          <w:color w:val="000000"/>
          <w:kern w:val="0"/>
          <w:szCs w:val="20"/>
          <w:shd w:val="clear" w:color="auto" w:fill="FFFFFF"/>
        </w:rPr>
        <w:t>.</w:t>
      </w:r>
      <w:r w:rsidR="00FE6ADB">
        <w:rPr>
          <w:rStyle w:val="a6"/>
          <w:rFonts w:ascii="함초롬바탕" w:eastAsia="함초롬바탕" w:hAnsi="함초롬바탕" w:cs="함초롬바탕"/>
          <w:color w:val="000000"/>
          <w:kern w:val="0"/>
          <w:szCs w:val="20"/>
          <w:shd w:val="clear" w:color="auto" w:fill="FFFFFF"/>
        </w:rPr>
        <w:footnoteReference w:id="11"/>
      </w:r>
      <w:r w:rsidR="00FE6A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The set of corporate profits is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where</w:t>
      </w:r>
      <w:r w:rsidR="00074011">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 xml:space="preserve">. Let </w:t>
      </w:r>
      <m:oMath>
        <m:r>
          <m:rPr>
            <m:sty m:val="p"/>
          </m:rPr>
          <w:rPr>
            <w:rFonts w:ascii="Cambria Math" w:eastAsia="함초롬바탕" w:hAnsi="Cambria Math" w:cs="함초롬바탕"/>
            <w:color w:val="000000"/>
            <w:kern w:val="0"/>
            <w:szCs w:val="20"/>
            <w:shd w:val="clear" w:color="auto" w:fill="FFFFFF"/>
          </w:rPr>
          <m:t>p</m:t>
        </m:r>
      </m:oMath>
      <w:r w:rsidR="00074011">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probability that the entrepreneur will realize a profit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There is corporate income tax, the rate of which </w:t>
      </w:r>
      <w:proofErr w:type="gramStart"/>
      <w:r w:rsidRPr="00C97554">
        <w:rPr>
          <w:rFonts w:ascii="함초롬바탕" w:eastAsia="함초롬바탕" w:hAnsi="함초롬바탕" w:cs="함초롬바탕" w:hint="eastAsia"/>
          <w:color w:val="000000"/>
          <w:kern w:val="0"/>
          <w:szCs w:val="20"/>
          <w:shd w:val="clear" w:color="auto" w:fill="FFFFFF"/>
        </w:rPr>
        <w:t xml:space="preserve">is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c</m:t>
            </m:r>
          </m:sub>
        </m:sSub>
      </m:oMath>
      <w:r w:rsidRPr="00C97554">
        <w:rPr>
          <w:rFonts w:ascii="함초롬바탕" w:eastAsia="함초롬바탕" w:hAnsi="함초롬바탕" w:cs="함초롬바탕" w:hint="eastAsia"/>
          <w:color w:val="000000"/>
          <w:kern w:val="0"/>
          <w:szCs w:val="20"/>
          <w:shd w:val="clear" w:color="auto" w:fill="FFFFFF"/>
        </w:rPr>
        <w:t xml:space="preserve">. There is interest deductibility for debt: interest payments to debt claims are deducted from the taxable corporate income. In other words, equity is unfavorably treated at the level of corporate income tax. Also there is personal income tax: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0007401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the tax rate on dividends or interest income 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g</m:t>
            </m:r>
          </m:sub>
        </m:sSub>
      </m:oMath>
      <w:r w:rsidR="0007401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that on capital gains. It is assumed </w:t>
      </w:r>
      <w:proofErr w:type="gramStart"/>
      <w:r w:rsidRPr="00C97554">
        <w:rPr>
          <w:rFonts w:ascii="함초롬바탕" w:eastAsia="함초롬바탕" w:hAnsi="함초롬바탕" w:cs="함초롬바탕" w:hint="eastAsia"/>
          <w:color w:val="000000"/>
          <w:kern w:val="0"/>
          <w:szCs w:val="20"/>
          <w:shd w:val="clear" w:color="auto" w:fill="FFFFFF"/>
        </w:rPr>
        <w:t>that</w:t>
      </w:r>
      <w:r w:rsidR="00074011">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굴림" w:hAnsi="Cambria Math" w:cs="굴림"/>
            <w:noProof/>
            <w:color w:val="000000"/>
            <w:kern w:val="0"/>
            <w:szCs w:val="20"/>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Pr="00C97554">
        <w:rPr>
          <w:rFonts w:ascii="함초롬바탕" w:eastAsia="함초롬바탕" w:hAnsi="함초롬바탕" w:cs="함초롬바탕" w:hint="eastAsia"/>
          <w:color w:val="000000"/>
          <w:kern w:val="0"/>
          <w:szCs w:val="20"/>
          <w:shd w:val="clear" w:color="auto" w:fill="FFFFFF"/>
        </w:rPr>
        <w:t xml:space="preserve">. With this tax system, the after-tax disposable income from one dollar of corporate profit depends on who receives it. If distribution is made to the entrepreneur, it will </w:t>
      </w:r>
      <w:proofErr w:type="gramStart"/>
      <w:r w:rsidRPr="00C97554">
        <w:rPr>
          <w:rFonts w:ascii="함초롬바탕" w:eastAsia="함초롬바탕" w:hAnsi="함초롬바탕" w:cs="함초롬바탕" w:hint="eastAsia"/>
          <w:color w:val="000000"/>
          <w:kern w:val="0"/>
          <w:szCs w:val="20"/>
          <w:shd w:val="clear" w:color="auto" w:fill="FFFFFF"/>
        </w:rPr>
        <w:t xml:space="preserve">be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c</m:t>
            </m:r>
          </m:sub>
        </m:sSub>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If </w:t>
      </w:r>
      <w:proofErr w:type="spellStart"/>
      <w:r w:rsidRPr="00C97554">
        <w:rPr>
          <w:rFonts w:ascii="함초롬바탕" w:eastAsia="함초롬바탕" w:hAnsi="함초롬바탕" w:cs="함초롬바탕" w:hint="eastAsia"/>
          <w:color w:val="000000"/>
          <w:kern w:val="0"/>
          <w:szCs w:val="20"/>
          <w:shd w:val="clear" w:color="auto" w:fill="FFFFFF"/>
        </w:rPr>
        <w:t>deb</w:t>
      </w:r>
      <w:r w:rsidR="00074011">
        <w:rPr>
          <w:rFonts w:ascii="함초롬바탕" w:eastAsia="함초롬바탕" w:hAnsi="함초롬바탕" w:cs="함초롬바탕" w:hint="eastAsia"/>
          <w:color w:val="000000"/>
          <w:kern w:val="0"/>
          <w:szCs w:val="20"/>
          <w:shd w:val="clear" w:color="auto" w:fill="FFFFFF"/>
        </w:rPr>
        <w:t>tholders</w:t>
      </w:r>
      <w:proofErr w:type="spellEnd"/>
      <w:r w:rsidR="00074011">
        <w:rPr>
          <w:rFonts w:ascii="함초롬바탕" w:eastAsia="함초롬바탕" w:hAnsi="함초롬바탕" w:cs="함초롬바탕" w:hint="eastAsia"/>
          <w:color w:val="000000"/>
          <w:kern w:val="0"/>
          <w:szCs w:val="20"/>
          <w:shd w:val="clear" w:color="auto" w:fill="FFFFFF"/>
        </w:rPr>
        <w:t xml:space="preserve"> receive it, it will be </w:t>
      </w:r>
      <m:oMath>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e>
        </m:d>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owing to tax deductibility. The distribution to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will be</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xml:space="preserve"> (1-τ</m:t>
            </m:r>
          </m:e>
          <m:sub>
            <m:r>
              <w:rPr>
                <w:rFonts w:ascii="Cambria Math" w:eastAsia="함초롬바탕" w:hAnsi="Cambria Math" w:cs="함초롬바탕"/>
                <w:color w:val="000000"/>
                <w:kern w:val="0"/>
                <w:szCs w:val="20"/>
                <w:shd w:val="clear" w:color="auto" w:fill="FFFFFF"/>
              </w:rPr>
              <m:t>c</m:t>
            </m:r>
          </m:sub>
        </m:sSub>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where</w:t>
      </w:r>
      <w:r w:rsidR="00074011">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Pr="00C97554">
        <w:rPr>
          <w:rFonts w:ascii="함초롬바탕" w:eastAsia="함초롬바탕" w:hAnsi="함초롬바탕" w:cs="함초롬바탕" w:hint="eastAsia"/>
          <w:color w:val="000000"/>
          <w:kern w:val="0"/>
          <w:szCs w:val="20"/>
          <w:shd w:val="clear" w:color="auto" w:fill="FFFFFF"/>
        </w:rPr>
        <w:t xml:space="preserve">. Notice that </w:t>
      </w:r>
      <w:r w:rsidR="00593A82">
        <w:rPr>
          <w:rFonts w:ascii="함초롬바탕" w:eastAsia="함초롬바탕" w:hAnsi="함초롬바탕" w:cs="함초롬바탕" w:hint="eastAsia"/>
          <w:color w:val="000000"/>
          <w:kern w:val="0"/>
          <w:szCs w:val="20"/>
          <w:shd w:val="clear" w:color="auto" w:fill="FFFFFF"/>
        </w:rPr>
        <w:t xml:space="preserve">the size of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depends on how distributions are made to outside equityholders. If the firm makes it in the form of dividends (while repurchasing the outstanding equity at the same price as it was sold in period 1)</w:t>
      </w:r>
      <w:r w:rsidR="00074011">
        <w:rPr>
          <w:rStyle w:val="a6"/>
          <w:rFonts w:ascii="함초롬바탕" w:eastAsia="함초롬바탕" w:hAnsi="함초롬바탕" w:cs="함초롬바탕"/>
          <w:color w:val="000000"/>
          <w:kern w:val="0"/>
          <w:szCs w:val="20"/>
          <w:shd w:val="clear" w:color="auto" w:fill="FFFFFF"/>
        </w:rPr>
        <w:footnoteReference w:id="12"/>
      </w:r>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then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Pr="00C97554">
        <w:rPr>
          <w:rFonts w:ascii="함초롬바탕" w:eastAsia="함초롬바탕" w:hAnsi="함초롬바탕" w:cs="함초롬바탕" w:hint="eastAsia"/>
          <w:color w:val="000000"/>
          <w:kern w:val="0"/>
          <w:szCs w:val="20"/>
          <w:shd w:val="clear" w:color="auto" w:fill="FFFFFF"/>
        </w:rPr>
        <w:t xml:space="preserve">. If the firm rewards outside equityholders with capital gains, </w:t>
      </w:r>
      <w:proofErr w:type="gramStart"/>
      <w:r w:rsidRPr="00C97554">
        <w:rPr>
          <w:rFonts w:ascii="함초롬바탕" w:eastAsia="함초롬바탕" w:hAnsi="함초롬바탕" w:cs="함초롬바탕" w:hint="eastAsia"/>
          <w:color w:val="000000"/>
          <w:kern w:val="0"/>
          <w:szCs w:val="20"/>
          <w:shd w:val="clear" w:color="auto" w:fill="FFFFFF"/>
        </w:rPr>
        <w:t>then</w:t>
      </w:r>
      <w:r w:rsidR="005D51CF">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If both methods are employed, then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oMath>
      <w:r w:rsidR="005D51CF">
        <w:rPr>
          <w:rFonts w:ascii="굴림" w:eastAsia="굴림" w:hAnsi="굴림" w:cs="굴림" w:hint="eastAsia"/>
          <w:noProof/>
          <w:color w:val="000000"/>
          <w:kern w:val="0"/>
          <w:szCs w:val="20"/>
        </w:rPr>
        <w:t xml:space="preserve"> </w:t>
      </w:r>
      <w:r w:rsidR="005D51CF">
        <w:rPr>
          <w:rFonts w:ascii="함초롬바탕" w:eastAsia="함초롬바탕" w:hAnsi="함초롬바탕" w:cs="함초롬바탕" w:hint="eastAsia"/>
          <w:color w:val="000000"/>
          <w:kern w:val="0"/>
          <w:szCs w:val="20"/>
          <w:shd w:val="clear" w:color="auto" w:fill="FFFFFF"/>
        </w:rPr>
        <w:t>lies between</w:t>
      </w:r>
      <w:r w:rsidR="005D51CF">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 xml:space="preserve">g  </m:t>
            </m:r>
          </m:sub>
        </m:sSub>
      </m:oMath>
      <w:proofErr w:type="gramStart"/>
      <w:r w:rsidRPr="00C97554">
        <w:rPr>
          <w:rFonts w:ascii="함초롬바탕" w:eastAsia="함초롬바탕" w:hAnsi="함초롬바탕" w:cs="함초롬바탕" w:hint="eastAsia"/>
          <w:color w:val="000000"/>
          <w:kern w:val="0"/>
          <w:szCs w:val="20"/>
          <w:shd w:val="clear" w:color="auto" w:fill="FFFFFF"/>
        </w:rPr>
        <w:t xml:space="preserve">and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5D51CF">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Now I shall explain how corporate profits are distributed among the claimants to</w:t>
      </w:r>
      <w:r w:rsidR="005D51CF">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the project value. This model does not allow for bankruptcy. That is, the following constraints are imposed on the entrepreneur's problem</w:t>
      </w:r>
      <w:proofErr w:type="gramStart"/>
      <w:r w:rsidRPr="00C97554">
        <w:rPr>
          <w:rFonts w:ascii="함초롬바탕" w:eastAsia="함초롬바탕" w:hAnsi="함초롬바탕" w:cs="함초롬바탕" w:hint="eastAsia"/>
          <w:color w:val="000000"/>
          <w:kern w:val="0"/>
          <w:szCs w:val="20"/>
          <w:shd w:val="clear" w:color="auto" w:fill="FFFFFF"/>
        </w:rPr>
        <w:t xml:space="preserve">: </w:t>
      </w:r>
      <w:proofErr w:type="gramEnd"/>
      <m:oMath>
        <m:r>
          <m:rPr>
            <m:sty m:val="p"/>
          </m:rPr>
          <w:rPr>
            <w:rFonts w:ascii="Cambria Math" w:eastAsia="함초롬바탕" w:hAnsi="Cambria Math" w:cs="함초롬바탕"/>
            <w:color w:val="000000"/>
            <w:kern w:val="0"/>
            <w:szCs w:val="20"/>
            <w:shd w:val="clear" w:color="auto" w:fill="FFFFFF"/>
          </w:rPr>
          <m:t>D≤</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and</w:t>
      </w:r>
      <w:r w:rsidR="005D51CF">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005D51CF">
        <w:rPr>
          <w:rFonts w:ascii="함초롬바탕" w:eastAsia="함초롬바탕" w:hAnsi="함초롬바탕" w:cs="함초롬바탕" w:hint="eastAsia"/>
          <w:color w:val="000000"/>
          <w:kern w:val="0"/>
          <w:szCs w:val="20"/>
          <w:shd w:val="clear" w:color="auto" w:fill="FFFFFF"/>
        </w:rPr>
        <w:t>.</w:t>
      </w:r>
      <w:r w:rsidR="005D51CF">
        <w:rPr>
          <w:rStyle w:val="a6"/>
          <w:rFonts w:ascii="함초롬바탕" w:eastAsia="함초롬바탕" w:hAnsi="함초롬바탕" w:cs="함초롬바탕"/>
          <w:color w:val="000000"/>
          <w:kern w:val="0"/>
          <w:szCs w:val="20"/>
          <w:shd w:val="clear" w:color="auto" w:fill="FFFFFF"/>
        </w:rPr>
        <w:footnoteReference w:id="13"/>
      </w:r>
      <w:r w:rsidR="005D51CF">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Also, in this two-period model, there are no retained earnings. Because of the tax deductibility of interest payment to debt claims, the expected value of after-corporate-tax profit </w:t>
      </w:r>
      <w:proofErr w:type="gramStart"/>
      <w:r w:rsidRPr="00C97554">
        <w:rPr>
          <w:rFonts w:ascii="함초롬바탕" w:eastAsia="함초롬바탕" w:hAnsi="함초롬바탕" w:cs="함초롬바탕" w:hint="eastAsia"/>
          <w:color w:val="000000"/>
          <w:kern w:val="0"/>
          <w:szCs w:val="20"/>
          <w:shd w:val="clear" w:color="auto" w:fill="FFFFFF"/>
        </w:rPr>
        <w:t xml:space="preserve">is </w:t>
      </w:r>
      <w:proofErr w:type="gramEnd"/>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c</m:t>
                </m:r>
              </m:sub>
            </m:sSub>
            <m:ctrlPr>
              <w:rPr>
                <w:rFonts w:ascii="Cambria Math" w:eastAsia="함초롬바탕" w:hAnsi="Cambria Math" w:cs="함초롬바탕"/>
                <w:i/>
                <w:color w:val="000000"/>
                <w:kern w:val="0"/>
                <w:szCs w:val="20"/>
                <w:shd w:val="clear" w:color="auto" w:fill="FFFFFF"/>
              </w:rPr>
            </m:ctrlPr>
          </m:e>
        </m:d>
        <m:d>
          <m:dPr>
            <m:begChr m:val="["/>
            <m:endChr m:val="]"/>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p</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color w:val="000000"/>
                <w:kern w:val="0"/>
                <w:szCs w:val="20"/>
                <w:shd w:val="clear" w:color="auto" w:fill="FFFFFF"/>
              </w:rPr>
            </m:ctrlPr>
          </m:e>
        </m:d>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c</m:t>
            </m:r>
          </m:sub>
        </m:sSub>
        <m: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where</w:t>
      </w:r>
      <w:r w:rsidR="00E3594D">
        <w:rPr>
          <w:rFonts w:ascii="함초롬바탕" w:eastAsia="함초롬바탕" w:hAnsi="함초롬바탕" w:cs="함초롬바탕" w:hint="eastAsia"/>
          <w:color w:val="000000"/>
          <w:kern w:val="0"/>
          <w:szCs w:val="20"/>
          <w:shd w:val="clear" w:color="auto" w:fill="FFFFFF"/>
        </w:rPr>
        <w:t xml:space="preserve"> </w:t>
      </w:r>
      <m:oMath>
        <m: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xml:space="preserve"> is the interest payment to </w:t>
      </w:r>
      <w:proofErr w:type="spellStart"/>
      <w:r w:rsidRPr="00C97554">
        <w:rPr>
          <w:rFonts w:ascii="함초롬바탕" w:eastAsia="함초롬바탕" w:hAnsi="함초롬바탕" w:cs="함초롬바탕" w:hint="eastAsia"/>
          <w:color w:val="000000"/>
          <w:kern w:val="0"/>
          <w:szCs w:val="20"/>
          <w:shd w:val="clear" w:color="auto" w:fill="FFFFFF"/>
        </w:rPr>
        <w:t>debtholders</w:t>
      </w:r>
      <w:proofErr w:type="spellEnd"/>
      <w:r w:rsidRPr="00C97554">
        <w:rPr>
          <w:rFonts w:ascii="함초롬바탕" w:eastAsia="함초롬바탕" w:hAnsi="함초롬바탕" w:cs="함초롬바탕" w:hint="eastAsia"/>
          <w:color w:val="000000"/>
          <w:kern w:val="0"/>
          <w:szCs w:val="20"/>
          <w:shd w:val="clear" w:color="auto" w:fill="FFFFFF"/>
        </w:rPr>
        <w:t xml:space="preserve">. For what follows, let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oMath>
      <w:r w:rsidR="00E3594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denote the pre-tax scheduled payout to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in </w:t>
      </w:r>
      <w:proofErr w:type="spellStart"/>
      <w:r w:rsidRPr="00C97554">
        <w:rPr>
          <w:rFonts w:ascii="함초롬바탕" w:eastAsia="함초롬바탕" w:hAnsi="함초롬바탕" w:cs="함초롬바탕" w:hint="eastAsia"/>
          <w:color w:val="000000"/>
          <w:kern w:val="0"/>
          <w:szCs w:val="20"/>
          <w:shd w:val="clear" w:color="auto" w:fill="FFFFFF"/>
        </w:rPr>
        <w:t xml:space="preserve">state </w:t>
      </w:r>
      <m:oMath>
        <m:r>
          <m:rPr>
            <m:nor/>
          </m:rPr>
          <w:rPr>
            <w:rFonts w:ascii="Cambria Math" w:eastAsia="함초롬바탕" w:hAnsi="Cambria Math" w:cs="함초롬바탕" w:hint="eastAsia"/>
            <w:color w:val="000000"/>
            <w:kern w:val="0"/>
            <w:szCs w:val="20"/>
            <w:shd w:val="clear" w:color="auto" w:fill="FFFFFF"/>
          </w:rPr>
          <m:t>s</m:t>
        </m:r>
      </m:oMath>
      <w:proofErr w:type="spellEnd"/>
      <w:r w:rsidR="00E3594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 xml:space="preserve">where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xml:space="preserve">). Hence,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ctrlPr>
              <w:rPr>
                <w:rFonts w:ascii="Cambria Math" w:eastAsia="함초롬바탕" w:hAnsi="Cambria Math" w:cs="함초롬바탕"/>
                <w:i/>
                <w:color w:val="000000"/>
                <w:kern w:val="0"/>
                <w:szCs w:val="20"/>
                <w:shd w:val="clear" w:color="auto" w:fill="FFFFFF"/>
              </w:rPr>
            </m:ctrlPr>
          </m:e>
        </m:d>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 xml:space="preserve"> </m:t>
        </m:r>
      </m:oMath>
      <w:r w:rsidR="00E3594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the after-tax distribution to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in </w:t>
      </w:r>
      <w:proofErr w:type="spellStart"/>
      <w:r w:rsidRPr="00C97554">
        <w:rPr>
          <w:rFonts w:ascii="함초롬바탕" w:eastAsia="함초롬바탕" w:hAnsi="함초롬바탕" w:cs="함초롬바탕" w:hint="eastAsia"/>
          <w:color w:val="000000"/>
          <w:kern w:val="0"/>
          <w:szCs w:val="20"/>
          <w:shd w:val="clear" w:color="auto" w:fill="FFFFFF"/>
        </w:rPr>
        <w:t xml:space="preserve">state </w:t>
      </w:r>
      <m:oMath>
        <m:r>
          <m:rPr>
            <m:nor/>
          </m:rPr>
          <w:rPr>
            <w:rFonts w:ascii="Cambria Math" w:eastAsia="함초롬바탕" w:hAnsi="Cambria Math" w:cs="함초롬바탕" w:hint="eastAsia"/>
            <w:color w:val="000000"/>
            <w:kern w:val="0"/>
            <w:szCs w:val="20"/>
            <w:shd w:val="clear" w:color="auto" w:fill="FFFFFF"/>
          </w:rPr>
          <m:t>s</m:t>
        </m:r>
      </m:oMath>
      <w:proofErr w:type="spellEnd"/>
      <w:r w:rsidR="00E3594D"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where</w:t>
      </w:r>
      <w:r w:rsidR="00E3594D">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shall be called the “pre-tax scheduled payouts”. The after-tax profit shall be </w:t>
      </w:r>
      <w:r w:rsidRPr="00C97554">
        <w:rPr>
          <w:rFonts w:ascii="함초롬바탕" w:eastAsia="함초롬바탕" w:hAnsi="함초롬바탕" w:cs="함초롬바탕" w:hint="eastAsia"/>
          <w:color w:val="000000"/>
          <w:kern w:val="0"/>
          <w:szCs w:val="20"/>
          <w:shd w:val="clear" w:color="auto" w:fill="FFFFFF"/>
        </w:rPr>
        <w:lastRenderedPageBreak/>
        <w:t xml:space="preserve">distributed to the claimants to the value in the following manner. Regardless of profit realization, </w:t>
      </w:r>
      <w:proofErr w:type="spellStart"/>
      <w:r w:rsidRPr="00C97554">
        <w:rPr>
          <w:rFonts w:ascii="함초롬바탕" w:eastAsia="함초롬바탕" w:hAnsi="함초롬바탕" w:cs="함초롬바탕" w:hint="eastAsia"/>
          <w:color w:val="000000"/>
          <w:kern w:val="0"/>
          <w:szCs w:val="20"/>
          <w:shd w:val="clear" w:color="auto" w:fill="FFFFFF"/>
        </w:rPr>
        <w:t>debtholders</w:t>
      </w:r>
      <w:proofErr w:type="spellEnd"/>
      <w:r w:rsidRPr="00C97554">
        <w:rPr>
          <w:rFonts w:ascii="함초롬바탕" w:eastAsia="함초롬바탕" w:hAnsi="함초롬바탕" w:cs="함초롬바탕" w:hint="eastAsia"/>
          <w:color w:val="000000"/>
          <w:kern w:val="0"/>
          <w:szCs w:val="20"/>
          <w:shd w:val="clear" w:color="auto" w:fill="FFFFFF"/>
        </w:rPr>
        <w:t xml:space="preserve"> receive </w:t>
      </w:r>
      <m:oMath>
        <m:r>
          <w:rPr>
            <w:rFonts w:ascii="Cambria Math" w:eastAsia="함초롬바탕" w:hAnsi="Cambria Math" w:cs="함초롬바탕"/>
            <w:color w:val="000000"/>
            <w:kern w:val="0"/>
            <w:szCs w:val="20"/>
            <w:shd w:val="clear" w:color="auto" w:fill="FFFFFF"/>
          </w:rPr>
          <m:t>D</m:t>
        </m:r>
      </m:oMath>
      <w:r w:rsidR="00E3594D"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since bankruptcy is precluded. The expected distribution to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is </w:t>
      </w:r>
      <w:proofErr w:type="gramEnd"/>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ctrlPr>
              <w:rPr>
                <w:rFonts w:ascii="Cambria Math" w:eastAsia="함초롬바탕" w:hAnsi="Cambria Math" w:cs="함초롬바탕"/>
                <w:i/>
                <w:color w:val="000000"/>
                <w:kern w:val="0"/>
                <w:szCs w:val="20"/>
                <w:shd w:val="clear" w:color="auto" w:fill="FFFFFF"/>
              </w:rPr>
            </m:ctrlPr>
          </m:e>
        </m:d>
        <m:d>
          <m:dPr>
            <m:begChr m:val="["/>
            <m:endChr m:val="]"/>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p</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color w:val="000000"/>
                <w:kern w:val="0"/>
                <w:szCs w:val="20"/>
                <w:shd w:val="clear" w:color="auto" w:fill="FFFFFF"/>
              </w:rPr>
            </m:ctrlPr>
          </m:e>
        </m:d>
      </m:oMath>
      <w:r w:rsidR="00E3594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 the absence of retained earnings, the entrepreneur's after-tax income is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-D)</m:t>
        </m:r>
      </m:oMath>
      <w:r w:rsidR="00E3594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for </w:t>
      </w:r>
      <w:proofErr w:type="spellStart"/>
      <w:r w:rsidRPr="00C97554">
        <w:rPr>
          <w:rFonts w:ascii="함초롬바탕" w:eastAsia="함초롬바탕" w:hAnsi="함초롬바탕" w:cs="함초롬바탕" w:hint="eastAsia"/>
          <w:color w:val="000000"/>
          <w:kern w:val="0"/>
          <w:szCs w:val="20"/>
          <w:shd w:val="clear" w:color="auto" w:fill="FFFFFF"/>
        </w:rPr>
        <w:t xml:space="preserve">state </w:t>
      </w:r>
      <m:oMath>
        <m:r>
          <m:rPr>
            <m:nor/>
          </m:rPr>
          <w:rPr>
            <w:rFonts w:ascii="Cambria Math" w:eastAsia="함초롬바탕" w:hAnsi="Cambria Math" w:cs="함초롬바탕" w:hint="eastAsia"/>
            <w:color w:val="000000"/>
            <w:kern w:val="0"/>
            <w:szCs w:val="20"/>
            <w:shd w:val="clear" w:color="auto" w:fill="FFFFFF"/>
          </w:rPr>
          <m:t>s</m:t>
        </m:r>
      </m:oMath>
      <w:proofErr w:type="spellEnd"/>
      <w:r w:rsidR="00E3594D"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 xml:space="preserve">where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xml:space="preserve">) since he is a residual claimant. Then the entrepreneur's expected utility from undertaking the project </w:t>
      </w:r>
      <w:proofErr w:type="gramStart"/>
      <w:r w:rsidRPr="00C97554">
        <w:rPr>
          <w:rFonts w:ascii="함초롬바탕" w:eastAsia="함초롬바탕" w:hAnsi="함초롬바탕" w:cs="함초롬바탕" w:hint="eastAsia"/>
          <w:color w:val="000000"/>
          <w:kern w:val="0"/>
          <w:szCs w:val="20"/>
          <w:shd w:val="clear" w:color="auto" w:fill="FFFFFF"/>
        </w:rPr>
        <w:t xml:space="preserve">is </w:t>
      </w:r>
      <w:proofErr w:type="gramEnd"/>
      <m:oMath>
        <m:r>
          <m:rPr>
            <m:sty m:val="p"/>
          </m:rPr>
          <w:rPr>
            <w:rFonts w:ascii="Cambria Math" w:eastAsia="함초롬바탕" w:hAnsi="Cambria Math" w:cs="함초롬바탕"/>
            <w:color w:val="000000"/>
            <w:kern w:val="0"/>
            <w:szCs w:val="20"/>
            <w:shd w:val="clear" w:color="auto" w:fill="FFFFFF"/>
          </w:rPr>
          <m:t>pU[(1-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-D)]+</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U</m:t>
        </m:r>
        <m:d>
          <m:dPr>
            <m:begChr m:val="["/>
            <m:endChr m:val="]"/>
            <m:ctrlPr>
              <w:rPr>
                <w:rFonts w:ascii="Cambria Math" w:eastAsia="함초롬바탕" w:hAnsi="Cambria Math" w:cs="함초롬바탕"/>
                <w:i/>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-D)</m:t>
            </m:r>
            <m:ctrlPr>
              <w:rPr>
                <w:rFonts w:ascii="Cambria Math" w:eastAsia="함초롬바탕" w:hAnsi="Cambria Math" w:cs="함초롬바탕"/>
                <w:color w:val="000000"/>
                <w:kern w:val="0"/>
                <w:szCs w:val="20"/>
                <w:shd w:val="clear" w:color="auto" w:fill="FFFFFF"/>
              </w:rPr>
            </m:ctrlPr>
          </m:e>
        </m:d>
      </m:oMath>
      <w:r w:rsidR="006015DB">
        <w:rPr>
          <w:rFonts w:ascii="함초롬바탕" w:eastAsia="함초롬바탕" w:hAnsi="함초롬바탕" w:cs="함초롬바탕" w:hint="eastAsia"/>
          <w:color w:val="000000"/>
          <w:kern w:val="0"/>
          <w:szCs w:val="20"/>
          <w:shd w:val="clear" w:color="auto" w:fill="FFFFFF"/>
        </w:rPr>
        <w:t>.</w:t>
      </w:r>
    </w:p>
    <w:p w:rsidR="00C97554" w:rsidRPr="006015DB"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2.1 The Entrepreneur's Optimization Problem</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this subsection, I shall introduce a concept which is called the “target location”. It is defined to be the before-tax profit distribution that the entrepreneur chooses. Refer to Figure 1. In all the figures, the entrepreneur's origin is </w:t>
      </w:r>
      <m:oMath>
        <m:r>
          <m:rPr>
            <m:sty m:val="p"/>
          </m:rPr>
          <w:rPr>
            <w:rFonts w:ascii="Cambria Math" w:eastAsia="함초롬바탕" w:hAnsi="Cambria Math" w:cs="함초롬바탕"/>
            <w:color w:val="000000"/>
            <w:kern w:val="0"/>
            <w:szCs w:val="20"/>
            <w:shd w:val="clear" w:color="auto" w:fill="FFFFFF"/>
          </w:rPr>
          <m:t>0</m:t>
        </m:r>
      </m:oMath>
      <w:r w:rsidR="006015D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and that of investors </w:t>
      </w:r>
      <w:proofErr w:type="gramStart"/>
      <w:r w:rsidRPr="00C97554">
        <w:rPr>
          <w:rFonts w:ascii="함초롬바탕" w:eastAsia="함초롬바탕" w:hAnsi="함초롬바탕" w:cs="함초롬바탕" w:hint="eastAsia"/>
          <w:color w:val="000000"/>
          <w:kern w:val="0"/>
          <w:szCs w:val="20"/>
          <w:shd w:val="clear" w:color="auto" w:fill="FFFFFF"/>
        </w:rPr>
        <w:t>is</w:t>
      </w:r>
      <w:r w:rsidR="006015DB">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0</m:t>
            </m:r>
          </m:e>
          <m:sup>
            <m:r>
              <w:rPr>
                <w:rFonts w:ascii="Cambria Math" w:eastAsia="굴림" w:hAnsi="Cambria Math" w:cs="굴림"/>
                <w:noProof/>
                <w:color w:val="000000"/>
                <w:kern w:val="0"/>
                <w:szCs w:val="20"/>
              </w:rPr>
              <m:t>*</m:t>
            </m:r>
          </m:sup>
        </m:sSup>
      </m:oMath>
      <w:r w:rsidRPr="00C97554">
        <w:rPr>
          <w:rFonts w:ascii="함초롬바탕" w:eastAsia="함초롬바탕" w:hAnsi="함초롬바탕" w:cs="함초롬바탕" w:hint="eastAsia"/>
          <w:color w:val="000000"/>
          <w:kern w:val="0"/>
          <w:szCs w:val="20"/>
          <w:shd w:val="clear" w:color="auto" w:fill="FFFFFF"/>
        </w:rPr>
        <w:t xml:space="preserve">, which lie diagonally opposite of each other. The horizontal distance of the boxes is </w:t>
      </w:r>
      <m:oMath>
        <m:sSub>
          <m:sSubPr>
            <m:ctrlPr>
              <w:rPr>
                <w:rFonts w:ascii="Cambria Math" w:eastAsia="함초롬바탕" w:hAnsi="Cambria Math" w:cs="함초롬바탕"/>
                <w:i/>
                <w:color w:val="000000"/>
                <w:kern w:val="0"/>
                <w:sz w:val="18"/>
                <w:szCs w:val="18"/>
                <w:shd w:val="clear" w:color="auto" w:fill="FFFFFF"/>
              </w:rPr>
            </m:ctrlPr>
          </m:sSubPr>
          <m:e>
            <m:r>
              <w:rPr>
                <w:rFonts w:ascii="Cambria Math" w:eastAsia="함초롬바탕" w:hAnsi="Cambria Math" w:cs="함초롬바탕"/>
                <w:shd w:val="clear" w:color="auto" w:fill="FFFFFF"/>
              </w:rPr>
              <m:t>X</m:t>
            </m:r>
          </m:e>
          <m:sub>
            <m:r>
              <w:rPr>
                <w:rFonts w:ascii="Cambria Math" w:eastAsia="함초롬바탕" w:hAnsi="Cambria Math" w:cs="함초롬바탕"/>
                <w:shd w:val="clear" w:color="auto" w:fill="FFFFFF"/>
              </w:rPr>
              <m:t>g</m:t>
            </m:r>
          </m:sub>
        </m:sSub>
        <m:r>
          <w:rPr>
            <w:rFonts w:ascii="Cambria Math" w:eastAsia="함초롬바탕" w:hAnsi="Cambria Math" w:cs="함초롬바탕"/>
            <w:color w:val="000000"/>
            <w:kern w:val="0"/>
            <w:sz w:val="18"/>
            <w:szCs w:val="18"/>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and the vertical distance is</w:t>
      </w:r>
      <m:oMath>
        <m:sSub>
          <m:sSubPr>
            <m:ctrlPr>
              <w:rPr>
                <w:rFonts w:ascii="Cambria Math" w:eastAsia="함초롬바탕" w:hAnsi="Cambria Math" w:cs="함초롬바탕"/>
                <w:i/>
                <w:color w:val="000000"/>
                <w:kern w:val="0"/>
                <w:sz w:val="18"/>
                <w:szCs w:val="18"/>
                <w:shd w:val="clear" w:color="auto" w:fill="FFFFFF"/>
              </w:rPr>
            </m:ctrlPr>
          </m:sSubPr>
          <m:e>
            <m:r>
              <w:rPr>
                <w:rFonts w:ascii="Cambria Math" w:eastAsia="함초롬바탕" w:hAnsi="Cambria Math" w:cs="함초롬바탕"/>
                <w:shd w:val="clear" w:color="auto" w:fill="FFFFFF"/>
              </w:rPr>
              <m:t xml:space="preserve"> X</m:t>
            </m:r>
          </m:e>
          <m:sub>
            <m:r>
              <w:rPr>
                <w:rFonts w:ascii="Cambria Math" w:eastAsia="함초롬바탕" w:hAnsi="Cambria Math" w:cs="함초롬바탕"/>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45</m:t>
            </m:r>
          </m:e>
          <m:sup>
            <m:r>
              <w:rPr>
                <w:rFonts w:ascii="Cambria Math" w:eastAsia="함초롬바탕" w:hAnsi="Cambria Math" w:cs="함초롬바탕"/>
                <w:color w:val="000000"/>
                <w:kern w:val="0"/>
                <w:szCs w:val="20"/>
                <w:shd w:val="clear" w:color="auto" w:fill="FFFFFF"/>
              </w:rPr>
              <m:t>°</m:t>
            </m:r>
          </m:sup>
        </m:sSup>
      </m:oMath>
      <w:r w:rsidR="006015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line from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0</m:t>
            </m:r>
          </m:e>
          <m:sup>
            <m:r>
              <w:rPr>
                <w:rFonts w:ascii="Cambria Math" w:eastAsia="굴림" w:hAnsi="Cambria Math" w:cs="굴림"/>
                <w:noProof/>
                <w:color w:val="000000"/>
                <w:kern w:val="0"/>
                <w:szCs w:val="20"/>
              </w:rPr>
              <m:t>*</m:t>
            </m:r>
          </m:sup>
        </m:sSup>
      </m:oMath>
      <w:r w:rsidR="006015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called the “debt schedule” as a target location on this line gives investors a financial claim which promises the same repayments regardless of profit realization. Similarly, the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45</m:t>
            </m:r>
          </m:e>
          <m:sup>
            <m:r>
              <w:rPr>
                <w:rFonts w:ascii="Cambria Math" w:eastAsia="함초롬바탕" w:hAnsi="Cambria Math" w:cs="함초롬바탕"/>
                <w:color w:val="000000"/>
                <w:kern w:val="0"/>
                <w:szCs w:val="20"/>
                <w:shd w:val="clear" w:color="auto" w:fill="FFFFFF"/>
              </w:rPr>
              <m:t>°</m:t>
            </m:r>
          </m:sup>
        </m:sSup>
      </m:oMath>
      <w:r w:rsidR="006015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line from </w:t>
      </w:r>
      <m:oMath>
        <m:r>
          <m:rPr>
            <m:sty m:val="p"/>
          </m:rPr>
          <w:rPr>
            <w:rFonts w:ascii="Cambria Math" w:eastAsia="함초롬바탕" w:hAnsi="Cambria Math" w:cs="함초롬바탕"/>
            <w:color w:val="000000"/>
            <w:kern w:val="0"/>
            <w:szCs w:val="20"/>
            <w:shd w:val="clear" w:color="auto" w:fill="FFFFFF"/>
          </w:rPr>
          <m:t>0</m:t>
        </m:r>
      </m:oMath>
      <w:r w:rsidR="006015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called the “perfect smoothing schedule” as a target location on this line gives the entrepreneur a perfect </w:t>
      </w:r>
      <w:proofErr w:type="spellStart"/>
      <w:r w:rsidRPr="00C97554">
        <w:rPr>
          <w:rFonts w:ascii="함초롬바탕" w:eastAsia="함초롬바탕" w:hAnsi="함초롬바탕" w:cs="함초롬바탕" w:hint="eastAsia"/>
          <w:color w:val="000000"/>
          <w:kern w:val="0"/>
          <w:szCs w:val="20"/>
          <w:shd w:val="clear" w:color="auto" w:fill="FFFFFF"/>
        </w:rPr>
        <w:t>intertemporal</w:t>
      </w:r>
      <w:proofErr w:type="spellEnd"/>
      <w:r w:rsidRPr="00C97554">
        <w:rPr>
          <w:rFonts w:ascii="함초롬바탕" w:eastAsia="함초롬바탕" w:hAnsi="함초롬바탕" w:cs="함초롬바탕" w:hint="eastAsia"/>
          <w:color w:val="000000"/>
          <w:kern w:val="0"/>
          <w:szCs w:val="20"/>
          <w:shd w:val="clear" w:color="auto" w:fill="FFFFFF"/>
        </w:rPr>
        <w:t xml:space="preserve"> consumption smoothing.</w:t>
      </w:r>
      <w:r w:rsidR="006015DB">
        <w:rPr>
          <w:rStyle w:val="a6"/>
          <w:rFonts w:ascii="함초롬바탕" w:eastAsia="함초롬바탕" w:hAnsi="함초롬바탕" w:cs="함초롬바탕"/>
          <w:color w:val="000000"/>
          <w:kern w:val="0"/>
          <w:szCs w:val="20"/>
          <w:shd w:val="clear" w:color="auto" w:fill="FFFFFF"/>
        </w:rPr>
        <w:footnoteReference w:id="14"/>
      </w:r>
      <w:r w:rsidRPr="00C97554">
        <w:rPr>
          <w:rFonts w:ascii="함초롬바탕" w:eastAsia="함초롬바탕" w:hAnsi="함초롬바탕" w:cs="함초롬바탕" w:hint="eastAsia"/>
          <w:color w:val="000000"/>
          <w:kern w:val="0"/>
          <w:szCs w:val="20"/>
          <w:shd w:val="clear" w:color="auto" w:fill="FFFFFF"/>
        </w:rPr>
        <w:t xml:space="preserve"> Suppose that the entrepreneur wishes to locate his state-contingent before-tax profit distribution at a po</w:t>
      </w:r>
      <w:r w:rsidR="006015DB">
        <w:rPr>
          <w:rFonts w:ascii="함초롬바탕" w:eastAsia="함초롬바탕" w:hAnsi="함초롬바탕" w:cs="함초롬바탕" w:hint="eastAsia"/>
          <w:color w:val="000000"/>
          <w:kern w:val="0"/>
          <w:szCs w:val="20"/>
          <w:shd w:val="clear" w:color="auto" w:fill="FFFFFF"/>
        </w:rPr>
        <w:t>int on the feasible space, say</w:t>
      </w:r>
      <w:proofErr w:type="gramStart"/>
      <w:r w:rsidR="006015DB">
        <w:rPr>
          <w:rFonts w:ascii="함초롬바탕" w:eastAsia="함초롬바탕" w:hAnsi="함초롬바탕" w:cs="함초롬바탕" w:hint="eastAsia"/>
          <w:color w:val="000000"/>
          <w:kern w:val="0"/>
          <w:szCs w:val="20"/>
          <w:shd w:val="clear" w:color="auto" w:fill="FFFFFF"/>
        </w:rPr>
        <w:t xml:space="preserve">, </w:t>
      </w:r>
      <w:proofErr w:type="gramEnd"/>
      <m:oMath>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Having knowledge of tax deductibility of debt, the entrepreneur will construct this </w:t>
      </w:r>
      <m:oMath>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6015D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by combining one point on the debt schedule and the other point elsewhere. That is, target location </w:t>
      </w:r>
      <m:oMath>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6015D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can be </w:t>
      </w:r>
      <w:r w:rsidRPr="00C97554">
        <w:rPr>
          <w:rFonts w:ascii="함초롬바탕" w:eastAsia="함초롬바탕" w:hAnsi="함초롬바탕" w:cs="함초롬바탕" w:hint="eastAsia"/>
          <w:color w:val="000000"/>
          <w:kern w:val="0"/>
          <w:szCs w:val="20"/>
          <w:shd w:val="clear" w:color="auto" w:fill="FFFFFF"/>
        </w:rPr>
        <w:lastRenderedPageBreak/>
        <w:t xml:space="preserve">decomposed into a debt component and an outside equity component: i.e.,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+D</m:t>
        </m:r>
      </m:oMath>
      <w:r w:rsidR="00381D1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for </w:t>
      </w:r>
      <w:proofErr w:type="gramStart"/>
      <w:r w:rsidRPr="00C97554">
        <w:rPr>
          <w:rFonts w:ascii="함초롬바탕" w:eastAsia="함초롬바탕" w:hAnsi="함초롬바탕" w:cs="함초롬바탕" w:hint="eastAsia"/>
          <w:color w:val="000000"/>
          <w:kern w:val="0"/>
          <w:szCs w:val="20"/>
          <w:shd w:val="clear" w:color="auto" w:fill="FFFFFF"/>
        </w:rPr>
        <w:t xml:space="preserve">state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xml:space="preserve">,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ctrlPr>
              <w:rPr>
                <w:rFonts w:ascii="Cambria Math" w:eastAsia="함초롬바탕" w:hAnsi="Cambria Math" w:cs="함초롬바탕"/>
                <w:i/>
                <w:color w:val="000000"/>
                <w:kern w:val="0"/>
                <w:szCs w:val="20"/>
                <w:shd w:val="clear" w:color="auto" w:fill="FFFFFF"/>
              </w:rPr>
            </m:ctrlP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 xml:space="preserve">S </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will be paid back to</w:t>
      </w:r>
      <w:r w:rsidR="00381D1E">
        <w:rPr>
          <w:rFonts w:ascii="함초롬바탕" w:eastAsia="함초롬바탕" w:hAnsi="함초롬바탕" w:cs="함초롬바탕" w:hint="eastAsia"/>
          <w:color w:val="000000"/>
          <w:kern w:val="0"/>
          <w:szCs w:val="20"/>
          <w:shd w:val="clear" w:color="auto" w:fill="FFFFFF"/>
        </w:rPr>
        <w:t xml:space="preserve"> outside </w:t>
      </w:r>
      <w:proofErr w:type="spellStart"/>
      <w:r w:rsidR="00381D1E">
        <w:rPr>
          <w:rFonts w:ascii="함초롬바탕" w:eastAsia="함초롬바탕" w:hAnsi="함초롬바탕" w:cs="함초롬바탕" w:hint="eastAsia"/>
          <w:color w:val="000000"/>
          <w:kern w:val="0"/>
          <w:szCs w:val="20"/>
          <w:shd w:val="clear" w:color="auto" w:fill="FFFFFF"/>
        </w:rPr>
        <w:t>equityholders</w:t>
      </w:r>
      <w:proofErr w:type="spellEnd"/>
      <w:r w:rsidR="00381D1E">
        <w:rPr>
          <w:rFonts w:ascii="함초롬바탕" w:eastAsia="함초롬바탕" w:hAnsi="함초롬바탕" w:cs="함초롬바탕" w:hint="eastAsia"/>
          <w:color w:val="000000"/>
          <w:kern w:val="0"/>
          <w:szCs w:val="20"/>
          <w:shd w:val="clear" w:color="auto" w:fill="FFFFFF"/>
        </w:rPr>
        <w:t xml:space="preserve"> in state </w:t>
      </w:r>
      <m:oMath>
        <m:r>
          <m:rPr>
            <m:sty m:val="p"/>
          </m:rPr>
          <w:rPr>
            <w:rFonts w:ascii="Cambria Math" w:eastAsia="함초롬바탕" w:hAnsi="Cambria Math" w:cs="함초롬바탕"/>
            <w:color w:val="000000"/>
            <w:kern w:val="0"/>
            <w:szCs w:val="20"/>
            <w:shd w:val="clear" w:color="auto" w:fill="FFFFFF"/>
          </w:rPr>
          <m:t xml:space="preserve">s </m:t>
        </m:r>
      </m:oMath>
      <w:r w:rsidR="00381D1E">
        <w:rPr>
          <w:rFonts w:ascii="함초롬바탕" w:eastAsia="함초롬바탕" w:hAnsi="함초롬바탕" w:cs="함초롬바탕" w:hint="eastAsia"/>
          <w:color w:val="000000"/>
          <w:kern w:val="0"/>
          <w:szCs w:val="20"/>
          <w:shd w:val="clear" w:color="auto" w:fill="FFFFFF"/>
        </w:rPr>
        <w:t>(</w:t>
      </w:r>
      <w:r w:rsidR="00381D1E" w:rsidRPr="00C97554">
        <w:rPr>
          <w:rFonts w:ascii="함초롬바탕" w:eastAsia="함초롬바탕" w:hAnsi="함초롬바탕" w:cs="함초롬바탕" w:hint="eastAsia"/>
          <w:color w:val="000000"/>
          <w:kern w:val="0"/>
          <w:szCs w:val="20"/>
          <w:shd w:val="clear" w:color="auto" w:fill="FFFFFF"/>
        </w:rPr>
        <w:t>where</w:t>
      </w:r>
      <w:r w:rsidR="00381D1E">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s=g, b</m:t>
        </m:r>
      </m:oMath>
      <w:r w:rsidR="00381D1E">
        <w:rPr>
          <w:rFonts w:ascii="굴림" w:eastAsia="굴림" w:hAnsi="굴림" w:cs="굴림" w:hint="eastAsia"/>
          <w:noProof/>
          <w:color w:val="000000"/>
          <w:kern w:val="0"/>
          <w:szCs w:val="20"/>
          <w:shd w:val="clear" w:color="auto" w:fill="FFFFFF"/>
        </w:rPr>
        <w:t>)</w:t>
      </w:r>
      <w:r w:rsidR="00381D1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r>
          <m:rPr>
            <m:sty m:val="p"/>
          </m:rPr>
          <w:rPr>
            <w:rFonts w:ascii="Cambria Math" w:eastAsia="함초롬바탕" w:hAnsi="Cambria Math" w:cs="함초롬바탕"/>
            <w:color w:val="000000"/>
            <w:kern w:val="0"/>
            <w:szCs w:val="20"/>
            <w:shd w:val="clear" w:color="auto" w:fill="FFFFFF"/>
          </w:rPr>
          <m:t>D</m:t>
        </m:r>
      </m:oMath>
      <w:r w:rsidR="00381D1E">
        <w:rPr>
          <w:rFonts w:ascii="굴림" w:eastAsia="굴림" w:hAnsi="굴림" w:cs="굴림" w:hint="eastAsia"/>
          <w:noProof/>
          <w:color w:val="000000"/>
          <w:kern w:val="0"/>
          <w:szCs w:val="20"/>
        </w:rPr>
        <w:t xml:space="preserve"> </w:t>
      </w:r>
      <w:r w:rsidR="00593A82">
        <w:rPr>
          <w:rFonts w:ascii="함초롬바탕" w:eastAsia="함초롬바탕" w:hAnsi="함초롬바탕" w:cs="함초롬바탕" w:hint="eastAsia"/>
          <w:color w:val="000000"/>
          <w:kern w:val="0"/>
          <w:szCs w:val="20"/>
          <w:shd w:val="clear" w:color="auto" w:fill="FFFFFF"/>
        </w:rPr>
        <w:t xml:space="preserve">will be the interest payment to </w:t>
      </w:r>
      <w:proofErr w:type="spellStart"/>
      <w:r w:rsidRPr="00C97554">
        <w:rPr>
          <w:rFonts w:ascii="함초롬바탕" w:eastAsia="함초롬바탕" w:hAnsi="함초롬바탕" w:cs="함초롬바탕" w:hint="eastAsia"/>
          <w:color w:val="000000"/>
          <w:kern w:val="0"/>
          <w:szCs w:val="20"/>
          <w:shd w:val="clear" w:color="auto" w:fill="FFFFFF"/>
        </w:rPr>
        <w:t>debt</w:t>
      </w:r>
      <w:r w:rsidR="00593A82">
        <w:rPr>
          <w:rFonts w:ascii="함초롬바탕" w:eastAsia="함초롬바탕" w:hAnsi="함초롬바탕" w:cs="함초롬바탕" w:hint="eastAsia"/>
          <w:color w:val="000000"/>
          <w:kern w:val="0"/>
          <w:szCs w:val="20"/>
          <w:shd w:val="clear" w:color="auto" w:fill="FFFFFF"/>
        </w:rPr>
        <w:t>holders</w:t>
      </w:r>
      <w:proofErr w:type="spellEnd"/>
      <w:r w:rsidRPr="00C97554">
        <w:rPr>
          <w:rFonts w:ascii="함초롬바탕" w:eastAsia="함초롬바탕" w:hAnsi="함초롬바탕" w:cs="함초롬바탕" w:hint="eastAsia"/>
          <w:color w:val="000000"/>
          <w:kern w:val="0"/>
          <w:szCs w:val="20"/>
          <w:shd w:val="clear" w:color="auto" w:fill="FFFFFF"/>
        </w:rPr>
        <w:t xml:space="preserve">. It should be noted that the size of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 xml:space="preserve"> </m:t>
        </m:r>
      </m:oMath>
      <w:r w:rsidR="00381D1E">
        <w:rPr>
          <w:rFonts w:ascii="함초롬바탕" w:eastAsia="함초롬바탕" w:hAnsi="함초롬바탕" w:cs="함초롬바탕" w:hint="eastAsia"/>
          <w:color w:val="000000"/>
          <w:kern w:val="0"/>
          <w:szCs w:val="20"/>
          <w:shd w:val="clear" w:color="auto" w:fill="FFFFFF"/>
        </w:rPr>
        <w:t>(</w:t>
      </w:r>
      <w:proofErr w:type="gramStart"/>
      <w:r w:rsidR="00381D1E" w:rsidRPr="00C97554">
        <w:rPr>
          <w:rFonts w:ascii="함초롬바탕" w:eastAsia="함초롬바탕" w:hAnsi="함초롬바탕" w:cs="함초롬바탕" w:hint="eastAsia"/>
          <w:color w:val="000000"/>
          <w:kern w:val="0"/>
          <w:szCs w:val="20"/>
          <w:shd w:val="clear" w:color="auto" w:fill="FFFFFF"/>
        </w:rPr>
        <w:t>where</w:t>
      </w:r>
      <w:r w:rsidR="00381D1E">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s=g, b</m:t>
        </m:r>
      </m:oMath>
      <w:r w:rsidR="00381D1E">
        <w:rPr>
          <w:rFonts w:ascii="굴림" w:eastAsia="굴림" w:hAnsi="굴림" w:cs="굴림" w:hint="eastAsia"/>
          <w:noProof/>
          <w:color w:val="000000"/>
          <w:kern w:val="0"/>
          <w:szCs w:val="20"/>
          <w:shd w:val="clear" w:color="auto" w:fill="FFFFFF"/>
        </w:rPr>
        <w:t>)</w:t>
      </w:r>
      <w:r w:rsidR="00381D1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measured from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0</m:t>
            </m:r>
          </m:e>
          <m:sup>
            <m:r>
              <w:rPr>
                <w:rFonts w:ascii="Cambria Math" w:eastAsia="굴림" w:hAnsi="Cambria Math" w:cs="굴림"/>
                <w:noProof/>
                <w:color w:val="000000"/>
                <w:kern w:val="0"/>
                <w:szCs w:val="20"/>
              </w:rPr>
              <m:t>*</m:t>
            </m:r>
          </m:sup>
        </m:sSup>
      </m:oMath>
      <w:r w:rsidR="00381D1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(not from</w:t>
      </w:r>
      <w:r w:rsidR="00381D1E">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since it is a planned (before-tax) distribution to outside claimholders. Corporate tax l</w:t>
      </w:r>
      <w:r w:rsidR="007E0C15">
        <w:rPr>
          <w:rFonts w:ascii="함초롬바탕" w:eastAsia="함초롬바탕" w:hAnsi="함초롬바탕" w:cs="함초롬바탕" w:hint="eastAsia"/>
          <w:color w:val="000000"/>
          <w:kern w:val="0"/>
          <w:szCs w:val="20"/>
          <w:shd w:val="clear" w:color="auto" w:fill="FFFFFF"/>
        </w:rPr>
        <w:t xml:space="preserve">iability by the entrepreneur </w:t>
      </w:r>
      <w:proofErr w:type="gramStart"/>
      <w:r w:rsidR="007E0C15">
        <w:rPr>
          <w:rFonts w:ascii="함초롬바탕" w:eastAsia="함초롬바탕" w:hAnsi="함초롬바탕" w:cs="함초롬바탕" w:hint="eastAsia"/>
          <w:color w:val="000000"/>
          <w:kern w:val="0"/>
          <w:szCs w:val="20"/>
          <w:shd w:val="clear" w:color="auto" w:fill="FFFFFF"/>
        </w:rPr>
        <w:t xml:space="preserve">is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c</m:t>
            </m:r>
          </m:sub>
        </m:sSub>
        <m:r>
          <w:rPr>
            <w:rFonts w:ascii="Cambria Math" w:eastAsia="함초롬바탕" w:hAnsi="Cambria Math" w:cs="함초롬바탕"/>
            <w:color w:val="000000"/>
            <w:kern w:val="0"/>
            <w:szCs w:val="20"/>
            <w:shd w:val="clear" w:color="auto" w:fill="FFFFFF"/>
          </w:rPr>
          <m:t>[p</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xml:space="preserve">. Considering personal tax liability, the entrepreneur's state </w:t>
      </w:r>
      <w:r>
        <w:rPr>
          <w:rFonts w:ascii="굴림" w:eastAsia="굴림" w:hAnsi="굴림" w:cs="굴림"/>
          <w:noProof/>
          <w:color w:val="000000"/>
          <w:kern w:val="0"/>
          <w:szCs w:val="20"/>
        </w:rPr>
        <w:drawing>
          <wp:inline distT="0" distB="0" distL="0" distR="0">
            <wp:extent cx="63500" cy="142875"/>
            <wp:effectExtent l="0" t="0" r="0" b="9525"/>
            <wp:docPr id="514" name="그림 514" descr="DRW000012f41a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41134392" descr="DRW000012f41a1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3500" cy="142875"/>
                    </a:xfrm>
                    <a:prstGeom prst="rect">
                      <a:avLst/>
                    </a:prstGeom>
                    <a:noFill/>
                    <a:ln>
                      <a:noFill/>
                    </a:ln>
                  </pic:spPr>
                </pic:pic>
              </a:graphicData>
            </a:graphic>
          </wp:inline>
        </w:drawing>
      </w:r>
      <w:r w:rsidRPr="00C97554">
        <w:rPr>
          <w:rFonts w:ascii="함초롬바탕" w:eastAsia="함초롬바탕" w:hAnsi="함초롬바탕" w:cs="함초롬바탕" w:hint="eastAsia"/>
          <w:color w:val="000000"/>
          <w:kern w:val="0"/>
          <w:szCs w:val="20"/>
          <w:shd w:val="clear" w:color="auto" w:fill="FFFFFF"/>
        </w:rPr>
        <w:t xml:space="preserve">after-tax income </w:t>
      </w:r>
      <w:proofErr w:type="gramStart"/>
      <w:r w:rsidRPr="00C97554">
        <w:rPr>
          <w:rFonts w:ascii="함초롬바탕" w:eastAsia="함초롬바탕" w:hAnsi="함초롬바탕" w:cs="함초롬바탕" w:hint="eastAsia"/>
          <w:color w:val="000000"/>
          <w:kern w:val="0"/>
          <w:szCs w:val="20"/>
          <w:shd w:val="clear" w:color="auto" w:fill="FFFFFF"/>
        </w:rPr>
        <w:t>is</w:t>
      </w:r>
      <w:r w:rsidR="007E0C15">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-D)</m:t>
        </m:r>
      </m:oMath>
      <w:r w:rsidR="007E0C15" w:rsidRPr="00C97554">
        <w:rPr>
          <w:rFonts w:ascii="함초롬바탕" w:eastAsia="함초롬바탕" w:hAnsi="함초롬바탕" w:cs="함초롬바탕" w:hint="eastAsia"/>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 xml:space="preserve"> Then by use of the definitional relation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+D</m:t>
        </m:r>
      </m:oMath>
      <w:r w:rsidR="007E0C1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where</w:t>
      </w:r>
      <w:r w:rsidR="007E0C15">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xml:space="preserve">), it is straightforward to have </w:t>
      </w:r>
      <m:oMath>
        <m:r>
          <m:rPr>
            <m:sty m:val="p"/>
          </m:rPr>
          <w:rPr>
            <w:rFonts w:ascii="Cambria Math" w:eastAsia="함초롬바탕" w:hAnsi="Cambria Math" w:cs="함초롬바탕"/>
            <w:color w:val="000000"/>
            <w:kern w:val="0"/>
            <w:szCs w:val="20"/>
            <w:shd w:val="clear" w:color="auto" w:fill="FFFFFF"/>
          </w:rPr>
          <m:t>U[</m:t>
        </m:r>
        <m:d>
          <m:dPr>
            <m:ctrlPr>
              <w:rPr>
                <w:rFonts w:ascii="Cambria Math" w:eastAsia="굴림" w:hAnsi="Cambria Math" w:cs="굴림"/>
                <w:noProof/>
                <w:color w:val="000000"/>
                <w:kern w:val="0"/>
                <w:szCs w:val="20"/>
              </w:rPr>
            </m:ctrlPr>
          </m:dPr>
          <m:e>
            <m:r>
              <m:rPr>
                <m:sty m:val="p"/>
              </m:rPr>
              <w:rPr>
                <w:rFonts w:ascii="Cambria Math" w:eastAsia="굴림" w:hAnsi="Cambria Math" w:cs="굴림"/>
                <w:noProof/>
                <w:color w:val="000000"/>
                <w:kern w:val="0"/>
                <w:szCs w:val="20"/>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ctrlPr>
              <w:rPr>
                <w:rFonts w:ascii="Cambria Math" w:eastAsia="함초롬바탕" w:hAnsi="Cambria Math" w:cs="함초롬바탕"/>
                <w:i/>
                <w:color w:val="000000"/>
                <w:kern w:val="0"/>
                <w:szCs w:val="20"/>
                <w:shd w:val="clear" w:color="auto" w:fill="FFFFFF"/>
              </w:rPr>
            </m:ctrlPr>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s</m:t>
                </m:r>
              </m:sub>
            </m:sSub>
          </m:e>
        </m:d>
        <m:r>
          <w:rPr>
            <w:rFonts w:ascii="Cambria Math" w:eastAsia="함초롬바탕" w:hAnsi="Cambria Math" w:cs="함초롬바탕"/>
            <w:color w:val="000000"/>
            <w:kern w:val="0"/>
            <w:szCs w:val="20"/>
            <w:shd w:val="clear" w:color="auto" w:fill="FFFFFF"/>
          </w:rPr>
          <m:t>]</m:t>
        </m:r>
      </m:oMath>
      <w:r w:rsidR="007E0C1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as the entrepreneur's state </w:t>
      </w:r>
      <m:oMath>
        <m:r>
          <m:rPr>
            <m:sty m:val="p"/>
          </m:rPr>
          <w:rPr>
            <w:rFonts w:ascii="Cambria Math" w:eastAsia="함초롬바탕" w:hAnsi="Cambria Math" w:cs="함초롬바탕"/>
            <w:color w:val="000000"/>
            <w:kern w:val="0"/>
            <w:szCs w:val="20"/>
            <w:shd w:val="clear" w:color="auto" w:fill="FFFFFF"/>
          </w:rPr>
          <m:t>s</m:t>
        </m:r>
      </m:oMath>
      <w:r w:rsidR="007E0C1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utility (where </w:t>
      </w:r>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593A82">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In what follows, I s</w:t>
      </w:r>
      <w:r w:rsidR="007F7D85">
        <w:rPr>
          <w:rFonts w:ascii="함초롬바탕" w:eastAsia="함초롬바탕" w:hAnsi="함초롬바탕" w:cs="함초롬바탕" w:hint="eastAsia"/>
          <w:color w:val="000000"/>
          <w:kern w:val="0"/>
          <w:szCs w:val="20"/>
          <w:shd w:val="clear" w:color="auto" w:fill="FFFFFF"/>
        </w:rPr>
        <w:t xml:space="preserve">hall consider the case in </w:t>
      </w:r>
      <w:proofErr w:type="gramStart"/>
      <w:r w:rsidR="007F7D85">
        <w:rPr>
          <w:rFonts w:ascii="함초롬바탕" w:eastAsia="함초롬바탕" w:hAnsi="함초롬바탕" w:cs="함초롬바탕" w:hint="eastAsia"/>
          <w:color w:val="000000"/>
          <w:kern w:val="0"/>
          <w:szCs w:val="20"/>
          <w:shd w:val="clear" w:color="auto" w:fill="FFFFFF"/>
        </w:rPr>
        <w:t xml:space="preserve">which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&gt;τ</m:t>
            </m:r>
          </m:e>
          <m:sub>
            <m:r>
              <w:rPr>
                <w:rFonts w:ascii="Cambria Math" w:eastAsia="함초롬바탕" w:hAnsi="Cambria Math" w:cs="함초롬바탕"/>
                <w:color w:val="000000"/>
                <w:kern w:val="0"/>
                <w:szCs w:val="20"/>
                <w:shd w:val="clear" w:color="auto" w:fill="FFFFFF"/>
              </w:rPr>
              <m:t>p</m:t>
            </m:r>
          </m:sub>
        </m:sSub>
      </m:oMath>
      <w:r w:rsidRPr="00C97554">
        <w:rPr>
          <w:rFonts w:ascii="함초롬바탕" w:eastAsia="함초롬바탕" w:hAnsi="함초롬바탕" w:cs="함초롬바탕" w:hint="eastAsia"/>
          <w:color w:val="000000"/>
          <w:kern w:val="0"/>
          <w:szCs w:val="20"/>
          <w:shd w:val="clear" w:color="auto" w:fill="FFFFFF"/>
        </w:rPr>
        <w:t>. That is to say, equity is the costlier way of financing from the taxation point of view.</w:t>
      </w:r>
      <w:r w:rsidR="007F7D85">
        <w:rPr>
          <w:rStyle w:val="a6"/>
          <w:rFonts w:ascii="함초롬바탕" w:eastAsia="함초롬바탕" w:hAnsi="함초롬바탕" w:cs="함초롬바탕"/>
          <w:color w:val="000000"/>
          <w:kern w:val="0"/>
          <w:szCs w:val="20"/>
          <w:shd w:val="clear" w:color="auto" w:fill="FFFFFF"/>
        </w:rPr>
        <w:footnoteReference w:id="15"/>
      </w:r>
      <w:r w:rsidRPr="00C97554">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 xml:space="preserve">τ </m:t>
        </m:r>
      </m:oMath>
      <w:proofErr w:type="gramStart"/>
      <w:r w:rsidRPr="00C97554">
        <w:rPr>
          <w:rFonts w:ascii="함초롬바탕" w:eastAsia="함초롬바탕" w:hAnsi="함초롬바탕" w:cs="함초롬바탕" w:hint="eastAsia"/>
          <w:color w:val="000000"/>
          <w:kern w:val="0"/>
          <w:szCs w:val="20"/>
          <w:shd w:val="clear" w:color="auto" w:fill="FFFFFF"/>
        </w:rPr>
        <w:t>is</w:t>
      </w:r>
      <w:proofErr w:type="gramEnd"/>
      <w:r w:rsidRPr="00C97554">
        <w:rPr>
          <w:rFonts w:ascii="함초롬바탕" w:eastAsia="함초롬바탕" w:hAnsi="함초롬바탕" w:cs="함초롬바탕" w:hint="eastAsia"/>
          <w:color w:val="000000"/>
          <w:kern w:val="0"/>
          <w:szCs w:val="20"/>
          <w:shd w:val="clear" w:color="auto" w:fill="FFFFFF"/>
        </w:rPr>
        <w:t xml:space="preserve"> defined by</w:t>
      </w:r>
      <w:r w:rsidR="007F7D85">
        <w:rPr>
          <w:rFonts w:ascii="굴림" w:eastAsia="굴림" w:hAnsi="굴림" w:cs="굴림" w:hint="eastAsia"/>
          <w:noProof/>
          <w:color w:val="000000"/>
          <w:kern w:val="0"/>
          <w:szCs w:val="20"/>
        </w:rPr>
        <w:t xml:space="preserve"> </w:t>
      </w:r>
      <m:oMath>
        <m:f>
          <m:fPr>
            <m:ctrlPr>
              <w:rPr>
                <w:rFonts w:ascii="Cambria Math" w:eastAsia="굴림" w:hAnsi="Cambria Math" w:cs="굴림"/>
                <w:noProof/>
                <w:color w:val="000000"/>
                <w:kern w:val="0"/>
                <w:szCs w:val="20"/>
              </w:rPr>
            </m:ctrlPr>
          </m:fPr>
          <m:num>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q</m:t>
                </m:r>
              </m:sub>
            </m:sSub>
          </m:num>
          <m:den>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den>
        </m:f>
        <m:r>
          <w:rPr>
            <w:rFonts w:ascii="Cambria Math" w:eastAsia="굴림" w:hAnsi="Cambria Math" w:cs="굴림"/>
            <w:noProof/>
            <w:color w:val="000000"/>
            <w:kern w:val="0"/>
            <w:szCs w:val="20"/>
          </w:rPr>
          <m:t>≡1-τ</m:t>
        </m:r>
      </m:oMath>
      <w:r w:rsidRPr="00C97554">
        <w:rPr>
          <w:rFonts w:ascii="함초롬바탕" w:eastAsia="함초롬바탕" w:hAnsi="함초롬바탕" w:cs="함초롬바탕" w:hint="eastAsia"/>
          <w:color w:val="000000"/>
          <w:kern w:val="0"/>
          <w:szCs w:val="20"/>
          <w:shd w:val="clear" w:color="auto" w:fill="FFFFFF"/>
        </w:rPr>
        <w:t>. Clearly</w:t>
      </w:r>
      <w:proofErr w:type="gramStart"/>
      <w:r w:rsidRPr="00C97554">
        <w:rPr>
          <w:rFonts w:ascii="함초롬바탕" w:eastAsia="함초롬바탕" w:hAnsi="함초롬바탕" w:cs="함초롬바탕" w:hint="eastAsia"/>
          <w:color w:val="000000"/>
          <w:kern w:val="0"/>
          <w:szCs w:val="20"/>
          <w:shd w:val="clear" w:color="auto" w:fill="FFFFFF"/>
        </w:rPr>
        <w:t xml:space="preserve">, </w:t>
      </w:r>
      <w:proofErr w:type="gramEnd"/>
      <m:oMath>
        <m:r>
          <m:rPr>
            <m:sty m:val="p"/>
          </m:rPr>
          <w:rPr>
            <w:rFonts w:ascii="Cambria Math" w:eastAsia="함초롬바탕" w:hAnsi="Cambria Math" w:cs="함초롬바탕"/>
            <w:color w:val="000000"/>
            <w:kern w:val="0"/>
            <w:szCs w:val="20"/>
            <w:shd w:val="clear" w:color="auto" w:fill="FFFFFF"/>
          </w:rPr>
          <m:t>0&lt;τ&lt;1</m:t>
        </m:r>
      </m:oMath>
      <w:r w:rsidR="00A55731">
        <w:rPr>
          <w:rFonts w:ascii="함초롬바탕" w:eastAsia="함초롬바탕" w:hAnsi="함초롬바탕" w:cs="함초롬바탕" w:hint="eastAsia"/>
          <w:color w:val="000000"/>
          <w:kern w:val="0"/>
          <w:szCs w:val="20"/>
          <w:shd w:val="clear" w:color="auto" w:fill="FFFFFF"/>
        </w:rPr>
        <w:t>.</w:t>
      </w:r>
      <w:r w:rsidR="00A55731">
        <w:rPr>
          <w:rStyle w:val="a6"/>
          <w:rFonts w:ascii="함초롬바탕" w:eastAsia="함초롬바탕" w:hAnsi="함초롬바탕" w:cs="함초롬바탕"/>
          <w:color w:val="000000"/>
          <w:kern w:val="0"/>
          <w:szCs w:val="20"/>
          <w:shd w:val="clear" w:color="auto" w:fill="FFFFFF"/>
        </w:rPr>
        <w:footnoteReference w:id="16"/>
      </w:r>
      <w:r w:rsidR="00A5573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In subsection 2.5, I shall consider the opposite</w:t>
      </w:r>
      <w:r w:rsidR="00A55731">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case where equity enjoys a tax advantage relative to debt.</w:t>
      </w:r>
    </w:p>
    <w:p w:rsidR="00C97554" w:rsidRDefault="00C97554" w:rsidP="00A55731">
      <w:pPr>
        <w:shd w:val="clear" w:color="auto" w:fill="FFFFFF"/>
        <w:spacing w:after="0" w:line="384" w:lineRule="auto"/>
        <w:ind w:firstLineChars="100" w:firstLine="194"/>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Suppose that </w:t>
      </w:r>
      <m:oMath>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6015D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the target location, where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0&lt;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A55731">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and</w:t>
      </w:r>
      <w:r w:rsidR="00A55731">
        <w:rPr>
          <w:rFonts w:ascii="굴림" w:eastAsia="굴림" w:hAnsi="굴림" w:cs="굴림" w:hint="eastAsia"/>
          <w:noProof/>
          <w:color w:val="000000"/>
          <w:kern w:val="0"/>
          <w:szCs w:val="20"/>
        </w:rPr>
        <w:t xml:space="preserve"> </w:t>
      </w:r>
      <w:proofErr w:type="gramEnd"/>
      <m:oMath>
        <m:r>
          <w:rPr>
            <w:rFonts w:ascii="Cambria Math" w:eastAsia="함초롬바탕" w:hAnsi="Cambria Math" w:cs="함초롬바탕"/>
            <w:color w:val="000000"/>
            <w:kern w:val="0"/>
            <w:szCs w:val="20"/>
            <w:shd w:val="clear" w:color="auto" w:fill="FFFFFF"/>
          </w:rPr>
          <m:t xml:space="preserve"> 0&lt;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Let </w:t>
      </w:r>
      <m:oMath>
        <m:f>
          <m:fPr>
            <m:ctrlPr>
              <w:rPr>
                <w:rFonts w:ascii="Cambria Math" w:eastAsia="함초롬바탕" w:hAnsi="Cambria Math" w:cs="함초롬바탕"/>
                <w:color w:val="000000"/>
                <w:kern w:val="0"/>
                <w:szCs w:val="20"/>
                <w:shd w:val="clear" w:color="auto" w:fill="FFFFFF"/>
              </w:rPr>
            </m:ctrlPr>
          </m:fPr>
          <m:num>
            <m:acc>
              <m:accPr>
                <m:chr m:val="̅"/>
                <m:ctrlPr>
                  <w:rPr>
                    <w:rFonts w:ascii="Cambria Math" w:eastAsia="함초롬바탕" w:hAnsi="Cambria Math" w:cs="함초롬바탕"/>
                    <w:i/>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num>
          <m:den>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den>
        </m:f>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00A55731">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oMath>
      <w:r w:rsidR="00A55731">
        <w:rPr>
          <w:rFonts w:ascii="굴림" w:eastAsia="굴림" w:hAnsi="굴림" w:cs="굴림" w:hint="eastAsia"/>
          <w:noProof/>
          <w:color w:val="000000"/>
          <w:kern w:val="0"/>
          <w:szCs w:val="20"/>
        </w:rPr>
        <w:t xml:space="preserve"> </w:t>
      </w:r>
      <w:r w:rsidR="00A55731">
        <w:rPr>
          <w:rFonts w:ascii="함초롬바탕" w:eastAsia="함초롬바탕" w:hAnsi="함초롬바탕" w:cs="함초롬바탕" w:hint="eastAsia"/>
          <w:color w:val="000000"/>
          <w:kern w:val="0"/>
          <w:szCs w:val="20"/>
          <w:shd w:val="clear" w:color="auto" w:fill="FFFFFF"/>
        </w:rPr>
        <w:t xml:space="preserve">is defined </w:t>
      </w:r>
      <w:proofErr w:type="gramStart"/>
      <w:r w:rsidR="00A55731">
        <w:rPr>
          <w:rFonts w:ascii="함초롬바탕" w:eastAsia="함초롬바탕" w:hAnsi="함초롬바탕" w:cs="함초롬바탕" w:hint="eastAsia"/>
          <w:color w:val="000000"/>
          <w:kern w:val="0"/>
          <w:szCs w:val="20"/>
          <w:shd w:val="clear" w:color="auto" w:fill="FFFFFF"/>
        </w:rPr>
        <w:t xml:space="preserve">by </w:t>
      </w:r>
      <w:proofErr w:type="gramEnd"/>
      <m:oMath>
        <m:f>
          <m:fPr>
            <m:ctrlPr>
              <w:rPr>
                <w:rFonts w:ascii="Cambria Math" w:eastAsia="함초롬바탕" w:hAnsi="Cambria Math" w:cs="함초롬바탕"/>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num>
          <m:den>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den>
        </m:f>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oMath>
      <w:r w:rsidRPr="00C97554">
        <w:rPr>
          <w:rFonts w:ascii="함초롬바탕" w:eastAsia="함초롬바탕" w:hAnsi="함초롬바탕" w:cs="함초롬바탕" w:hint="eastAsia"/>
          <w:color w:val="000000"/>
          <w:kern w:val="0"/>
          <w:szCs w:val="20"/>
          <w:shd w:val="clear" w:color="auto" w:fill="FFFFFF"/>
        </w:rPr>
        <w:t>. Under the constraint of required payback, the entrepreneur solves the following problem.</w:t>
      </w:r>
    </w:p>
    <w:p w:rsidR="00832F68" w:rsidRPr="00C97554" w:rsidRDefault="00832F68" w:rsidP="00832F68">
      <w:pPr>
        <w:shd w:val="clear" w:color="auto" w:fill="FFFFFF"/>
        <w:spacing w:after="0" w:line="384" w:lineRule="auto"/>
        <w:ind w:firstLineChars="100" w:firstLine="200"/>
        <w:textAlignment w:val="baseline"/>
        <w:rPr>
          <w:rFonts w:ascii="굴림" w:eastAsia="굴림" w:hAnsi="굴림" w:cs="굴림"/>
          <w:color w:val="000000"/>
          <w:kern w:val="0"/>
          <w:szCs w:val="20"/>
        </w:rPr>
      </w:pPr>
    </w:p>
    <w:p w:rsidR="00A55731" w:rsidRPr="00C97554" w:rsidRDefault="007B6EA1" w:rsidP="00832F68">
      <w:pPr>
        <w:shd w:val="clear" w:color="auto" w:fill="FFFFFF"/>
        <w:wordWrap/>
        <w:spacing w:after="0" w:line="384" w:lineRule="auto"/>
        <w:jc w:val="center"/>
        <w:textAlignment w:val="baseline"/>
        <w:rPr>
          <w:rFonts w:ascii="굴림" w:eastAsia="굴림" w:hAnsi="굴림" w:cs="굴림"/>
          <w:noProof/>
          <w:color w:val="000000"/>
          <w:kern w:val="0"/>
          <w:szCs w:val="20"/>
        </w:rPr>
      </w:pPr>
      <m:oMath>
        <m:func>
          <m:funcPr>
            <m:ctrlPr>
              <w:rPr>
                <w:rFonts w:ascii="Cambria Math" w:eastAsia="함초롬바탕" w:hAnsi="Cambria Math" w:cs="함초롬바탕"/>
                <w:i/>
                <w:color w:val="000000"/>
                <w:kern w:val="0"/>
                <w:szCs w:val="20"/>
                <w:shd w:val="clear" w:color="auto" w:fill="FFFFFF"/>
              </w:rPr>
            </m:ctrlPr>
          </m:funcPr>
          <m:fName>
            <m:limLow>
              <m:limLowPr>
                <m:ctrlPr>
                  <w:rPr>
                    <w:rFonts w:ascii="Cambria Math" w:eastAsia="함초롬바탕" w:hAnsi="Cambria Math" w:cs="함초롬바탕"/>
                    <w:i/>
                    <w:color w:val="000000"/>
                    <w:kern w:val="0"/>
                    <w:szCs w:val="20"/>
                    <w:shd w:val="clear" w:color="auto" w:fill="FFFFFF"/>
                  </w:rPr>
                </m:ctrlPr>
              </m:limLowPr>
              <m:e>
                <m:r>
                  <m:rPr>
                    <m:sty m:val="p"/>
                  </m:rPr>
                  <w:rPr>
                    <w:rFonts w:ascii="Cambria Math" w:eastAsia="함초롬바탕" w:hAnsi="Cambria Math" w:cs="함초롬바탕"/>
                    <w:color w:val="000000"/>
                    <w:kern w:val="0"/>
                    <w:szCs w:val="20"/>
                    <w:shd w:val="clear" w:color="auto" w:fill="FFFFFF"/>
                  </w:rPr>
                  <m:t>max</m:t>
                </m:r>
              </m:e>
              <m:lim>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D</m:t>
                </m:r>
              </m:lim>
            </m:limLow>
          </m:fName>
          <m:e>
            <m:r>
              <w:rPr>
                <w:rFonts w:ascii="Cambria Math" w:eastAsia="함초롬바탕" w:hAnsi="Cambria Math" w:cs="함초롬바탕"/>
                <w:color w:val="000000"/>
                <w:kern w:val="0"/>
                <w:szCs w:val="20"/>
                <w:shd w:val="clear" w:color="auto" w:fill="FFFFFF"/>
              </w:rPr>
              <m:t>pU[(1-</m:t>
            </m:r>
          </m:e>
        </m:func>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4B240C">
        <w:rPr>
          <w:rFonts w:ascii="굴림" w:eastAsia="굴림" w:hAnsi="굴림" w:cs="굴림" w:hint="eastAsia"/>
          <w:noProof/>
          <w:color w:val="000000"/>
          <w:kern w:val="0"/>
          <w:szCs w:val="20"/>
          <w:shd w:val="clear" w:color="auto" w:fill="FFFFFF"/>
        </w:rPr>
        <w:t>]</w:t>
      </w:r>
    </w:p>
    <w:p w:rsidR="00C97554" w:rsidRPr="00C97554" w:rsidRDefault="00C97554" w:rsidP="00832F68">
      <w:pPr>
        <w:shd w:val="clear" w:color="auto" w:fill="FFFFFF"/>
        <w:spacing w:after="0" w:line="384" w:lineRule="auto"/>
        <w:ind w:firstLineChars="1600" w:firstLine="3104"/>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subject</w:t>
      </w:r>
      <w:proofErr w:type="gramEnd"/>
      <w:r w:rsidRPr="00C97554">
        <w:rPr>
          <w:rFonts w:ascii="함초롬바탕" w:eastAsia="함초롬바탕" w:hAnsi="함초롬바탕" w:cs="함초롬바탕" w:hint="eastAsia"/>
          <w:color w:val="000000"/>
          <w:kern w:val="0"/>
          <w:szCs w:val="20"/>
          <w:shd w:val="clear" w:color="auto" w:fill="FFFFFF"/>
        </w:rPr>
        <w:t xml:space="preserve"> to</w:t>
      </w:r>
    </w:p>
    <w:p w:rsidR="00C97554" w:rsidRDefault="00832F68" w:rsidP="00832F68">
      <w:pPr>
        <w:shd w:val="clear" w:color="auto" w:fill="FFFFFF"/>
        <w:spacing w:after="0" w:line="384" w:lineRule="auto"/>
        <w:ind w:firstLineChars="1800" w:firstLine="3492"/>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+D</m:t>
        </m:r>
      </m:oMath>
      <w:r>
        <w:rPr>
          <w:rFonts w:ascii="굴림" w:eastAsia="굴림" w:hAnsi="굴림" w:cs="굴림" w:hint="eastAsia"/>
          <w:color w:val="000000"/>
          <w:kern w:val="0"/>
          <w:szCs w:val="20"/>
          <w:shd w:val="clear" w:color="auto" w:fill="FFFFFF"/>
        </w:rPr>
        <w:t>,</w:t>
      </w:r>
    </w:p>
    <w:p w:rsidR="00832F68" w:rsidRDefault="007B6EA1" w:rsidP="00832F68">
      <w:pPr>
        <w:shd w:val="clear" w:color="auto" w:fill="FFFFFF"/>
        <w:spacing w:after="0" w:line="384" w:lineRule="auto"/>
        <w:ind w:firstLineChars="1750" w:firstLine="3395"/>
        <w:jc w:val="left"/>
        <w:textAlignment w:val="baseline"/>
        <w:rPr>
          <w:rFonts w:ascii="굴림" w:eastAsia="굴림" w:hAnsi="굴림" w:cs="굴림"/>
          <w:color w:val="000000"/>
          <w:kern w:val="0"/>
          <w:szCs w:val="20"/>
          <w:shd w:val="clear" w:color="auto" w:fill="FFFFFF"/>
        </w:rPr>
      </w:pP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xml:space="preserve">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+D</m:t>
        </m:r>
      </m:oMath>
      <w:r w:rsidR="00832F68">
        <w:rPr>
          <w:rFonts w:ascii="굴림" w:eastAsia="굴림" w:hAnsi="굴림" w:cs="굴림" w:hint="eastAsia"/>
          <w:color w:val="000000"/>
          <w:kern w:val="0"/>
          <w:szCs w:val="20"/>
          <w:shd w:val="clear" w:color="auto" w:fill="FFFFFF"/>
        </w:rPr>
        <w:t>,</w:t>
      </w:r>
    </w:p>
    <w:p w:rsidR="00832F68" w:rsidRDefault="00832F68" w:rsidP="00832F68">
      <w:pPr>
        <w:shd w:val="clear" w:color="auto" w:fill="FFFFFF"/>
        <w:spacing w:after="0" w:line="384" w:lineRule="auto"/>
        <w:ind w:firstLineChars="1750" w:firstLine="3395"/>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w:lastRenderedPageBreak/>
          <m:t xml:space="preserve">     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Pr>
          <w:rFonts w:ascii="굴림" w:eastAsia="굴림" w:hAnsi="굴림" w:cs="굴림" w:hint="eastAsia"/>
          <w:color w:val="000000"/>
          <w:kern w:val="0"/>
          <w:szCs w:val="20"/>
          <w:shd w:val="clear" w:color="auto" w:fill="FFFFFF"/>
        </w:rPr>
        <w:t>,</w:t>
      </w:r>
    </w:p>
    <w:p w:rsidR="00832F68" w:rsidRDefault="00832F68" w:rsidP="00832F68">
      <w:pPr>
        <w:shd w:val="clear" w:color="auto" w:fill="FFFFFF"/>
        <w:spacing w:after="0" w:line="384" w:lineRule="auto"/>
        <w:ind w:firstLineChars="1700" w:firstLine="3298"/>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0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Pr>
          <w:rFonts w:ascii="굴림" w:eastAsia="굴림" w:hAnsi="굴림" w:cs="굴림" w:hint="eastAsia"/>
          <w:color w:val="000000"/>
          <w:kern w:val="0"/>
          <w:szCs w:val="20"/>
          <w:shd w:val="clear" w:color="auto" w:fill="FFFFFF"/>
        </w:rPr>
        <w:t>,</w:t>
      </w:r>
    </w:p>
    <w:p w:rsidR="00832F68" w:rsidRPr="00832F68" w:rsidRDefault="00832F68" w:rsidP="00832F68">
      <w:pPr>
        <w:shd w:val="clear" w:color="auto" w:fill="FFFFFF"/>
        <w:spacing w:after="0" w:line="384" w:lineRule="auto"/>
        <w:ind w:firstLineChars="1700" w:firstLine="3298"/>
        <w:jc w:val="left"/>
        <w:textAlignment w:val="baseline"/>
        <w:rPr>
          <w:rFonts w:ascii="굴림" w:eastAsia="굴림" w:hAnsi="굴림" w:cs="굴림"/>
          <w:color w:val="000000"/>
          <w:kern w:val="0"/>
          <w:szCs w:val="20"/>
          <w:shd w:val="clear" w:color="auto" w:fill="FFFFFF"/>
        </w:rPr>
      </w:pPr>
      <m:oMathPara>
        <m:oMath>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≥0</m:t>
          </m:r>
          <m:r>
            <m:rPr>
              <m:sty m:val="p"/>
            </m:rPr>
            <w:rPr>
              <w:rFonts w:ascii="Cambria Math" w:eastAsia="함초롬바탕" w:hAnsi="Cambria Math" w:cs="함초롬바탕"/>
              <w:color w:val="000000"/>
              <w:kern w:val="0"/>
              <w:szCs w:val="20"/>
              <w:shd w:val="clear" w:color="auto" w:fill="FFFFFF"/>
            </w:rPr>
            <m:t>, D</m:t>
          </m:r>
          <m:r>
            <w:rPr>
              <w:rFonts w:ascii="Cambria Math" w:eastAsia="함초롬바탕" w:hAnsi="Cambria Math" w:cs="함초롬바탕"/>
              <w:color w:val="000000"/>
              <w:kern w:val="0"/>
              <w:szCs w:val="20"/>
              <w:shd w:val="clear" w:color="auto" w:fill="FFFFFF"/>
            </w:rPr>
            <m:t>≥0</m:t>
          </m:r>
        </m:oMath>
      </m:oMathPara>
    </w:p>
    <w:p w:rsidR="00C97554" w:rsidRPr="00C97554" w:rsidRDefault="00832F68" w:rsidP="00832F68">
      <w:pPr>
        <w:shd w:val="clear" w:color="auto" w:fill="FFFFFF"/>
        <w:spacing w:after="0" w:line="384" w:lineRule="auto"/>
        <w:jc w:val="left"/>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t xml:space="preserve">                                     </w:t>
      </w:r>
      <w:proofErr w:type="gramStart"/>
      <w:r>
        <w:rPr>
          <w:rFonts w:ascii="함초롬바탕" w:eastAsia="함초롬바탕" w:hAnsi="함초롬바탕" w:cs="함초롬바탕" w:hint="eastAsia"/>
          <w:color w:val="000000"/>
          <w:kern w:val="0"/>
          <w:szCs w:val="20"/>
          <w:shd w:val="clear" w:color="auto" w:fill="FFFFFF"/>
        </w:rPr>
        <w:t>a</w:t>
      </w:r>
      <w:r w:rsidR="00C97554" w:rsidRPr="00C97554">
        <w:rPr>
          <w:rFonts w:ascii="함초롬바탕" w:eastAsia="함초롬바탕" w:hAnsi="함초롬바탕" w:cs="함초롬바탕" w:hint="eastAsia"/>
          <w:color w:val="000000"/>
          <w:kern w:val="0"/>
          <w:szCs w:val="20"/>
          <w:shd w:val="clear" w:color="auto" w:fill="FFFFFF"/>
        </w:rPr>
        <w:t>nd</w:t>
      </w:r>
      <w:r>
        <w:rPr>
          <w:rFonts w:ascii="함초롬바탕" w:eastAsia="함초롬바탕" w:hAnsi="함초롬바탕" w:cs="함초롬바탕" w:hint="eastAsia"/>
          <w:color w:val="000000"/>
          <w:kern w:val="0"/>
          <w:szCs w:val="20"/>
          <w:shd w:val="clear" w:color="auto" w:fill="FFFFFF"/>
        </w:rPr>
        <w:t xml:space="preserve"> </w:t>
      </w:r>
      <w:proofErr w:type="gramEnd"/>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 D</m:t>
        </m:r>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00C97554"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F53EB5" w:rsidRDefault="00C97554" w:rsidP="00F53EB5">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That is, the entrepreneur maximizes his expected utility under the constraints facing him. The first seven constraints describe the feasible conditions that must be satisfied. The last one is the investors' participation constraint in the sense that they are willing to finance the entrepreneur's projects if they expected to receive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832F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but not for any return less than it. The solution to this problem is fully characterized in A</w:t>
      </w:r>
      <w:r w:rsidR="00593A82">
        <w:rPr>
          <w:rFonts w:ascii="함초롬바탕" w:eastAsia="함초롬바탕" w:hAnsi="함초롬바탕" w:cs="함초롬바탕" w:hint="eastAsia"/>
          <w:color w:val="000000"/>
          <w:kern w:val="0"/>
          <w:szCs w:val="20"/>
          <w:shd w:val="clear" w:color="auto" w:fill="FFFFFF"/>
        </w:rPr>
        <w:t>ppendix A. In what follows</w:t>
      </w:r>
      <w:r w:rsidRPr="00C97554">
        <w:rPr>
          <w:rFonts w:ascii="함초롬바탕" w:eastAsia="함초롬바탕" w:hAnsi="함초롬바탕" w:cs="함초롬바탕" w:hint="eastAsia"/>
          <w:color w:val="000000"/>
          <w:kern w:val="0"/>
          <w:szCs w:val="20"/>
          <w:shd w:val="clear" w:color="auto" w:fill="FFFFFF"/>
        </w:rPr>
        <w:t xml:space="preserve">, I shall present an intuitive exposition of the solution. Once again it should be reminded that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00832F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the above problem is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D7646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divided </w:t>
      </w:r>
      <w:proofErr w:type="gramStart"/>
      <w:r w:rsidRPr="00C97554">
        <w:rPr>
          <w:rFonts w:ascii="함초롬바탕" w:eastAsia="함초롬바탕" w:hAnsi="함초롬바탕" w:cs="함초롬바탕" w:hint="eastAsia"/>
          <w:color w:val="000000"/>
          <w:kern w:val="0"/>
          <w:szCs w:val="20"/>
          <w:shd w:val="clear" w:color="auto" w:fill="FFFFFF"/>
        </w:rPr>
        <w:t>by</w:t>
      </w:r>
      <w:r w:rsidR="00D7646C">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1-</m:t>
        </m:r>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oMath>
      <w:r w:rsidRPr="00C97554">
        <w:rPr>
          <w:rFonts w:ascii="함초롬바탕" w:eastAsia="함초롬바탕" w:hAnsi="함초롬바탕" w:cs="함초롬바탕" w:hint="eastAsia"/>
          <w:color w:val="000000"/>
          <w:kern w:val="0"/>
          <w:szCs w:val="20"/>
          <w:shd w:val="clear" w:color="auto" w:fill="FFFFFF"/>
        </w:rPr>
        <w:t xml:space="preserve">. I shall denote by </w:t>
      </w:r>
      <m:oMath>
        <m:sSub>
          <m:sSubPr>
            <m:ctrlPr>
              <w:rPr>
                <w:rFonts w:ascii="Cambria Math" w:eastAsia="함초롬바탕" w:hAnsi="Cambria Math" w:cs="함초롬바탕"/>
                <w:color w:val="000000"/>
                <w:kern w:val="0"/>
                <w:szCs w:val="20"/>
                <w:shd w:val="clear" w:color="auto" w:fill="FFFFFF"/>
              </w:rPr>
            </m:ctrlPr>
          </m:sSubPr>
          <m:e>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D7646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the value of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m:t>
        </m:r>
      </m:oMath>
      <w:r w:rsidR="00D7646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at the </w:t>
      </w:r>
      <w:proofErr w:type="gramStart"/>
      <w:r w:rsidRPr="00C97554">
        <w:rPr>
          <w:rFonts w:ascii="함초롬바탕" w:eastAsia="함초롬바탕" w:hAnsi="함초롬바탕" w:cs="함초롬바탕" w:hint="eastAsia"/>
          <w:color w:val="000000"/>
          <w:kern w:val="0"/>
          <w:szCs w:val="20"/>
          <w:shd w:val="clear" w:color="auto" w:fill="FFFFFF"/>
        </w:rPr>
        <w:t>optimal</w:t>
      </w:r>
      <w:r w:rsidR="00D7646C">
        <w:rPr>
          <w:rFonts w:ascii="굴림" w:eastAsia="굴림" w:hAnsi="굴림" w:cs="굴림" w:hint="eastAsia"/>
          <w:noProof/>
          <w:color w:val="000000"/>
          <w:kern w:val="0"/>
          <w:szCs w:val="20"/>
        </w:rPr>
        <w:t xml:space="preserve"> </w:t>
      </w:r>
      <w:proofErr w:type="gramEnd"/>
      <m:oMath>
        <m: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xml:space="preserve">. Using the definitions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s</m:t>
            </m:r>
          </m:sub>
        </m:sSub>
        <m:r>
          <w:rPr>
            <w:rFonts w:ascii="Cambria Math" w:eastAsia="함초롬바탕" w:hAnsi="Cambria Math" w:cs="함초롬바탕"/>
            <w:color w:val="000000"/>
            <w:kern w:val="0"/>
            <w:szCs w:val="20"/>
            <w:shd w:val="clear" w:color="auto" w:fill="FFFFFF"/>
          </w:rPr>
          <m:t>+D</m:t>
        </m:r>
      </m:oMath>
      <w:r w:rsidR="00D7646C"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 xml:space="preserve">where </w:t>
      </w:r>
      <w:proofErr w:type="gramEnd"/>
      <m:oMath>
        <m:r>
          <m:rPr>
            <m:sty m:val="p"/>
          </m:rPr>
          <w:rPr>
            <w:rFonts w:ascii="Cambria Math" w:eastAsia="함초롬바탕" w:hAnsi="Cambria Math" w:cs="함초롬바탕"/>
            <w:color w:val="000000"/>
            <w:kern w:val="0"/>
            <w:szCs w:val="20"/>
            <w:shd w:val="clear" w:color="auto" w:fill="FFFFFF"/>
          </w:rPr>
          <m:t>s=g, b</m:t>
        </m:r>
      </m:oMath>
      <w:r w:rsidRPr="00C97554">
        <w:rPr>
          <w:rFonts w:ascii="함초롬바탕" w:eastAsia="함초롬바탕" w:hAnsi="함초롬바탕" w:cs="함초롬바탕" w:hint="eastAsia"/>
          <w:color w:val="000000"/>
          <w:kern w:val="0"/>
          <w:szCs w:val="20"/>
          <w:shd w:val="clear" w:color="auto" w:fill="FFFFFF"/>
        </w:rPr>
        <w:t>), the last constraint can be rewritten as</w:t>
      </w:r>
      <w:r w:rsidR="00D7646C">
        <w:rPr>
          <w:rFonts w:ascii="굴림" w:eastAsia="굴림" w:hAnsi="굴림" w:cs="굴림" w:hint="eastAsia"/>
          <w:noProof/>
          <w:color w:val="000000"/>
          <w:kern w:val="0"/>
          <w:szCs w:val="20"/>
        </w:rPr>
        <w:t xml:space="preserve">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 τD</m:t>
        </m:r>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By construction of the entrepreneur's objective function, he will choose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D7646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to be as small as possible in so far as the constraints are met. This effort can be accomplished by maximizing the tax saving of debt. That is, for a </w:t>
      </w:r>
      <w:proofErr w:type="gramStart"/>
      <w:r w:rsidRPr="00C97554">
        <w:rPr>
          <w:rFonts w:ascii="함초롬바탕" w:eastAsia="함초롬바탕" w:hAnsi="함초롬바탕" w:cs="함초롬바탕" w:hint="eastAsia"/>
          <w:color w:val="000000"/>
          <w:kern w:val="0"/>
          <w:szCs w:val="20"/>
          <w:shd w:val="clear" w:color="auto" w:fill="FFFFFF"/>
        </w:rPr>
        <w:t>given</w:t>
      </w:r>
      <w:r w:rsidR="00D7646C">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the last constraint, </w:t>
      </w:r>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 τD</m:t>
        </m:r>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can be more easily satisfied if </w:t>
      </w:r>
      <m:oMath>
        <m:r>
          <m:rPr>
            <m:sty m:val="p"/>
          </m:rPr>
          <w:rPr>
            <w:rFonts w:ascii="Cambria Math" w:eastAsia="함초롬바탕" w:hAnsi="Cambria Math" w:cs="함초롬바탕"/>
            <w:color w:val="000000"/>
            <w:kern w:val="0"/>
            <w:szCs w:val="20"/>
            <w:shd w:val="clear" w:color="auto" w:fill="FFFFFF"/>
          </w:rPr>
          <m:t>D</m:t>
        </m:r>
      </m:oMath>
      <w:r w:rsidR="00D7646C">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larger. The largest </w:t>
      </w:r>
      <m:oMath>
        <m:r>
          <m:rPr>
            <m:sty m:val="p"/>
          </m:rPr>
          <w:rPr>
            <w:rFonts w:ascii="Cambria Math" w:eastAsia="함초롬바탕" w:hAnsi="Cambria Math" w:cs="함초롬바탕"/>
            <w:color w:val="000000"/>
            <w:kern w:val="0"/>
            <w:szCs w:val="20"/>
            <w:shd w:val="clear" w:color="auto" w:fill="FFFFFF"/>
          </w:rPr>
          <m:t>D</m:t>
        </m:r>
      </m:oMath>
      <w:r w:rsidR="00D7646C"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that the entrepreneur can obtain under limited liability of outside equity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≥0 </m:t>
        </m:r>
      </m:oMath>
      <w:proofErr w:type="gramStart"/>
      <w:r w:rsidRPr="00C97554">
        <w:rPr>
          <w:rFonts w:ascii="함초롬바탕" w:eastAsia="함초롬바탕" w:hAnsi="함초롬바탕" w:cs="함초롬바탕" w:hint="eastAsia"/>
          <w:color w:val="000000"/>
          <w:kern w:val="0"/>
          <w:szCs w:val="20"/>
          <w:shd w:val="clear" w:color="auto" w:fill="FFFFFF"/>
        </w:rPr>
        <w:t>and</w:t>
      </w:r>
      <w:r w:rsidR="00F53EB5">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oMath>
      <w:r w:rsidR="00D7646C">
        <w:rPr>
          <w:rFonts w:ascii="함초롬바탕" w:eastAsia="함초롬바탕" w:hAnsi="함초롬바탕" w:cs="함초롬바탕" w:hint="eastAsia"/>
          <w:color w:val="000000"/>
          <w:kern w:val="0"/>
          <w:szCs w:val="20"/>
          <w:shd w:val="clear" w:color="auto" w:fill="FFFFFF"/>
        </w:rPr>
        <w:t xml:space="preserve">) is </w:t>
      </w:r>
      <m:oMath>
        <m:r>
          <m:rPr>
            <m:sty m:val="p"/>
          </m:rPr>
          <w:rPr>
            <w:rFonts w:ascii="Cambria Math" w:eastAsia="함초롬바탕" w:hAnsi="Cambria Math" w:cs="함초롬바탕"/>
            <w:color w:val="000000"/>
            <w:kern w:val="0"/>
            <w:szCs w:val="20"/>
            <w:shd w:val="clear" w:color="auto" w:fill="FFFFFF"/>
          </w:rPr>
          <m:t>min</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and thus, the optimal choice of </w:t>
      </w:r>
      <m:oMath>
        <m:r>
          <m:rPr>
            <m:sty m:val="p"/>
          </m:rPr>
          <w:rPr>
            <w:rFonts w:ascii="Cambria Math" w:eastAsia="함초롬바탕" w:hAnsi="Cambria Math" w:cs="함초롬바탕"/>
            <w:color w:val="000000"/>
            <w:kern w:val="0"/>
            <w:szCs w:val="20"/>
            <w:shd w:val="clear" w:color="auto" w:fill="FFFFFF"/>
          </w:rPr>
          <m:t>D</m:t>
        </m:r>
      </m:oMath>
      <w:r w:rsidR="00D7646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 given by</w:t>
      </w:r>
      <w:r w:rsidR="00D7646C">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min</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Therefore, it follows that </w:t>
      </w:r>
    </w:p>
    <w:p w:rsidR="00F53EB5" w:rsidRDefault="00F53EB5" w:rsidP="00F53EB5">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F53EB5" w:rsidRPr="00F53EB5" w:rsidRDefault="007B6EA1" w:rsidP="00F53EB5">
      <w:pPr>
        <w:shd w:val="clear" w:color="auto" w:fill="FFFFFF"/>
        <w:spacing w:after="0" w:line="384" w:lineRule="auto"/>
        <w:jc w:val="center"/>
        <w:textAlignment w:val="baseline"/>
        <w:rPr>
          <w:rFonts w:ascii="굴림" w:eastAsia="굴림" w:hAnsi="굴림" w:cs="굴림"/>
          <w:color w:val="000000"/>
          <w:kern w:val="0"/>
          <w:szCs w:val="20"/>
        </w:rPr>
      </w:pPr>
      <m:oMath>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 xml:space="preserve">+ τ </m:t>
        </m:r>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F53EB5">
        <w:rPr>
          <w:rFonts w:ascii="굴림" w:eastAsia="굴림" w:hAnsi="굴림" w:cs="굴림" w:hint="eastAsia"/>
          <w:color w:val="000000"/>
          <w:kern w:val="0"/>
          <w:szCs w:val="20"/>
          <w:shd w:val="clear" w:color="auto" w:fill="FFFFFF"/>
        </w:rPr>
        <w:t>.</w:t>
      </w:r>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593A82" w:rsidP="00C97554">
      <w:pPr>
        <w:shd w:val="clear" w:color="auto" w:fill="FFFFFF"/>
        <w:spacing w:after="0" w:line="384" w:lineRule="auto"/>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t xml:space="preserve">This makes </w:t>
      </w:r>
      <w:r w:rsidR="00C97554" w:rsidRPr="00C97554">
        <w:rPr>
          <w:rFonts w:ascii="함초롬바탕" w:eastAsia="함초롬바탕" w:hAnsi="함초롬바탕" w:cs="함초롬바탕" w:hint="eastAsia"/>
          <w:color w:val="000000"/>
          <w:kern w:val="0"/>
          <w:szCs w:val="20"/>
          <w:shd w:val="clear" w:color="auto" w:fill="FFFFFF"/>
        </w:rPr>
        <w:t xml:space="preserve">sense because utility maximization </w:t>
      </w:r>
      <w:r>
        <w:rPr>
          <w:rFonts w:ascii="함초롬바탕" w:eastAsia="함초롬바탕" w:hAnsi="함초롬바탕" w:cs="함초롬바탕" w:hint="eastAsia"/>
          <w:color w:val="000000"/>
          <w:kern w:val="0"/>
          <w:szCs w:val="20"/>
          <w:shd w:val="clear" w:color="auto" w:fill="FFFFFF"/>
        </w:rPr>
        <w:t>is necessarily acco</w:t>
      </w:r>
      <w:r w:rsidR="00C97554" w:rsidRPr="00C97554">
        <w:rPr>
          <w:rFonts w:ascii="함초롬바탕" w:eastAsia="함초롬바탕" w:hAnsi="함초롬바탕" w:cs="함초롬바탕" w:hint="eastAsia"/>
          <w:color w:val="000000"/>
          <w:kern w:val="0"/>
          <w:szCs w:val="20"/>
          <w:shd w:val="clear" w:color="auto" w:fill="FFFFFF"/>
        </w:rPr>
        <w:t xml:space="preserve">mpanied by cost minimization, which is achieved in this case by tax-saving maximization. The entrepreneur </w:t>
      </w:r>
      <w:r w:rsidR="00C97554" w:rsidRPr="00C97554">
        <w:rPr>
          <w:rFonts w:ascii="함초롬바탕" w:eastAsia="함초롬바탕" w:hAnsi="함초롬바탕" w:cs="함초롬바탕" w:hint="eastAsia"/>
          <w:color w:val="000000"/>
          <w:kern w:val="0"/>
          <w:szCs w:val="20"/>
          <w:shd w:val="clear" w:color="auto" w:fill="FFFFFF"/>
        </w:rPr>
        <w:lastRenderedPageBreak/>
        <w:t xml:space="preserve">can increase the distribution to investors from the given target location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F53EB5">
        <w:rPr>
          <w:rFonts w:ascii="함초롬바탕" w:eastAsia="함초롬바탕" w:hAnsi="함초롬바탕" w:cs="함초롬바탕" w:hint="eastAsia"/>
          <w:color w:val="000000"/>
          <w:kern w:val="0"/>
          <w:szCs w:val="20"/>
          <w:shd w:val="clear" w:color="auto" w:fill="FFFFFF"/>
        </w:rPr>
        <w:t xml:space="preserve"> </w:t>
      </w:r>
      <w:r w:rsidR="00C97554" w:rsidRPr="00C97554">
        <w:rPr>
          <w:rFonts w:ascii="함초롬바탕" w:eastAsia="함초롬바탕" w:hAnsi="함초롬바탕" w:cs="함초롬바탕" w:hint="eastAsia"/>
          <w:color w:val="000000"/>
          <w:kern w:val="0"/>
          <w:szCs w:val="20"/>
          <w:shd w:val="clear" w:color="auto" w:fill="FFFFFF"/>
        </w:rPr>
        <w:t xml:space="preserve">by mixing debt and outside equity, thereby exploiting the tax advantage accorded debt. If the entrepreneur choose a pure equity contract in order to opt for this target location, the return to investors would be </w:t>
      </w:r>
      <w:proofErr w:type="gramStart"/>
      <w:r w:rsidR="00C97554" w:rsidRPr="00C97554">
        <w:rPr>
          <w:rFonts w:ascii="함초롬바탕" w:eastAsia="함초롬바탕" w:hAnsi="함초롬바탕" w:cs="함초롬바탕" w:hint="eastAsia"/>
          <w:color w:val="000000"/>
          <w:kern w:val="0"/>
          <w:szCs w:val="20"/>
          <w:shd w:val="clear" w:color="auto" w:fill="FFFFFF"/>
        </w:rPr>
        <w:t xml:space="preserve">simply </w:t>
      </w:r>
      <w:proofErr w:type="gramEnd"/>
      <m:oMath>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 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oMath>
      <w:r w:rsidR="00C97554" w:rsidRPr="00C97554">
        <w:rPr>
          <w:rFonts w:ascii="함초롬바탕" w:eastAsia="함초롬바탕" w:hAnsi="함초롬바탕" w:cs="함초롬바탕" w:hint="eastAsia"/>
          <w:color w:val="000000"/>
          <w:kern w:val="0"/>
          <w:szCs w:val="20"/>
          <w:shd w:val="clear" w:color="auto" w:fill="FFFFFF"/>
        </w:rPr>
        <w:t xml:space="preserve">. A simple comparison shows that it increases by </w:t>
      </w:r>
      <m:oMath>
        <m:r>
          <m:rPr>
            <m:sty m:val="p"/>
          </m:rPr>
          <w:rPr>
            <w:rFonts w:ascii="Cambria Math" w:eastAsia="함초롬바탕" w:hAnsi="Cambria Math" w:cs="함초롬바탕"/>
            <w:color w:val="000000"/>
            <w:kern w:val="0"/>
            <w:szCs w:val="20"/>
            <w:shd w:val="clear" w:color="auto" w:fill="FFFFFF"/>
          </w:rPr>
          <m:t xml:space="preserve">τ </m:t>
        </m:r>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F53EB5">
        <w:rPr>
          <w:rFonts w:ascii="굴림" w:eastAsia="굴림" w:hAnsi="굴림" w:cs="굴림" w:hint="eastAsia"/>
          <w:color w:val="000000"/>
          <w:kern w:val="0"/>
          <w:szCs w:val="20"/>
          <w:shd w:val="clear" w:color="auto" w:fill="FFFFFF"/>
        </w:rPr>
        <w:t xml:space="preserve"> </w:t>
      </w:r>
      <w:r w:rsidR="00C97554" w:rsidRPr="00C97554">
        <w:rPr>
          <w:rFonts w:ascii="함초롬바탕" w:eastAsia="함초롬바탕" w:hAnsi="함초롬바탕" w:cs="함초롬바탕" w:hint="eastAsia"/>
          <w:color w:val="000000"/>
          <w:kern w:val="0"/>
          <w:szCs w:val="20"/>
          <w:shd w:val="clear" w:color="auto" w:fill="FFFFFF"/>
        </w:rPr>
        <w:t xml:space="preserve">by the mixing. </w:t>
      </w:r>
    </w:p>
    <w:p w:rsidR="00C97554" w:rsidRPr="00C97554" w:rsidRDefault="00C97554" w:rsidP="00593A82">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It is worth noting that there can be no benefit from this mixing of debt and outside equity </w:t>
      </w:r>
      <w:proofErr w:type="gramStart"/>
      <w:r w:rsidRPr="00C97554">
        <w:rPr>
          <w:rFonts w:ascii="함초롬바탕" w:eastAsia="함초롬바탕" w:hAnsi="함초롬바탕" w:cs="함초롬바탕" w:hint="eastAsia"/>
          <w:color w:val="000000"/>
          <w:kern w:val="0"/>
          <w:szCs w:val="20"/>
          <w:shd w:val="clear" w:color="auto" w:fill="FFFFFF"/>
        </w:rPr>
        <w:t xml:space="preserve">if </w:t>
      </w:r>
      <w:proofErr w:type="gramEnd"/>
      <m:oMath>
        <m:r>
          <m:rPr>
            <m:sty m:val="p"/>
          </m:rPr>
          <w:rPr>
            <w:rFonts w:ascii="Cambria Math" w:eastAsia="함초롬바탕" w:hAnsi="Cambria Math" w:cs="함초롬바탕"/>
            <w:color w:val="000000"/>
            <w:kern w:val="0"/>
            <w:szCs w:val="20"/>
            <w:shd w:val="clear" w:color="auto" w:fill="FFFFFF"/>
          </w:rPr>
          <m:t>τ=0</m:t>
        </m:r>
      </m:oMath>
      <w:r w:rsidRPr="00C97554">
        <w:rPr>
          <w:rFonts w:ascii="함초롬바탕" w:eastAsia="함초롬바탕" w:hAnsi="함초롬바탕" w:cs="함초롬바탕" w:hint="eastAsia"/>
          <w:color w:val="000000"/>
          <w:kern w:val="0"/>
          <w:szCs w:val="20"/>
          <w:shd w:val="clear" w:color="auto" w:fill="FFFFFF"/>
        </w:rPr>
        <w:t xml:space="preserve">: i.e.,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c</m:t>
            </m:r>
          </m:sub>
        </m:sSub>
        <m:r>
          <w:rPr>
            <w:rFonts w:ascii="Cambria Math" w:eastAsia="함초롬바탕" w:hAnsi="Cambria Math" w:cs="함초롬바탕"/>
            <w:color w:val="000000"/>
            <w:kern w:val="0"/>
            <w:szCs w:val="20"/>
            <w:shd w:val="clear" w:color="auto" w:fill="FFFFFF"/>
          </w:rPr>
          <m:t xml:space="preserve">=0 </m:t>
        </m:r>
      </m:oMath>
      <w:r w:rsidRPr="00C97554">
        <w:rPr>
          <w:rFonts w:ascii="함초롬바탕" w:eastAsia="함초롬바탕" w:hAnsi="함초롬바탕" w:cs="함초롬바탕" w:hint="eastAsia"/>
          <w:color w:val="000000"/>
          <w:kern w:val="0"/>
          <w:szCs w:val="20"/>
          <w:shd w:val="clear" w:color="auto" w:fill="FFFFFF"/>
        </w:rPr>
        <w:t>and</w:t>
      </w:r>
      <w:r w:rsidR="00F53EB5">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z</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oMath>
      <w:r w:rsidR="00F53EB5">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 other words, this kind of mixing is of no value if there is no corporate income tax and distribution of corporate profits to outside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is made in the form of dividends (while outside equity is repurchased at the price sold in period 1). Here I shall make a brief comment on bankruptcy. That </w:t>
      </w:r>
      <m:oMath>
        <m:r>
          <w:rPr>
            <w:rFonts w:ascii="Cambria Math" w:eastAsia="함초롬바탕" w:hAnsi="Cambria Math" w:cs="함초롬바탕"/>
            <w:color w:val="000000"/>
            <w:kern w:val="0"/>
            <w:szCs w:val="20"/>
            <w:shd w:val="clear" w:color="auto" w:fill="FFFFFF"/>
          </w:rPr>
          <m:t>D</m:t>
        </m:r>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F53EB5">
        <w:rPr>
          <w:rFonts w:ascii="굴림" w:eastAsia="굴림" w:hAnsi="굴림" w:cs="굴림"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+D=Q</m:t>
            </m:r>
          </m:e>
          <m:sub>
            <m:r>
              <w:rPr>
                <w:rFonts w:ascii="Cambria Math" w:eastAsia="함초롬바탕" w:hAnsi="Cambria Math" w:cs="함초롬바탕"/>
                <w:color w:val="000000"/>
                <w:kern w:val="0"/>
                <w:szCs w:val="20"/>
                <w:shd w:val="clear" w:color="auto" w:fill="FFFFFF"/>
              </w:rPr>
              <m:t>b</m:t>
            </m:r>
          </m:sub>
        </m:sSub>
      </m:oMath>
      <w:r w:rsidR="00F53EB5">
        <w:rPr>
          <w:rFonts w:ascii="굴림" w:eastAsia="굴림" w:hAnsi="굴림" w:cs="굴림" w:hint="eastAsia"/>
          <w:color w:val="000000"/>
          <w:kern w:val="0"/>
          <w:szCs w:val="20"/>
          <w:shd w:val="clear" w:color="auto" w:fill="FFFFFF"/>
        </w:rPr>
        <w:t xml:space="preserve"> </w:t>
      </w:r>
      <w:r w:rsidR="00F53EB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reflects that bankruptcy is no substantive factor in the paper. 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F53EB5">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&lt;Q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Then </w:t>
      </w:r>
      <w:r w:rsidR="00F53EB5">
        <w:rPr>
          <w:rFonts w:ascii="굴림" w:eastAsia="굴림" w:hAnsi="굴림" w:cs="굴림" w:hint="eastAsia"/>
          <w:noProof/>
          <w:color w:val="000000"/>
          <w:kern w:val="0"/>
          <w:szCs w:val="20"/>
        </w:rPr>
        <w:t xml:space="preserve"> </w:t>
      </w:r>
      <w:proofErr w:type="gramEnd"/>
      <m:oMath>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R</m:t>
            </m:r>
          </m:e>
          <m:sub>
            <m:r>
              <w:rPr>
                <w:rFonts w:ascii="Cambria Math" w:eastAsia="굴림" w:hAnsi="Cambria Math" w:cs="굴림"/>
                <w:noProof/>
                <w:color w:val="000000"/>
                <w:kern w:val="0"/>
                <w:szCs w:val="20"/>
              </w:rPr>
              <m:t>b</m:t>
            </m:r>
          </m:sub>
        </m:sSub>
        <m:r>
          <m:rPr>
            <m:sty m:val="p"/>
          </m:rPr>
          <w:rPr>
            <w:rFonts w:ascii="Cambria Math" w:eastAsia="굴림" w:hAnsi="Cambria Math" w:cs="굴림"/>
            <w:noProof/>
            <w:color w:val="000000"/>
            <w:kern w:val="0"/>
            <w:szCs w:val="20"/>
          </w:rPr>
          <m:t xml:space="preserve">=0 </m:t>
        </m:r>
      </m:oMath>
      <w:r w:rsidRPr="00C97554">
        <w:rPr>
          <w:rFonts w:ascii="함초롬바탕" w:eastAsia="함초롬바탕" w:hAnsi="함초롬바탕" w:cs="함초롬바탕" w:hint="eastAsia"/>
          <w:color w:val="000000"/>
          <w:kern w:val="0"/>
          <w:szCs w:val="20"/>
          <w:shd w:val="clear" w:color="auto" w:fill="FFFFFF"/>
        </w:rPr>
        <w:t xml:space="preserve">in the optimal choice. If </w:t>
      </w:r>
      <m:oMath>
        <m:r>
          <m:rPr>
            <m:sty m:val="p"/>
          </m:rPr>
          <w:rPr>
            <w:rFonts w:ascii="Cambria Math" w:eastAsia="굴림" w:hAnsi="Cambria Math" w:cs="굴림"/>
            <w:noProof/>
            <w:color w:val="000000"/>
            <w:kern w:val="0"/>
            <w:szCs w:val="20"/>
          </w:rPr>
          <m:t>D</m:t>
        </m:r>
      </m:oMath>
      <w:r w:rsidR="00B80BF2"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were larger </w:t>
      </w:r>
      <w:proofErr w:type="gramStart"/>
      <w:r w:rsidRPr="00C97554">
        <w:rPr>
          <w:rFonts w:ascii="함초롬바탕" w:eastAsia="함초롬바탕" w:hAnsi="함초롬바탕" w:cs="함초롬바탕" w:hint="eastAsia"/>
          <w:color w:val="000000"/>
          <w:kern w:val="0"/>
          <w:szCs w:val="20"/>
          <w:shd w:val="clear" w:color="auto" w:fill="FFFFFF"/>
        </w:rPr>
        <w:t>than</w:t>
      </w:r>
      <w:r w:rsidR="00B80BF2">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&lt;0 </m:t>
        </m:r>
      </m:oMath>
      <w:r w:rsidRPr="00C97554">
        <w:rPr>
          <w:rFonts w:ascii="함초롬바탕" w:eastAsia="함초롬바탕" w:hAnsi="함초롬바탕" w:cs="함초롬바탕" w:hint="eastAsia"/>
          <w:color w:val="000000"/>
          <w:kern w:val="0"/>
          <w:szCs w:val="20"/>
          <w:shd w:val="clear" w:color="auto" w:fill="FFFFFF"/>
        </w:rPr>
        <w:t>since debt is senior in priority to equity. However, this is not allowed due to the limited liability of equity claims. That is, the modeling captures the idea of limited liability, and is not in any substantive fashion based on the absence of bankruptcy. This makes it clear that the result of this paper has nothing to do with bankruptcy.</w:t>
      </w:r>
    </w:p>
    <w:p w:rsidR="00C97554" w:rsidRPr="00C97554" w:rsidRDefault="00C97554" w:rsidP="00FD001C">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 shall obtain the trace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FD001C">
        <w:rPr>
          <w:rFonts w:ascii="굴림" w:eastAsia="굴림" w:hAnsi="굴림" w:cs="굴림"/>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s which give the same return to investors. This shall be called an after-tax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What I need to get is the shape of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FD001C">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By totally </w:t>
      </w:r>
      <w:proofErr w:type="gramStart"/>
      <w:r w:rsidRPr="00C97554">
        <w:rPr>
          <w:rFonts w:ascii="함초롬바탕" w:eastAsia="함초롬바탕" w:hAnsi="함초롬바탕" w:cs="함초롬바탕" w:hint="eastAsia"/>
          <w:color w:val="000000"/>
          <w:kern w:val="0"/>
          <w:szCs w:val="20"/>
          <w:shd w:val="clear" w:color="auto" w:fill="FFFFFF"/>
        </w:rPr>
        <w:t>differentiating</w:t>
      </w:r>
      <w:r w:rsidR="00FD001C">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π</m:t>
            </m:r>
          </m:e>
          <m:sup>
            <m:r>
              <w:rPr>
                <w:rFonts w:ascii="Cambria Math" w:eastAsia="굴림" w:hAnsi="Cambria Math" w:cs="굴림"/>
                <w:noProof/>
                <w:color w:val="000000"/>
                <w:kern w:val="0"/>
                <w:szCs w:val="20"/>
              </w:rPr>
              <m:t>*</m:t>
            </m:r>
          </m:sup>
        </m:s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I have</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7B6EA1" w:rsidP="00C97554">
      <w:pPr>
        <w:shd w:val="clear" w:color="auto" w:fill="FFFFFF"/>
        <w:spacing w:after="0" w:line="384" w:lineRule="auto"/>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π</m:t>
                  </m:r>
                </m:e>
                <m:sup>
                  <m:r>
                    <w:rPr>
                      <w:rFonts w:ascii="Cambria Math" w:eastAsia="굴림" w:hAnsi="Cambria Math" w:cs="굴림"/>
                      <w:noProof/>
                      <w:color w:val="000000"/>
                      <w:kern w:val="0"/>
                      <w:szCs w:val="20"/>
                    </w:rPr>
                    <m:t>*</m:t>
                  </m:r>
                </m:sup>
              </m:s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sub>
          </m:sSub>
          <m:r>
            <m:rPr>
              <m:sty m:val="p"/>
            </m:rPr>
            <w:rPr>
              <w:rFonts w:ascii="Cambria Math" w:eastAsia="굴림" w:hAnsi="Cambria Math" w:cs="굴림"/>
              <w:color w:val="000000"/>
              <w:kern w:val="0"/>
              <w:szCs w:val="20"/>
            </w:rPr>
            <m:t>=</m:t>
          </m:r>
          <m:d>
            <m:dPr>
              <m:begChr m:val="{"/>
              <m:endChr m:val=""/>
              <m:ctrlPr>
                <w:rPr>
                  <w:rFonts w:ascii="Cambria Math" w:eastAsia="굴림" w:hAnsi="Cambria Math" w:cs="굴림"/>
                  <w:color w:val="000000"/>
                  <w:kern w:val="0"/>
                  <w:szCs w:val="20"/>
                </w:rPr>
              </m:ctrlPr>
            </m:dPr>
            <m:e>
              <m:eqArr>
                <m:eqArrPr>
                  <m:ctrlPr>
                    <w:rPr>
                      <w:rFonts w:ascii="Cambria Math" w:eastAsia="굴림" w:hAnsi="Cambria Math" w:cs="굴림"/>
                      <w:color w:val="000000"/>
                      <w:kern w:val="0"/>
                      <w:szCs w:val="20"/>
                    </w:rPr>
                  </m:ctrlPr>
                </m:eqArrPr>
                <m:e>
                  <m:r>
                    <w:rPr>
                      <w:rFonts w:ascii="Cambria Math" w:eastAsia="굴림" w:hAnsi="Cambria Math" w:cs="굴림"/>
                      <w:color w:val="000000"/>
                      <w:kern w:val="0"/>
                      <w:szCs w:val="20"/>
                    </w:rPr>
                    <m:t>-</m:t>
                  </m:r>
                  <m:f>
                    <m:fPr>
                      <m:ctrlPr>
                        <w:rPr>
                          <w:rFonts w:ascii="Cambria Math" w:eastAsia="굴림" w:hAnsi="Cambria Math" w:cs="굴림"/>
                          <w:i/>
                          <w:color w:val="000000"/>
                          <w:kern w:val="0"/>
                          <w:szCs w:val="20"/>
                        </w:rPr>
                      </m:ctrlPr>
                    </m:fPr>
                    <m:num>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r>
                        <w:rPr>
                          <w:rFonts w:ascii="Cambria Math" w:eastAsia="굴림" w:hAnsi="Cambria Math" w:cs="굴림"/>
                          <w:color w:val="000000"/>
                          <w:kern w:val="0"/>
                          <w:szCs w:val="20"/>
                        </w:rPr>
                        <m:t>p+τ</m:t>
                      </m:r>
                    </m:num>
                    <m:den>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1-p</m:t>
                          </m:r>
                        </m:e>
                      </m:d>
                    </m:den>
                  </m:f>
                  <m:r>
                    <w:rPr>
                      <w:rFonts w:ascii="Cambria Math" w:eastAsia="굴림" w:hAnsi="Cambria Math" w:cs="굴림"/>
                      <w:color w:val="000000"/>
                      <w:kern w:val="0"/>
                      <w:szCs w:val="20"/>
                    </w:rPr>
                    <m:t xml:space="preserve">                   </m:t>
                  </m:r>
                  <m:r>
                    <m:rPr>
                      <m:sty m:val="p"/>
                    </m:rPr>
                    <w:rPr>
                      <w:rFonts w:ascii="Cambria Math" w:eastAsia="함초롬바탕" w:hAnsi="Cambria Math" w:cs="함초롬바탕" w:hint="eastAsia"/>
                      <w:color w:val="000000"/>
                      <w:kern w:val="0"/>
                      <w:szCs w:val="20"/>
                      <w:shd w:val="clear" w:color="auto" w:fill="FFFFFF"/>
                    </w:rPr>
                    <m:t>if</m:t>
                  </m:r>
                  <m:r>
                    <w:rPr>
                      <w:rFonts w:ascii="Cambria Math" w:eastAsia="굴림" w:hAnsi="Cambria Math" w:cs="굴림"/>
                      <w:color w:val="000000"/>
                      <w:kern w:val="0"/>
                      <w:szCs w:val="20"/>
                    </w:rPr>
                    <m:t xml:space="preserve"> </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g</m:t>
                      </m:r>
                    </m:sub>
                  </m:sSub>
                  <m:r>
                    <w:rPr>
                      <w:rFonts w:ascii="Cambria Math" w:eastAsia="굴림" w:hAnsi="Cambria Math" w:cs="굴림"/>
                      <w:color w:val="000000"/>
                      <w:kern w:val="0"/>
                      <w:szCs w:val="20"/>
                    </w:rPr>
                    <m:t xml:space="preserve">&lt; </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b,</m:t>
                      </m:r>
                    </m:sub>
                  </m:sSub>
                  <m:r>
                    <w:rPr>
                      <w:rFonts w:ascii="Cambria Math" w:eastAsia="굴림" w:hAnsi="Cambria Math" w:cs="굴림"/>
                      <w:color w:val="000000"/>
                      <w:kern w:val="0"/>
                      <w:szCs w:val="20"/>
                    </w:rPr>
                    <m:t xml:space="preserve">  </m:t>
                  </m:r>
                </m:e>
                <m:e>
                  <m:r>
                    <w:rPr>
                      <w:rFonts w:ascii="Cambria Math" w:eastAsia="굴림" w:hAnsi="Cambria Math" w:cs="굴림"/>
                      <w:color w:val="000000"/>
                      <w:kern w:val="0"/>
                      <w:szCs w:val="20"/>
                    </w:rPr>
                    <m:t>-</m:t>
                  </m:r>
                  <m:f>
                    <m:fPr>
                      <m:ctrlPr>
                        <w:rPr>
                          <w:rFonts w:ascii="Cambria Math" w:eastAsia="굴림" w:hAnsi="Cambria Math" w:cs="굴림"/>
                          <w:i/>
                          <w:color w:val="000000"/>
                          <w:kern w:val="0"/>
                          <w:szCs w:val="20"/>
                        </w:rPr>
                      </m:ctrlPr>
                    </m:fPr>
                    <m:num>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r>
                        <w:rPr>
                          <w:rFonts w:ascii="Cambria Math" w:eastAsia="굴림" w:hAnsi="Cambria Math" w:cs="굴림"/>
                          <w:color w:val="000000"/>
                          <w:kern w:val="0"/>
                          <w:szCs w:val="20"/>
                        </w:rPr>
                        <m:t>p</m:t>
                      </m:r>
                    </m:num>
                    <m:den>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1-p</m:t>
                          </m:r>
                        </m:e>
                      </m:d>
                      <m:r>
                        <w:rPr>
                          <w:rFonts w:ascii="Cambria Math" w:eastAsia="굴림" w:hAnsi="Cambria Math" w:cs="굴림"/>
                          <w:color w:val="000000"/>
                          <w:kern w:val="0"/>
                          <w:szCs w:val="20"/>
                        </w:rPr>
                        <m:t>+τ</m:t>
                      </m:r>
                    </m:den>
                  </m:f>
                  <m:r>
                    <w:rPr>
                      <w:rFonts w:ascii="Cambria Math" w:eastAsia="굴림" w:hAnsi="Cambria Math" w:cs="굴림"/>
                      <w:color w:val="000000"/>
                      <w:kern w:val="0"/>
                      <w:szCs w:val="20"/>
                    </w:rPr>
                    <m:t xml:space="preserve">            </m:t>
                  </m:r>
                  <m:r>
                    <m:rPr>
                      <m:sty m:val="p"/>
                    </m:rPr>
                    <w:rPr>
                      <w:rFonts w:ascii="Cambria Math" w:eastAsia="함초롬바탕" w:hAnsi="Cambria Math" w:cs="함초롬바탕" w:hint="eastAsia"/>
                      <w:color w:val="000000"/>
                      <w:kern w:val="0"/>
                      <w:szCs w:val="20"/>
                      <w:shd w:val="clear" w:color="auto" w:fill="FFFFFF"/>
                    </w:rPr>
                    <m:t>if</m:t>
                  </m:r>
                  <m:r>
                    <w:rPr>
                      <w:rFonts w:ascii="Cambria Math" w:eastAsia="굴림" w:hAnsi="Cambria Math" w:cs="굴림"/>
                      <w:color w:val="000000"/>
                      <w:kern w:val="0"/>
                      <w:szCs w:val="20"/>
                    </w:rPr>
                    <m:t xml:space="preserve"> </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g</m:t>
                      </m:r>
                    </m:sub>
                  </m:sSub>
                  <m:r>
                    <w:rPr>
                      <w:rFonts w:ascii="Cambria Math" w:eastAsia="굴림" w:hAnsi="Cambria Math" w:cs="굴림"/>
                      <w:color w:val="000000"/>
                      <w:kern w:val="0"/>
                      <w:szCs w:val="20"/>
                    </w:rPr>
                    <m:t xml:space="preserve">&gt; </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b.</m:t>
                      </m:r>
                    </m:sub>
                  </m:sSub>
                  <m:r>
                    <w:rPr>
                      <w:rFonts w:ascii="Cambria Math" w:eastAsia="굴림" w:hAnsi="Cambria Math" w:cs="굴림"/>
                      <w:color w:val="000000"/>
                      <w:kern w:val="0"/>
                      <w:szCs w:val="20"/>
                    </w:rPr>
                    <m:t xml:space="preserve">  </m:t>
                  </m:r>
                </m:e>
              </m:eqArr>
            </m:e>
          </m:d>
        </m:oMath>
      </m:oMathPara>
    </w:p>
    <w:p w:rsidR="00FD001C" w:rsidRPr="00C97554" w:rsidRDefault="00FD001C" w:rsidP="00C97554">
      <w:pPr>
        <w:shd w:val="clear" w:color="auto" w:fill="FFFFFF"/>
        <w:spacing w:after="0" w:line="384" w:lineRule="auto"/>
        <w:textAlignment w:val="baseline"/>
        <w:rPr>
          <w:rFonts w:ascii="굴림" w:eastAsia="굴림" w:hAnsi="굴림" w:cs="굴림"/>
          <w:color w:val="000000"/>
          <w:kern w:val="0"/>
          <w:szCs w:val="20"/>
        </w:rPr>
      </w:pPr>
    </w:p>
    <w:p w:rsidR="00A951D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This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of </w:t>
      </w:r>
      <w:r>
        <w:rPr>
          <w:rFonts w:ascii="굴림" w:eastAsia="굴림" w:hAnsi="굴림" w:cs="굴림"/>
          <w:noProof/>
          <w:color w:val="000000"/>
          <w:kern w:val="0"/>
          <w:szCs w:val="20"/>
        </w:rPr>
        <w:drawing>
          <wp:inline distT="0" distB="0" distL="0" distR="0">
            <wp:extent cx="87630" cy="174625"/>
            <wp:effectExtent l="0" t="0" r="7620" b="0"/>
            <wp:docPr id="452" name="그림 452" descr="DRW000012f41a8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16995136" descr="DRW000012f41a8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7630" cy="174625"/>
                    </a:xfrm>
                    <a:prstGeom prst="rect">
                      <a:avLst/>
                    </a:prstGeom>
                    <a:noFill/>
                    <a:ln>
                      <a:noFill/>
                    </a:ln>
                  </pic:spPr>
                </pic:pic>
              </a:graphicData>
            </a:graphic>
          </wp:inline>
        </w:drawing>
      </w:r>
      <w:r w:rsidRPr="00C97554">
        <w:rPr>
          <w:rFonts w:ascii="함초롬바탕" w:eastAsia="함초롬바탕" w:hAnsi="함초롬바탕" w:cs="함초롬바탕" w:hint="eastAsia"/>
          <w:color w:val="000000"/>
          <w:kern w:val="0"/>
          <w:szCs w:val="20"/>
          <w:shd w:val="clear" w:color="auto" w:fill="FFFFFF"/>
        </w:rPr>
        <w:t xml:space="preserve">can be drawn as in Figure 1. Notice that </w:t>
      </w:r>
      <m:oMath>
        <m:r>
          <m:rPr>
            <m:sty m:val="p"/>
          </m:rPr>
          <w:rPr>
            <w:rFonts w:ascii="Cambria Math" w:eastAsia="함초롬바탕" w:hAnsi="Cambria Math" w:cs="함초롬바탕"/>
            <w:color w:val="000000"/>
            <w:kern w:val="0"/>
            <w:szCs w:val="20"/>
            <w:shd w:val="clear" w:color="auto" w:fill="FFFFFF"/>
          </w:rPr>
          <m:t>-</m:t>
        </m:r>
        <m:f>
          <m:fPr>
            <m:ctrlPr>
              <w:rPr>
                <w:rFonts w:ascii="Cambria Math" w:eastAsia="굴림" w:hAnsi="Cambria Math" w:cs="굴림"/>
                <w:i/>
                <w:color w:val="000000"/>
                <w:kern w:val="0"/>
                <w:szCs w:val="20"/>
              </w:rPr>
            </m:ctrlPr>
          </m:fPr>
          <m:num>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r>
              <w:rPr>
                <w:rFonts w:ascii="Cambria Math" w:eastAsia="굴림" w:hAnsi="Cambria Math" w:cs="굴림"/>
                <w:color w:val="000000"/>
                <w:kern w:val="0"/>
                <w:szCs w:val="20"/>
              </w:rPr>
              <m:t>p+τ</m:t>
            </m:r>
          </m:num>
          <m:den>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1-p</m:t>
                </m:r>
              </m:e>
            </m:d>
          </m:den>
        </m:f>
        <m:r>
          <w:rPr>
            <w:rFonts w:ascii="Cambria Math" w:eastAsia="굴림" w:hAnsi="Cambria Math" w:cs="굴림"/>
            <w:color w:val="000000"/>
            <w:kern w:val="0"/>
            <w:szCs w:val="20"/>
          </w:rPr>
          <m:t xml:space="preserve"> &lt;-</m:t>
        </m:r>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p</m:t>
            </m:r>
          </m:num>
          <m:den>
            <m:r>
              <w:rPr>
                <w:rFonts w:ascii="Cambria Math" w:eastAsia="굴림" w:hAnsi="Cambria Math" w:cs="굴림"/>
                <w:color w:val="000000"/>
                <w:kern w:val="0"/>
                <w:szCs w:val="20"/>
              </w:rPr>
              <m:t>1-p</m:t>
            </m:r>
          </m:den>
        </m:f>
        <m:r>
          <w:rPr>
            <w:rFonts w:ascii="Cambria Math" w:eastAsia="굴림" w:hAnsi="Cambria Math" w:cs="굴림"/>
            <w:color w:val="000000"/>
            <w:kern w:val="0"/>
            <w:szCs w:val="20"/>
          </w:rPr>
          <m:t xml:space="preserve"> &lt;</m:t>
        </m:r>
        <m:r>
          <w:rPr>
            <w:rFonts w:ascii="Cambria Math" w:eastAsia="굴림" w:hAnsi="Cambria Math" w:cs="굴림"/>
            <w:color w:val="000000"/>
            <w:kern w:val="0"/>
            <w:szCs w:val="20"/>
          </w:rPr>
          <w:lastRenderedPageBreak/>
          <m:t>-</m:t>
        </m:r>
        <m:f>
          <m:fPr>
            <m:ctrlPr>
              <w:rPr>
                <w:rFonts w:ascii="Cambria Math" w:eastAsia="굴림" w:hAnsi="Cambria Math" w:cs="굴림"/>
                <w:i/>
                <w:color w:val="000000"/>
                <w:kern w:val="0"/>
                <w:szCs w:val="20"/>
              </w:rPr>
            </m:ctrlPr>
          </m:fPr>
          <m:num>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r>
              <w:rPr>
                <w:rFonts w:ascii="Cambria Math" w:eastAsia="굴림" w:hAnsi="Cambria Math" w:cs="굴림"/>
                <w:color w:val="000000"/>
                <w:kern w:val="0"/>
                <w:szCs w:val="20"/>
              </w:rPr>
              <m:t>p</m:t>
            </m:r>
          </m:num>
          <m:den>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1-τ</m:t>
                </m:r>
              </m:e>
            </m:d>
            <m:d>
              <m:dPr>
                <m:ctrlPr>
                  <w:rPr>
                    <w:rFonts w:ascii="Cambria Math" w:eastAsia="굴림" w:hAnsi="Cambria Math" w:cs="굴림"/>
                    <w:i/>
                    <w:color w:val="000000"/>
                    <w:kern w:val="0"/>
                    <w:szCs w:val="20"/>
                  </w:rPr>
                </m:ctrlPr>
              </m:dPr>
              <m:e>
                <m:r>
                  <w:rPr>
                    <w:rFonts w:ascii="Cambria Math" w:eastAsia="굴림" w:hAnsi="Cambria Math" w:cs="굴림"/>
                    <w:color w:val="000000"/>
                    <w:kern w:val="0"/>
                    <w:szCs w:val="20"/>
                  </w:rPr>
                  <m:t>1-p</m:t>
                </m:r>
              </m:e>
            </m:d>
            <m:r>
              <w:rPr>
                <w:rFonts w:ascii="Cambria Math" w:eastAsia="굴림" w:hAnsi="Cambria Math" w:cs="굴림"/>
                <w:color w:val="000000"/>
                <w:kern w:val="0"/>
                <w:szCs w:val="20"/>
              </w:rPr>
              <m:t>+τ</m:t>
            </m:r>
          </m:den>
        </m:f>
        <m:r>
          <w:rPr>
            <w:rFonts w:ascii="Cambria Math" w:eastAsia="굴림" w:hAnsi="Cambria Math" w:cs="굴림"/>
            <w:color w:val="000000"/>
            <w:kern w:val="0"/>
            <w:szCs w:val="20"/>
          </w:rPr>
          <m:t xml:space="preserve"> .  </m:t>
        </m:r>
      </m:oMath>
      <w:r w:rsidRPr="00C97554">
        <w:rPr>
          <w:rFonts w:ascii="함초롬바탕" w:eastAsia="함초롬바탕" w:hAnsi="함초롬바탕" w:cs="함초롬바탕" w:hint="eastAsia"/>
          <w:color w:val="000000"/>
          <w:kern w:val="0"/>
          <w:szCs w:val="20"/>
          <w:shd w:val="clear" w:color="auto" w:fill="FFFFFF"/>
        </w:rPr>
        <w:t>Even though the entrepreneur efficiently minimize</w:t>
      </w:r>
      <w:r w:rsidR="00593A82">
        <w:rPr>
          <w:rFonts w:ascii="함초롬바탕" w:eastAsia="함초롬바탕" w:hAnsi="함초롬바탕" w:cs="함초롬바탕" w:hint="eastAsia"/>
          <w:color w:val="000000"/>
          <w:kern w:val="0"/>
          <w:szCs w:val="20"/>
          <w:shd w:val="clear" w:color="auto" w:fill="FFFFFF"/>
        </w:rPr>
        <w:t>s</w:t>
      </w:r>
      <w:r w:rsidRPr="00C97554">
        <w:rPr>
          <w:rFonts w:ascii="함초롬바탕" w:eastAsia="함초롬바탕" w:hAnsi="함초롬바탕" w:cs="함초롬바탕" w:hint="eastAsia"/>
          <w:color w:val="000000"/>
          <w:kern w:val="0"/>
          <w:szCs w:val="20"/>
          <w:shd w:val="clear" w:color="auto" w:fill="FFFFFF"/>
        </w:rPr>
        <w:t xml:space="preserve"> tax burden, its presence makes the iso-return line </w:t>
      </w:r>
      <w:proofErr w:type="gramStart"/>
      <w:r w:rsidRPr="00C97554">
        <w:rPr>
          <w:rFonts w:ascii="함초롬바탕" w:eastAsia="함초롬바탕" w:hAnsi="함초롬바탕" w:cs="함초롬바탕" w:hint="eastAsia"/>
          <w:color w:val="000000"/>
          <w:kern w:val="0"/>
          <w:szCs w:val="20"/>
          <w:shd w:val="clear" w:color="auto" w:fill="FFFFFF"/>
        </w:rPr>
        <w:t>lie</w:t>
      </w:r>
      <w:proofErr w:type="gramEnd"/>
      <w:r w:rsidRPr="00C97554">
        <w:rPr>
          <w:rFonts w:ascii="함초롬바탕" w:eastAsia="함초롬바탕" w:hAnsi="함초롬바탕" w:cs="함초롬바탕" w:hint="eastAsia"/>
          <w:color w:val="000000"/>
          <w:kern w:val="0"/>
          <w:szCs w:val="20"/>
          <w:shd w:val="clear" w:color="auto" w:fill="FFFFFF"/>
        </w:rPr>
        <w:t xml:space="preserve"> below (from the origin 0) the straight line with slope </w:t>
      </w:r>
      <m:oMath>
        <m:r>
          <w:rPr>
            <w:rFonts w:ascii="Cambria Math" w:eastAsia="굴림" w:hAnsi="Cambria Math" w:cs="굴림"/>
            <w:color w:val="000000"/>
            <w:kern w:val="0"/>
            <w:szCs w:val="20"/>
          </w:rPr>
          <m:t>-</m:t>
        </m:r>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p</m:t>
            </m:r>
          </m:num>
          <m:den>
            <m:r>
              <w:rPr>
                <w:rFonts w:ascii="Cambria Math" w:eastAsia="굴림" w:hAnsi="Cambria Math" w:cs="굴림"/>
                <w:color w:val="000000"/>
                <w:kern w:val="0"/>
                <w:szCs w:val="20"/>
              </w:rPr>
              <m:t>1-p</m:t>
            </m:r>
          </m:den>
        </m:f>
      </m:oMath>
      <w:r w:rsidR="00AF2F0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which would be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AF2F0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if there were no distortion caused by tax</w:t>
      </w:r>
      <w:r w:rsidR="00AF2F05">
        <w:rPr>
          <w:rFonts w:ascii="함초롬바탕" w:eastAsia="함초롬바탕" w:hAnsi="함초롬바탕" w:cs="함초롬바탕" w:hint="eastAsia"/>
          <w:color w:val="000000"/>
          <w:kern w:val="0"/>
          <w:szCs w:val="20"/>
          <w:shd w:val="clear" w:color="auto" w:fill="FFFFFF"/>
        </w:rPr>
        <w:t>.</w:t>
      </w:r>
      <w:r w:rsidR="00AF2F05">
        <w:rPr>
          <w:rStyle w:val="a6"/>
          <w:rFonts w:ascii="함초롬바탕" w:eastAsia="함초롬바탕" w:hAnsi="함초롬바탕" w:cs="함초롬바탕"/>
          <w:color w:val="000000"/>
          <w:kern w:val="0"/>
          <w:szCs w:val="20"/>
          <w:shd w:val="clear" w:color="auto" w:fill="FFFFFF"/>
        </w:rPr>
        <w:footnoteReference w:id="17"/>
      </w:r>
      <w:r w:rsidR="00AF2F05">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Notice that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is less steeply sloped </w:t>
      </w:r>
      <w:proofErr w:type="gramStart"/>
      <w:r w:rsidRPr="00C97554">
        <w:rPr>
          <w:rFonts w:ascii="함초롬바탕" w:eastAsia="함초롬바탕" w:hAnsi="함초롬바탕" w:cs="함초롬바탕" w:hint="eastAsia"/>
          <w:color w:val="000000"/>
          <w:kern w:val="0"/>
          <w:szCs w:val="20"/>
          <w:shd w:val="clear" w:color="auto" w:fill="FFFFFF"/>
        </w:rPr>
        <w:t>if</w:t>
      </w:r>
      <w:r w:rsidR="003011F7">
        <w:rPr>
          <w:rFonts w:ascii="굴림" w:eastAsia="굴림" w:hAnsi="굴림" w:cs="굴림" w:hint="eastAsia"/>
          <w:noProof/>
          <w:color w:val="000000"/>
          <w:kern w:val="0"/>
          <w:szCs w:val="20"/>
        </w:rPr>
        <w:t xml:space="preserve"> </w:t>
      </w:r>
      <w:proofErr w:type="gramEnd"/>
      <m:oMath>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g</m:t>
            </m:r>
          </m:sub>
        </m:sSub>
        <m:r>
          <w:rPr>
            <w:rFonts w:ascii="Cambria Math" w:eastAsia="굴림" w:hAnsi="Cambria Math" w:cs="굴림"/>
            <w:color w:val="000000"/>
            <w:kern w:val="0"/>
            <w:szCs w:val="20"/>
          </w:rPr>
          <m:t>&gt;</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b</m:t>
            </m:r>
          </m:sub>
        </m:sSub>
      </m:oMath>
      <w:r w:rsidR="003011F7">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and more steeply sloped</w:t>
      </w:r>
      <w:r w:rsidR="003011F7">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if </w:t>
      </w:r>
      <m:oMath>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g</m:t>
            </m:r>
          </m:sub>
        </m:sSub>
        <m:r>
          <w:rPr>
            <w:rFonts w:ascii="Cambria Math" w:eastAsia="굴림" w:hAnsi="Cambria Math" w:cs="굴림"/>
            <w:color w:val="000000"/>
            <w:kern w:val="0"/>
            <w:szCs w:val="20"/>
          </w:rPr>
          <m:t>&lt;</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 xml:space="preserve"> Q</m:t>
            </m:r>
          </m:e>
          <m:sub>
            <m:r>
              <w:rPr>
                <w:rFonts w:ascii="Cambria Math" w:eastAsia="굴림" w:hAnsi="Cambria Math" w:cs="굴림"/>
                <w:color w:val="000000"/>
                <w:kern w:val="0"/>
                <w:szCs w:val="20"/>
              </w:rPr>
              <m:t>b</m:t>
            </m:r>
          </m:sub>
        </m:sSub>
        <m:r>
          <w:rPr>
            <w:rFonts w:ascii="Cambria Math" w:eastAsia="굴림" w:hAnsi="Cambria Math" w:cs="굴림"/>
            <w:color w:val="000000"/>
            <w:kern w:val="0"/>
            <w:szCs w:val="20"/>
          </w:rPr>
          <m:t xml:space="preserve">.  </m:t>
        </m:r>
      </m:oMath>
      <w:r w:rsidRPr="00C97554">
        <w:rPr>
          <w:rFonts w:ascii="함초롬바탕" w:eastAsia="함초롬바탕" w:hAnsi="함초롬바탕" w:cs="함초롬바탕" w:hint="eastAsia"/>
          <w:color w:val="000000"/>
          <w:kern w:val="0"/>
          <w:szCs w:val="20"/>
          <w:shd w:val="clear" w:color="auto" w:fill="FFFFFF"/>
        </w:rPr>
        <w:t>It can be easily understood why an after-tax iso-return line has a kink on the debt schedule. The marginal tax saving from using</w:t>
      </w:r>
      <w:r w:rsidR="003011F7">
        <w:rPr>
          <w:rFonts w:ascii="함초롬바탕" w:eastAsia="함초롬바탕" w:hAnsi="함초롬바탕" w:cs="함초롬바탕" w:hint="eastAsia"/>
          <w:color w:val="000000"/>
          <w:kern w:val="0"/>
          <w:szCs w:val="20"/>
          <w:shd w:val="clear" w:color="auto" w:fill="FFFFFF"/>
        </w:rPr>
        <w:t xml:space="preserve"> debt in locating the target at </w:t>
      </w:r>
      <m:oMath>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r>
          <w:rPr>
            <w:rFonts w:ascii="Cambria Math" w:eastAsia="굴림" w:hAnsi="Cambria Math" w:cs="굴림"/>
            <w:color w:val="000000"/>
            <w:kern w:val="0"/>
            <w:szCs w:val="20"/>
          </w:rPr>
          <m:t>,</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r>
          <w:rPr>
            <w:rFonts w:ascii="Cambria Math" w:eastAsia="굴림" w:hAnsi="Cambria Math" w:cs="굴림"/>
            <w:color w:val="000000"/>
            <w:kern w:val="0"/>
            <w:szCs w:val="20"/>
          </w:rPr>
          <m:t xml:space="preserve">) </m:t>
        </m:r>
      </m:oMath>
      <w:proofErr w:type="gramStart"/>
      <w:r w:rsidRPr="00C97554">
        <w:rPr>
          <w:rFonts w:ascii="함초롬바탕" w:eastAsia="함초롬바탕" w:hAnsi="함초롬바탕" w:cs="함초롬바탕" w:hint="eastAsia"/>
          <w:color w:val="000000"/>
          <w:kern w:val="0"/>
          <w:szCs w:val="20"/>
          <w:shd w:val="clear" w:color="auto" w:fill="FFFFFF"/>
        </w:rPr>
        <w:t>is</w:t>
      </w:r>
      <w:r w:rsidR="003011F7">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τ</m:t>
        </m:r>
      </m:oMath>
      <w:r w:rsidRPr="00C97554">
        <w:rPr>
          <w:rFonts w:ascii="함초롬바탕" w:eastAsia="함초롬바탕" w:hAnsi="함초롬바탕" w:cs="함초롬바탕" w:hint="eastAsia"/>
          <w:color w:val="000000"/>
          <w:kern w:val="0"/>
          <w:szCs w:val="20"/>
          <w:shd w:val="clear" w:color="auto" w:fill="FFFFFF"/>
        </w:rPr>
        <w:t>. Because no bankruptcy is occurring in the present study,</w:t>
      </w:r>
      <w:r w:rsidR="003011F7">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xml:space="preserve"> is upperbounded by </w:t>
      </w:r>
      <m:oMath>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Since the entrepreneur is trying to make full use of tax advantage of debt,</w:t>
      </w:r>
      <w:r w:rsidR="003011F7">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D=</m:t>
        </m:r>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That is, tax saving from mixing debt and outside equity is</w:t>
      </w:r>
      <w:r w:rsidR="003011F7">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m:rPr>
                <m:nor/>
              </m:rPr>
              <w:rPr>
                <w:rFonts w:ascii="Cambria Math" w:eastAsia="함초롬바탕" w:hAnsi="Cambria Math" w:cs="함초롬바탕"/>
                <w:color w:val="000000"/>
                <w:kern w:val="0"/>
                <w:szCs w:val="20"/>
                <w:shd w:val="clear" w:color="auto" w:fill="FFFFFF"/>
              </w:rPr>
              <m:t>τ</m:t>
            </m:r>
            <m:r>
              <m:rPr>
                <m:nor/>
              </m:rPr>
              <w:rPr>
                <w:rFonts w:ascii="Cambria Math" w:eastAsia="함초롬바탕" w:hAnsi="Cambria Math" w:cs="함초롬바탕" w:hint="eastAsia"/>
                <w:color w:val="000000"/>
                <w:kern w:val="0"/>
                <w:szCs w:val="20"/>
                <w:shd w:val="clear" w:color="auto" w:fill="FFFFFF"/>
              </w:rPr>
              <m:t xml:space="preserve"> 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r w:rsidR="001E61A4">
        <w:rPr>
          <w:rFonts w:ascii="굴림" w:eastAsia="굴림" w:hAnsi="굴림" w:cs="굴림" w:hint="eastAsia"/>
          <w:noProof/>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Now </w:t>
      </w:r>
      <w:proofErr w:type="gramStart"/>
      <w:r w:rsidRPr="00C97554">
        <w:rPr>
          <w:rFonts w:ascii="함초롬바탕" w:eastAsia="함초롬바탕" w:hAnsi="함초롬바탕" w:cs="함초롬바탕" w:hint="eastAsia"/>
          <w:color w:val="000000"/>
          <w:kern w:val="0"/>
          <w:szCs w:val="20"/>
          <w:shd w:val="clear" w:color="auto" w:fill="FFFFFF"/>
        </w:rPr>
        <w:t>consider</w:t>
      </w:r>
      <w:r w:rsidR="001E61A4">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π</m:t>
                </m:r>
              </m:e>
              <m:sup>
                <m:r>
                  <w:rPr>
                    <w:rFonts w:ascii="Cambria Math" w:eastAsia="굴림" w:hAnsi="Cambria Math" w:cs="굴림"/>
                    <w:noProof/>
                    <w:color w:val="000000"/>
                    <w:kern w:val="0"/>
                    <w:szCs w:val="20"/>
                  </w:rPr>
                  <m:t>*</m:t>
                </m:r>
              </m:sup>
            </m:s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sub>
        </m:sSub>
      </m:oMath>
      <w:r w:rsidRPr="00C97554">
        <w:rPr>
          <w:rFonts w:ascii="함초롬바탕" w:eastAsia="함초롬바탕" w:hAnsi="함초롬바탕" w:cs="함초롬바탕" w:hint="eastAsia"/>
          <w:color w:val="000000"/>
          <w:kern w:val="0"/>
          <w:szCs w:val="20"/>
          <w:shd w:val="clear" w:color="auto" w:fill="FFFFFF"/>
        </w:rPr>
        <w:t xml:space="preserve">. 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1E61A4">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&lt;Q</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In this area, this derivative will be sharper than the derivative obtained with no tax distortion (i.e</w:t>
      </w:r>
      <w:proofErr w:type="gramStart"/>
      <w:r w:rsidRPr="00C97554">
        <w:rPr>
          <w:rFonts w:ascii="함초롬바탕" w:eastAsia="함초롬바탕" w:hAnsi="함초롬바탕" w:cs="함초롬바탕" w:hint="eastAsia"/>
          <w:color w:val="000000"/>
          <w:kern w:val="0"/>
          <w:szCs w:val="20"/>
          <w:shd w:val="clear" w:color="auto" w:fill="FFFFFF"/>
        </w:rPr>
        <w:t>.</w:t>
      </w:r>
      <w:r w:rsidR="001E61A4">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τ=0</m:t>
        </m:r>
      </m:oMath>
      <w:r w:rsidRPr="00C97554">
        <w:rPr>
          <w:rFonts w:ascii="함초롬바탕" w:eastAsia="함초롬바탕" w:hAnsi="함초롬바탕" w:cs="함초롬바탕" w:hint="eastAsia"/>
          <w:color w:val="000000"/>
          <w:kern w:val="0"/>
          <w:szCs w:val="20"/>
          <w:shd w:val="clear" w:color="auto" w:fill="FFFFFF"/>
        </w:rPr>
        <w:t xml:space="preserve">). </w:t>
      </w:r>
    </w:p>
    <w:p w:rsidR="00A951D4" w:rsidRDefault="00A951D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A951D4" w:rsidRDefault="00982263" w:rsidP="00982263">
      <w:pPr>
        <w:shd w:val="clear" w:color="auto" w:fill="FFFFFF"/>
        <w:spacing w:after="0" w:line="384" w:lineRule="auto"/>
        <w:jc w:val="center"/>
        <w:textAlignment w:val="baseline"/>
        <w:rPr>
          <w:rFonts w:ascii="함초롬바탕" w:eastAsia="함초롬바탕" w:hAnsi="함초롬바탕" w:cs="함초롬바탕"/>
          <w:color w:val="000000"/>
          <w:kern w:val="0"/>
          <w:szCs w:val="20"/>
          <w:shd w:val="clear" w:color="auto" w:fill="FFFFFF"/>
        </w:rPr>
      </w:pPr>
      <w:r>
        <w:rPr>
          <w:rFonts w:ascii="함초롬바탕" w:eastAsia="함초롬바탕" w:hAnsi="함초롬바탕" w:cs="함초롬바탕"/>
          <w:noProof/>
          <w:color w:val="000000"/>
          <w:kern w:val="0"/>
          <w:szCs w:val="20"/>
          <w:shd w:val="clear" w:color="auto" w:fill="FFFFFF"/>
        </w:rPr>
        <w:drawing>
          <wp:inline distT="0" distB="0" distL="0" distR="0">
            <wp:extent cx="3428998" cy="2032000"/>
            <wp:effectExtent l="0" t="0" r="635" b="6350"/>
            <wp:docPr id="2" name="그림 2" descr="C:\Users\HyunHee\Desktop\그래프 파일\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yunHee\Desktop\그래프 파일\2-1.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35282" cy="2035724"/>
                    </a:xfrm>
                    <a:prstGeom prst="rect">
                      <a:avLst/>
                    </a:prstGeom>
                    <a:noFill/>
                    <a:ln>
                      <a:noFill/>
                    </a:ln>
                  </pic:spPr>
                </pic:pic>
              </a:graphicData>
            </a:graphic>
          </wp:inline>
        </w:drawing>
      </w:r>
    </w:p>
    <w:p w:rsidR="00A951D4" w:rsidRDefault="00A951D4" w:rsidP="00A951D4">
      <w:pPr>
        <w:shd w:val="clear" w:color="auto" w:fill="FFFFFF"/>
        <w:spacing w:after="0" w:line="384" w:lineRule="auto"/>
        <w:jc w:val="center"/>
        <w:textAlignment w:val="baseline"/>
        <w:rPr>
          <w:rFonts w:ascii="함초롬바탕" w:eastAsia="함초롬바탕" w:hAnsi="함초롬바탕" w:cs="함초롬바탕"/>
          <w:color w:val="000000"/>
          <w:kern w:val="0"/>
          <w:szCs w:val="20"/>
          <w:shd w:val="clear" w:color="auto" w:fill="FFFFFF"/>
        </w:rPr>
      </w:pPr>
      <w:r>
        <w:rPr>
          <w:rFonts w:ascii="함초롬바탕" w:eastAsia="함초롬바탕" w:hAnsi="함초롬바탕" w:cs="함초롬바탕" w:hint="eastAsia"/>
          <w:color w:val="000000"/>
          <w:kern w:val="0"/>
          <w:szCs w:val="20"/>
          <w:shd w:val="clear" w:color="auto" w:fill="FFFFFF"/>
        </w:rPr>
        <w:t xml:space="preserve">Figure 1: </w:t>
      </w:r>
      <w:proofErr w:type="spellStart"/>
      <w:r>
        <w:rPr>
          <w:rFonts w:ascii="함초롬바탕" w:eastAsia="함초롬바탕" w:hAnsi="함초롬바탕" w:cs="함초롬바탕" w:hint="eastAsia"/>
          <w:color w:val="000000"/>
          <w:kern w:val="0"/>
          <w:szCs w:val="20"/>
          <w:shd w:val="clear" w:color="auto" w:fill="FFFFFF"/>
        </w:rPr>
        <w:t>Iso</w:t>
      </w:r>
      <w:proofErr w:type="spellEnd"/>
      <w:r>
        <w:rPr>
          <w:rFonts w:ascii="함초롬바탕" w:eastAsia="함초롬바탕" w:hAnsi="함초롬바탕" w:cs="함초롬바탕" w:hint="eastAsia"/>
          <w:color w:val="000000"/>
          <w:kern w:val="0"/>
          <w:szCs w:val="20"/>
          <w:shd w:val="clear" w:color="auto" w:fill="FFFFFF"/>
        </w:rPr>
        <w:t>-Return L</w:t>
      </w:r>
      <w:r w:rsidRPr="00C97554">
        <w:rPr>
          <w:rFonts w:ascii="함초롬바탕" w:eastAsia="함초롬바탕" w:hAnsi="함초롬바탕" w:cs="함초롬바탕" w:hint="eastAsia"/>
          <w:color w:val="000000"/>
          <w:kern w:val="0"/>
          <w:szCs w:val="20"/>
          <w:shd w:val="clear" w:color="auto" w:fill="FFFFFF"/>
        </w:rPr>
        <w:t xml:space="preserve">ine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p>
    <w:p w:rsidR="00A951D4" w:rsidRDefault="00A951D4" w:rsidP="00A951D4">
      <w:pPr>
        <w:shd w:val="clear" w:color="auto" w:fill="FFFFFF"/>
        <w:spacing w:after="0" w:line="384" w:lineRule="auto"/>
        <w:jc w:val="center"/>
        <w:textAlignment w:val="baseline"/>
        <w:rPr>
          <w:rFonts w:ascii="함초롬바탕" w:eastAsia="함초롬바탕" w:hAnsi="함초롬바탕" w:cs="함초롬바탕"/>
          <w:color w:val="000000"/>
          <w:kern w:val="0"/>
          <w:szCs w:val="20"/>
          <w:shd w:val="clear" w:color="auto" w:fill="FFFFFF"/>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lastRenderedPageBreak/>
        <w:t xml:space="preserve">The reason is as follows. Consider the following movement along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Pr="00C97554">
        <w:rPr>
          <w:rFonts w:ascii="함초롬바탕" w:eastAsia="함초롬바탕" w:hAnsi="함초롬바탕" w:cs="함초롬바탕" w:hint="eastAsia"/>
          <w:color w:val="000000"/>
          <w:kern w:val="0"/>
          <w:szCs w:val="20"/>
          <w:shd w:val="clear" w:color="auto" w:fill="FFFFFF"/>
        </w:rPr>
        <w:t>. If</w:t>
      </w:r>
      <w:r w:rsidR="001E61A4">
        <w:rPr>
          <w:rFonts w:ascii="굴림" w:eastAsia="굴림" w:hAnsi="굴림" w:cs="굴림" w:hint="eastAsia"/>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increases, then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 xml:space="preserve">b  </m:t>
            </m:r>
          </m:sub>
        </m:sSub>
      </m:oMath>
      <w:r w:rsidRPr="00C97554">
        <w:rPr>
          <w:rFonts w:ascii="함초롬바탕" w:eastAsia="함초롬바탕" w:hAnsi="함초롬바탕" w:cs="함초롬바탕" w:hint="eastAsia"/>
          <w:color w:val="000000"/>
          <w:kern w:val="0"/>
          <w:szCs w:val="20"/>
          <w:shd w:val="clear" w:color="auto" w:fill="FFFFFF"/>
        </w:rPr>
        <w:t xml:space="preserve">must decrease in order to </w:t>
      </w:r>
      <w:proofErr w:type="gramStart"/>
      <w:r w:rsidRPr="00C97554">
        <w:rPr>
          <w:rFonts w:ascii="함초롬바탕" w:eastAsia="함초롬바탕" w:hAnsi="함초롬바탕" w:cs="함초롬바탕" w:hint="eastAsia"/>
          <w:color w:val="000000"/>
          <w:kern w:val="0"/>
          <w:szCs w:val="20"/>
          <w:shd w:val="clear" w:color="auto" w:fill="FFFFFF"/>
        </w:rPr>
        <w:t xml:space="preserve">satisfy </w:t>
      </w:r>
      <w:proofErr w:type="gramEnd"/>
      <m:oMath>
        <m:sSub>
          <m:sSubPr>
            <m:ctrlPr>
              <w:rPr>
                <w:rFonts w:ascii="Cambria Math" w:eastAsia="함초롬바탕" w:hAnsi="Cambria Math" w:cs="함초롬바탕"/>
                <w:color w:val="000000"/>
                <w:kern w:val="0"/>
                <w:szCs w:val="20"/>
                <w:shd w:val="clear" w:color="auto" w:fill="FFFFFF"/>
              </w:rPr>
            </m:ctrlPr>
          </m:sSubPr>
          <m:e>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The magnitude of decrease in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 xml:space="preserve">b </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should be more than that of increase in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 xml:space="preserve">g  </m:t>
            </m:r>
          </m:sub>
        </m:sSub>
      </m:oMath>
      <w:r w:rsidRPr="00C97554">
        <w:rPr>
          <w:rFonts w:ascii="함초롬바탕" w:eastAsia="함초롬바탕" w:hAnsi="함초롬바탕" w:cs="함초롬바탕" w:hint="eastAsia"/>
          <w:color w:val="000000"/>
          <w:kern w:val="0"/>
          <w:szCs w:val="20"/>
          <w:shd w:val="clear" w:color="auto" w:fill="FFFFFF"/>
        </w:rPr>
        <w:t xml:space="preserve">because an increase in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 xml:space="preserve">g  </m:t>
            </m:r>
          </m:sub>
        </m:sSub>
      </m:oMath>
      <w:r w:rsidRPr="00C97554">
        <w:rPr>
          <w:rFonts w:ascii="함초롬바탕" w:eastAsia="함초롬바탕" w:hAnsi="함초롬바탕" w:cs="함초롬바탕" w:hint="eastAsia"/>
          <w:color w:val="000000"/>
          <w:kern w:val="0"/>
          <w:szCs w:val="20"/>
          <w:shd w:val="clear" w:color="auto" w:fill="FFFFFF"/>
        </w:rPr>
        <w:t xml:space="preserve">brings about additional tax saving. A similar argument will explain why in </w:t>
      </w:r>
      <w:proofErr w:type="gramStart"/>
      <w:r w:rsidRPr="00C97554">
        <w:rPr>
          <w:rFonts w:ascii="함초롬바탕" w:eastAsia="함초롬바탕" w:hAnsi="함초롬바탕" w:cs="함초롬바탕" w:hint="eastAsia"/>
          <w:color w:val="000000"/>
          <w:kern w:val="0"/>
          <w:szCs w:val="20"/>
          <w:shd w:val="clear" w:color="auto" w:fill="FFFFFF"/>
        </w:rPr>
        <w:t>case</w:t>
      </w:r>
      <w:r w:rsidR="001E61A4">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&gt;Q</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 iso-return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1E61A4"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has a slope flatter than that obtained with no tax distortion. This gives rise to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1E61A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that is kinked on the debt schedule.</w:t>
      </w:r>
    </w:p>
    <w:p w:rsidR="00C97554" w:rsidRPr="00962595" w:rsidRDefault="00C97554" w:rsidP="0071076A">
      <w:pPr>
        <w:shd w:val="clear" w:color="auto" w:fill="FFFFFF"/>
        <w:wordWrap/>
        <w:spacing w:after="0" w:line="384" w:lineRule="auto"/>
        <w:ind w:firstLineChars="100" w:firstLine="194"/>
        <w:textAlignment w:val="baseline"/>
        <w:rPr>
          <w:rFonts w:ascii="굴림" w:eastAsia="굴림" w:hAnsi="굴림" w:cs="굴림"/>
          <w:noProof/>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The entrepreneur's expected utility from target location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is</w:t>
      </w:r>
      <m:oMath>
        <m:r>
          <m:rPr>
            <m:sty m:val="p"/>
          </m:rP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pU[(1-τ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962595">
        <w:rPr>
          <w:rFonts w:ascii="굴림" w:eastAsia="굴림" w:hAnsi="굴림" w:cs="굴림" w:hint="eastAsia"/>
          <w:noProof/>
          <w:color w:val="000000"/>
          <w:kern w:val="0"/>
          <w:szCs w:val="20"/>
          <w:shd w:val="clear" w:color="auto" w:fill="FFFFFF"/>
        </w:rPr>
        <w:t>,</w:t>
      </w:r>
      <w:r w:rsidR="00962595">
        <w:rPr>
          <w:rFonts w:ascii="함초롬바탕" w:eastAsia="함초롬바탕" w:hAnsi="함초롬바탕" w:cs="함초롬바탕" w:hint="eastAsia"/>
          <w:color w:val="000000"/>
          <w:kern w:val="0"/>
          <w:szCs w:val="20"/>
          <w:shd w:val="clear" w:color="auto" w:fill="FFFFFF"/>
        </w:rPr>
        <w:t xml:space="preserve"> where target location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is the solution to the entrepreneur's problem, and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oMath>
      <w:r w:rsidR="00962595">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defined </w:t>
      </w:r>
      <w:proofErr w:type="gramStart"/>
      <w:r w:rsidRPr="00C97554">
        <w:rPr>
          <w:rFonts w:ascii="함초롬바탕" w:eastAsia="함초롬바탕" w:hAnsi="함초롬바탕" w:cs="함초롬바탕" w:hint="eastAsia"/>
          <w:color w:val="000000"/>
          <w:kern w:val="0"/>
          <w:szCs w:val="20"/>
          <w:shd w:val="clear" w:color="auto" w:fill="FFFFFF"/>
        </w:rPr>
        <w:t>by</w:t>
      </w:r>
      <w:r w:rsidR="00962595">
        <w:rPr>
          <w:rFonts w:ascii="굴림" w:eastAsia="굴림" w:hAnsi="굴림" w:cs="굴림" w:hint="eastAsia"/>
          <w:noProof/>
          <w:color w:val="000000"/>
          <w:kern w:val="0"/>
          <w:szCs w:val="20"/>
        </w:rPr>
        <w:t xml:space="preserve"> </w:t>
      </w:r>
      <w:proofErr w:type="gramEnd"/>
      <m:oMath>
        <m:f>
          <m:fPr>
            <m:ctrlPr>
              <w:rPr>
                <w:rFonts w:ascii="Cambria Math" w:eastAsia="굴림" w:hAnsi="Cambria Math" w:cs="굴림"/>
                <w:noProof/>
                <w:color w:val="000000"/>
                <w:kern w:val="0"/>
                <w:szCs w:val="20"/>
              </w:rPr>
            </m:ctrlPr>
          </m:fPr>
          <m:num>
            <m:r>
              <w:rPr>
                <w:rFonts w:ascii="Cambria Math" w:eastAsia="굴림" w:hAnsi="Cambria Math" w:cs="굴림"/>
                <w:noProof/>
                <w:color w:val="000000"/>
                <w:kern w:val="0"/>
                <w:szCs w:val="20"/>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m:t>
                </m:r>
              </m:sub>
            </m:sSub>
          </m:num>
          <m:den>
            <m:r>
              <w:rPr>
                <w:rFonts w:ascii="Cambria Math" w:eastAsia="굴림" w:hAnsi="Cambria Math" w:cs="굴림"/>
                <w:noProof/>
                <w:color w:val="000000"/>
                <w:kern w:val="0"/>
                <w:szCs w:val="20"/>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den>
        </m:f>
        <m:r>
          <m:rPr>
            <m:sty m:val="p"/>
          </m:rPr>
          <w:rPr>
            <w:rFonts w:ascii="Cambria Math" w:eastAsia="굴림" w:hAnsi="Cambria Math" w:cs="굴림"/>
            <w:noProof/>
            <w:color w:val="000000"/>
            <w:kern w:val="0"/>
            <w:szCs w:val="20"/>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oMath>
      <w:r w:rsidRPr="00C97554">
        <w:rPr>
          <w:rFonts w:ascii="함초롬바탕" w:eastAsia="함초롬바탕" w:hAnsi="함초롬바탕" w:cs="함초롬바탕" w:hint="eastAsia"/>
          <w:color w:val="000000"/>
          <w:kern w:val="0"/>
          <w:szCs w:val="20"/>
          <w:shd w:val="clear" w:color="auto" w:fill="FFFFFF"/>
        </w:rPr>
        <w:t>. By totally differentiating this expected utility, I have the following derivative that characterizes the entrepreneur's indifference curves.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7B6EA1" w:rsidP="00962595">
      <w:pPr>
        <w:shd w:val="clear" w:color="auto" w:fill="FFFFFF"/>
        <w:wordWrap/>
        <w:spacing w:after="0" w:line="384" w:lineRule="auto"/>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r>
                <m:rPr>
                  <m:sty m:val="p"/>
                </m:rPr>
                <w:rPr>
                  <w:rFonts w:ascii="Cambria Math" w:eastAsia="굴림" w:hAnsi="Cambria Math" w:cs="굴림"/>
                  <w:noProof/>
                  <w:color w:val="000000"/>
                  <w:kern w:val="0"/>
                  <w:szCs w:val="20"/>
                </w:rPr>
                <m:t xml:space="preserve">given </m:t>
              </m:r>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U</m:t>
                  </m:r>
                </m:e>
              </m:acc>
              <m:r>
                <m:rPr>
                  <m:sty m:val="p"/>
                </m:rPr>
                <w:rPr>
                  <w:rFonts w:ascii="Cambria Math" w:eastAsia="굴림" w:hAnsi="Cambria Math" w:cs="굴림"/>
                  <w:noProof/>
                  <w:color w:val="000000"/>
                  <w:kern w:val="0"/>
                  <w:szCs w:val="20"/>
                </w:rPr>
                <m:t xml:space="preserve"> </m:t>
              </m:r>
            </m:sub>
          </m:sSub>
          <m:r>
            <w:rPr>
              <w:rFonts w:ascii="Cambria Math" w:eastAsia="굴림" w:hAnsi="Cambria Math" w:cs="굴림"/>
              <w:color w:val="000000"/>
              <w:kern w:val="0"/>
              <w:szCs w:val="20"/>
            </w:rPr>
            <m:t>=-</m:t>
          </m:r>
          <m:f>
            <m:fPr>
              <m:ctrlPr>
                <w:rPr>
                  <w:rFonts w:ascii="Cambria Math" w:eastAsia="굴림" w:hAnsi="Cambria Math" w:cs="굴림"/>
                  <w:color w:val="000000"/>
                  <w:kern w:val="0"/>
                  <w:szCs w:val="20"/>
                </w:rPr>
              </m:ctrlPr>
            </m:fPr>
            <m:num>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e>
              </m:d>
            </m:den>
          </m:f>
          <m:r>
            <w:rPr>
              <w:rFonts w:ascii="Cambria Math" w:eastAsia="굴림" w:hAnsi="Cambria Math" w:cs="굴림"/>
              <w:color w:val="000000"/>
              <w:kern w:val="0"/>
              <w:szCs w:val="20"/>
            </w:rPr>
            <m:t xml:space="preserve"> .</m:t>
          </m:r>
        </m:oMath>
      </m:oMathPara>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Then I can compare </w:t>
      </w:r>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r>
              <m:rPr>
                <m:sty m:val="p"/>
              </m:rPr>
              <w:rPr>
                <w:rFonts w:ascii="Cambria Math" w:eastAsia="굴림" w:hAnsi="Cambria Math" w:cs="굴림"/>
                <w:noProof/>
                <w:color w:val="000000"/>
                <w:kern w:val="0"/>
                <w:szCs w:val="20"/>
              </w:rPr>
              <m:t xml:space="preserve">given </m:t>
            </m:r>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U</m:t>
                </m:r>
              </m:e>
            </m:acc>
            <m:r>
              <m:rPr>
                <m:sty m:val="p"/>
              </m:rPr>
              <w:rPr>
                <w:rFonts w:ascii="Cambria Math" w:eastAsia="굴림" w:hAnsi="Cambria Math" w:cs="굴림"/>
                <w:noProof/>
                <w:color w:val="000000"/>
                <w:kern w:val="0"/>
                <w:szCs w:val="20"/>
              </w:rPr>
              <m:t xml:space="preserve"> </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 xml:space="preserve">with straight lines of </w:t>
      </w:r>
      <w:proofErr w:type="gramStart"/>
      <w:r w:rsidRPr="00C97554">
        <w:rPr>
          <w:rFonts w:ascii="함초롬바탕" w:eastAsia="함초롬바탕" w:hAnsi="함초롬바탕" w:cs="함초롬바탕" w:hint="eastAsia"/>
          <w:color w:val="000000"/>
          <w:kern w:val="0"/>
          <w:szCs w:val="20"/>
          <w:shd w:val="clear" w:color="auto" w:fill="FFFFFF"/>
        </w:rPr>
        <w:t xml:space="preserve">slope </w:t>
      </w:r>
      <w:proofErr w:type="gramEnd"/>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Note that </w:t>
      </w:r>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will be the slope of indifference curves if the entrepreneur is risk-neutral.</w:t>
      </w:r>
      <w:proofErr w:type="gramEnd"/>
    </w:p>
    <w:p w:rsidR="00FB1917" w:rsidRPr="00C97554" w:rsidRDefault="00FB1917" w:rsidP="00C97554">
      <w:pPr>
        <w:shd w:val="clear" w:color="auto" w:fill="FFFFFF"/>
        <w:spacing w:after="0" w:line="384" w:lineRule="auto"/>
        <w:textAlignment w:val="baseline"/>
        <w:rPr>
          <w:rFonts w:ascii="굴림" w:eastAsia="굴림" w:hAnsi="굴림" w:cs="굴림"/>
          <w:color w:val="000000"/>
          <w:kern w:val="0"/>
          <w:szCs w:val="20"/>
        </w:rPr>
      </w:pPr>
    </w:p>
    <w:p w:rsidR="00A951D4" w:rsidRDefault="00BC4276" w:rsidP="00A951D4">
      <w:pPr>
        <w:shd w:val="clear" w:color="auto" w:fill="FFFFFF"/>
        <w:spacing w:after="0" w:line="384" w:lineRule="auto"/>
        <w:jc w:val="center"/>
        <w:textAlignment w:val="baseline"/>
        <w:rPr>
          <w:rFonts w:ascii="함초롬바탕" w:eastAsia="함초롬바탕" w:hAnsi="함초롬바탕" w:cs="함초롬바탕"/>
          <w:color w:val="000000"/>
          <w:kern w:val="0"/>
          <w:szCs w:val="20"/>
          <w:shd w:val="clear" w:color="auto" w:fill="FFFFFF"/>
        </w:rPr>
      </w:pPr>
      <w:r>
        <w:rPr>
          <w:rFonts w:ascii="함초롬바탕" w:eastAsia="함초롬바탕" w:hAnsi="함초롬바탕" w:cs="함초롬바탕"/>
          <w:noProof/>
          <w:color w:val="000000"/>
          <w:kern w:val="0"/>
          <w:szCs w:val="20"/>
          <w:shd w:val="clear" w:color="auto" w:fill="FFFFFF"/>
        </w:rPr>
        <w:drawing>
          <wp:inline distT="0" distB="0" distL="0" distR="0">
            <wp:extent cx="3733800" cy="2095500"/>
            <wp:effectExtent l="0" t="0" r="0" b="0"/>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736476" cy="2097002"/>
                    </a:xfrm>
                    <a:prstGeom prst="rect">
                      <a:avLst/>
                    </a:prstGeom>
                    <a:noFill/>
                    <a:ln>
                      <a:noFill/>
                    </a:ln>
                  </pic:spPr>
                </pic:pic>
              </a:graphicData>
            </a:graphic>
          </wp:inline>
        </w:drawing>
      </w:r>
    </w:p>
    <w:p w:rsidR="00C97554" w:rsidRDefault="00A951D4" w:rsidP="00BC4276">
      <w:pPr>
        <w:shd w:val="clear" w:color="auto" w:fill="FFFFFF"/>
        <w:spacing w:after="0" w:line="384" w:lineRule="auto"/>
        <w:jc w:val="center"/>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lastRenderedPageBreak/>
        <w:t>Figure 2: Entrepreneur</w:t>
      </w:r>
      <w:r>
        <w:rPr>
          <w:rFonts w:ascii="함초롬바탕" w:eastAsia="함초롬바탕" w:hAnsi="함초롬바탕" w:cs="함초롬바탕"/>
          <w:color w:val="000000"/>
          <w:kern w:val="0"/>
          <w:szCs w:val="20"/>
          <w:shd w:val="clear" w:color="auto" w:fill="FFFFFF"/>
        </w:rPr>
        <w:t>’</w:t>
      </w:r>
      <w:r>
        <w:rPr>
          <w:rFonts w:ascii="함초롬바탕" w:eastAsia="함초롬바탕" w:hAnsi="함초롬바탕" w:cs="함초롬바탕" w:hint="eastAsia"/>
          <w:color w:val="000000"/>
          <w:kern w:val="0"/>
          <w:szCs w:val="20"/>
          <w:shd w:val="clear" w:color="auto" w:fill="FFFFFF"/>
        </w:rPr>
        <w:t>s Indifference Curve.</w:t>
      </w:r>
    </w:p>
    <w:p w:rsidR="00A951D4" w:rsidRPr="00C97554" w:rsidRDefault="00A951D4" w:rsidP="00C97554">
      <w:pPr>
        <w:shd w:val="clear" w:color="auto" w:fill="FFFFFF"/>
        <w:spacing w:after="0" w:line="384" w:lineRule="auto"/>
        <w:textAlignment w:val="baseline"/>
        <w:rPr>
          <w:rFonts w:ascii="굴림" w:eastAsia="굴림" w:hAnsi="굴림" w:cs="굴림"/>
          <w:color w:val="000000"/>
          <w:kern w:val="0"/>
          <w:szCs w:val="20"/>
        </w:rPr>
      </w:pPr>
    </w:p>
    <w:p w:rsidR="00C97554" w:rsidRPr="00A951D4" w:rsidRDefault="007B6EA1" w:rsidP="00A951D4">
      <w:pPr>
        <w:shd w:val="clear" w:color="auto" w:fill="FFFFFF"/>
        <w:wordWrap/>
        <w:spacing w:after="0" w:line="384" w:lineRule="auto"/>
        <w:jc w:val="center"/>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r>
                <m:rPr>
                  <m:sty m:val="p"/>
                </m:rPr>
                <w:rPr>
                  <w:rFonts w:ascii="Cambria Math" w:eastAsia="굴림" w:hAnsi="Cambria Math" w:cs="굴림"/>
                  <w:noProof/>
                  <w:color w:val="000000"/>
                  <w:kern w:val="0"/>
                  <w:szCs w:val="20"/>
                </w:rPr>
                <m:t xml:space="preserve">given </m:t>
              </m:r>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U</m:t>
                  </m:r>
                </m:e>
              </m:acc>
              <m:r>
                <m:rPr>
                  <m:sty m:val="p"/>
                </m:rPr>
                <w:rPr>
                  <w:rFonts w:ascii="Cambria Math" w:eastAsia="굴림" w:hAnsi="Cambria Math" w:cs="굴림"/>
                  <w:noProof/>
                  <w:color w:val="000000"/>
                  <w:kern w:val="0"/>
                  <w:szCs w:val="20"/>
                </w:rPr>
                <m:t xml:space="preserve"> </m:t>
              </m:r>
            </m:sub>
          </m:sSub>
          <m:d>
            <m:dPr>
              <m:begChr m:val="{"/>
              <m:endChr m:val=""/>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 xml:space="preserve">  </m:t>
              </m:r>
              <m:eqArr>
                <m:eqArrPr>
                  <m:ctrlPr>
                    <w:rPr>
                      <w:rFonts w:ascii="Cambria Math" w:eastAsia="함초롬바탕" w:hAnsi="Cambria Math" w:cs="함초롬바탕"/>
                      <w:i/>
                      <w:color w:val="000000"/>
                      <w:kern w:val="0"/>
                      <w:szCs w:val="20"/>
                      <w:shd w:val="clear" w:color="auto" w:fill="FFFFFF"/>
                    </w:rPr>
                  </m:ctrlPr>
                </m:eqArrPr>
                <m:e>
                  <m:r>
                    <w:rPr>
                      <w:rFonts w:ascii="Cambria Math" w:eastAsia="함초롬바탕" w:hAnsi="Cambria Math" w:cs="함초롬바탕"/>
                      <w:color w:val="000000"/>
                      <w:kern w:val="0"/>
                      <w:szCs w:val="20"/>
                      <w:shd w:val="clear" w:color="auto" w:fill="FFFFFF"/>
                    </w:rPr>
                    <m:t>&lt;-</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&gt;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e>
                <m:e>
                  <m:r>
                    <w:rPr>
                      <w:rFonts w:ascii="Cambria Math" w:eastAsia="함초롬바탕" w:hAnsi="Cambria Math" w:cs="함초롬바탕"/>
                      <w:color w:val="000000"/>
                      <w:kern w:val="0"/>
                      <w:szCs w:val="20"/>
                      <w:shd w:val="clear" w:color="auto" w:fill="FFFFFF"/>
                    </w:rPr>
                    <m:t>&gt;-</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&lt;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e>
                <m:e>
                  <m:r>
                    <w:rPr>
                      <w:rFonts w:ascii="Cambria Math" w:eastAsia="함초롬바탕" w:hAnsi="Cambria Math" w:cs="함초롬바탕"/>
                      <w:color w:val="000000"/>
                      <w:kern w:val="0"/>
                      <w:szCs w:val="20"/>
                      <w:shd w:val="clear" w:color="auto" w:fill="FFFFFF"/>
                    </w:rPr>
                    <m:t xml:space="preserve">    =-</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xml:space="preserve"> 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e>
              </m:eqArr>
            </m:e>
          </m:d>
          <m:r>
            <w:rPr>
              <w:rFonts w:ascii="Cambria Math" w:eastAsia="함초롬바탕" w:hAnsi="Cambria Math" w:cs="함초롬바탕"/>
              <w:color w:val="000000"/>
              <w:kern w:val="0"/>
              <w:szCs w:val="20"/>
              <w:shd w:val="clear" w:color="auto" w:fill="FFFFFF"/>
            </w:rPr>
            <m:t xml:space="preserve"> </m:t>
          </m:r>
        </m:oMath>
      </m:oMathPara>
    </w:p>
    <w:p w:rsidR="00A951D4" w:rsidRPr="00A951D4" w:rsidRDefault="00A951D4" w:rsidP="00A951D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A typical indifference curve of the entrepreneur is shown in Figure 2. It is tangent t</w:t>
      </w:r>
      <w:r w:rsidR="00A951D4">
        <w:rPr>
          <w:rFonts w:ascii="함초롬바탕" w:eastAsia="함초롬바탕" w:hAnsi="함초롬바탕" w:cs="함초롬바탕" w:hint="eastAsia"/>
          <w:color w:val="000000"/>
          <w:kern w:val="0"/>
          <w:szCs w:val="20"/>
          <w:shd w:val="clear" w:color="auto" w:fill="FFFFFF"/>
        </w:rPr>
        <w:t xml:space="preserve">o the straight line of slope </w:t>
      </w:r>
      <m:oMath>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on the perfect smoothing schedule.</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2.2 Optimal Capital Structure</w:t>
      </w:r>
    </w:p>
    <w:p w:rsidR="00A951D4" w:rsidRDefault="00A951D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This subsection explores the entrepreneur's choice of capital structure by use of the apparatus developed in previous sections. For an interior capital structure</w:t>
      </w:r>
      <w:r w:rsidR="00593A82">
        <w:rPr>
          <w:rFonts w:ascii="함초롬바탕" w:eastAsia="함초롬바탕" w:hAnsi="함초롬바탕" w:cs="함초롬바탕" w:hint="eastAsia"/>
          <w:color w:val="000000"/>
          <w:kern w:val="0"/>
          <w:szCs w:val="20"/>
          <w:shd w:val="clear" w:color="auto" w:fill="FFFFFF"/>
        </w:rPr>
        <w:t xml:space="preserve"> (</w:t>
      </w:r>
      <w:r w:rsidR="00593A82" w:rsidRPr="00C97554">
        <w:rPr>
          <w:rFonts w:ascii="함초롬바탕" w:eastAsia="함초롬바탕" w:hAnsi="함초롬바탕" w:cs="함초롬바탕" w:hint="eastAsia"/>
          <w:color w:val="000000"/>
          <w:kern w:val="0"/>
          <w:szCs w:val="20"/>
          <w:shd w:val="clear" w:color="auto" w:fill="FFFFFF"/>
        </w:rPr>
        <w:t xml:space="preserve">that includes </w:t>
      </w:r>
      <w:r w:rsidR="00593A82">
        <w:rPr>
          <w:rFonts w:ascii="함초롬바탕" w:eastAsia="함초롬바탕" w:hAnsi="함초롬바탕" w:cs="함초롬바탕" w:hint="eastAsia"/>
          <w:color w:val="000000"/>
          <w:kern w:val="0"/>
          <w:szCs w:val="20"/>
          <w:shd w:val="clear" w:color="auto" w:fill="FFFFFF"/>
        </w:rPr>
        <w:t>both debt and outside equity)</w:t>
      </w:r>
      <w:r w:rsidRPr="00C97554">
        <w:rPr>
          <w:rFonts w:ascii="함초롬바탕" w:eastAsia="함초롬바탕" w:hAnsi="함초롬바탕" w:cs="함초롬바탕" w:hint="eastAsia"/>
          <w:color w:val="000000"/>
          <w:kern w:val="0"/>
          <w:szCs w:val="20"/>
          <w:shd w:val="clear" w:color="auto" w:fill="FFFFFF"/>
        </w:rPr>
        <w:t xml:space="preserve"> to obtain, the entrepreneur's desire for consumption smoothing (i.e., risk-aversion) has to be large enough to overshadow the costs associated with the tax disadvantage of outside equity.</w:t>
      </w:r>
      <w:r w:rsidR="008744ED">
        <w:rPr>
          <w:rStyle w:val="a6"/>
          <w:rFonts w:ascii="함초롬바탕" w:eastAsia="함초롬바탕" w:hAnsi="함초롬바탕" w:cs="함초롬바탕"/>
          <w:color w:val="000000"/>
          <w:kern w:val="0"/>
          <w:szCs w:val="20"/>
          <w:shd w:val="clear" w:color="auto" w:fill="FFFFFF"/>
        </w:rPr>
        <w:footnoteReference w:id="18"/>
      </w:r>
      <w:r w:rsidRPr="00C97554">
        <w:rPr>
          <w:rFonts w:ascii="함초롬바탕" w:eastAsia="함초롬바탕" w:hAnsi="함초롬바탕" w:cs="함초롬바탕" w:hint="eastAsia"/>
          <w:color w:val="000000"/>
          <w:kern w:val="0"/>
          <w:szCs w:val="20"/>
          <w:shd w:val="clear" w:color="auto" w:fill="FFFFFF"/>
        </w:rPr>
        <w:t xml:space="preserve"> An interior solution is depicted by the target location 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A</m:t>
            </m:r>
          </m:sub>
        </m:sSub>
      </m:oMath>
      <w:r w:rsidR="008744E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in Figure 3.</w:t>
      </w: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982263"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lastRenderedPageBreak/>
        <w:drawing>
          <wp:inline distT="0" distB="0" distL="0" distR="0">
            <wp:extent cx="3232150" cy="1950509"/>
            <wp:effectExtent l="0" t="0" r="6350" b="0"/>
            <wp:docPr id="3" name="그림 3" descr="C:\Users\HyunHee\Desktop\그래프 파일\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HyunHee\Desktop\그래프 파일\2-3.PN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34991" cy="1952224"/>
                    </a:xfrm>
                    <a:prstGeom prst="rect">
                      <a:avLst/>
                    </a:prstGeom>
                    <a:noFill/>
                    <a:ln>
                      <a:noFill/>
                    </a:ln>
                  </pic:spPr>
                </pic:pic>
              </a:graphicData>
            </a:graphic>
          </wp:inline>
        </w:drawing>
      </w:r>
    </w:p>
    <w:p w:rsidR="00C97554" w:rsidRPr="00C97554" w:rsidRDefault="00C97554" w:rsidP="008744ED">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3: Optimal Capital Structure: An Interior Solution</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Notice that the optimum must lie on the upper-left segment (the slope of which </w:t>
      </w:r>
      <w:proofErr w:type="gramStart"/>
      <w:r w:rsidRPr="00C97554">
        <w:rPr>
          <w:rFonts w:ascii="함초롬바탕" w:eastAsia="함초롬바탕" w:hAnsi="함초롬바탕" w:cs="함초롬바탕" w:hint="eastAsia"/>
          <w:color w:val="000000"/>
          <w:kern w:val="0"/>
          <w:szCs w:val="20"/>
          <w:shd w:val="clear" w:color="auto" w:fill="FFFFFF"/>
        </w:rPr>
        <w:t>is</w:t>
      </w:r>
      <w:r w:rsidR="008744ED">
        <w:rPr>
          <w:rFonts w:ascii="함초롬바탕" w:eastAsia="함초롬바탕" w:hAnsi="함초롬바탕" w:cs="함초롬바탕" w:hint="eastAsia"/>
          <w:color w:val="000000"/>
          <w:kern w:val="0"/>
          <w:szCs w:val="20"/>
          <w:shd w:val="clear" w:color="auto" w:fill="FFFFFF"/>
        </w:rPr>
        <w:t xml:space="preserve"> </w:t>
      </w:r>
      <w:proofErr w:type="gramEnd"/>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+τ</m:t>
            </m:r>
          </m:den>
        </m:f>
      </m:oMath>
      <w:r w:rsidRPr="00C97554">
        <w:rPr>
          <w:rFonts w:ascii="함초롬바탕" w:eastAsia="함초롬바탕" w:hAnsi="함초롬바탕" w:cs="함초롬바탕" w:hint="eastAsia"/>
          <w:color w:val="000000"/>
          <w:kern w:val="0"/>
          <w:szCs w:val="20"/>
          <w:shd w:val="clear" w:color="auto" w:fill="FFFFFF"/>
        </w:rPr>
        <w:t xml:space="preserve">) of the iso-return line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Pr="00C97554">
        <w:rPr>
          <w:rFonts w:ascii="함초롬바탕" w:eastAsia="함초롬바탕" w:hAnsi="함초롬바탕" w:cs="함초롬바탕" w:hint="eastAsia"/>
          <w:color w:val="000000"/>
          <w:kern w:val="0"/>
          <w:szCs w:val="20"/>
          <w:shd w:val="clear" w:color="auto" w:fill="FFFFFF"/>
        </w:rPr>
        <w:t xml:space="preserve">. The reason lies in the following two facts: (i) the entrepreneur's indifference curves have the slope of </w:t>
      </w:r>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oMath>
      <w:r w:rsidR="008744E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on the perfect smoothing schedule; and (ii) the entrepreneur's ind</w:t>
      </w:r>
      <w:r w:rsidR="00593A82">
        <w:rPr>
          <w:rFonts w:ascii="함초롬바탕" w:eastAsia="함초롬바탕" w:hAnsi="함초롬바탕" w:cs="함초롬바탕" w:hint="eastAsia"/>
          <w:color w:val="000000"/>
          <w:kern w:val="0"/>
          <w:szCs w:val="20"/>
          <w:shd w:val="clear" w:color="auto" w:fill="FFFFFF"/>
        </w:rPr>
        <w:t>ifference curves are convex to</w:t>
      </w:r>
      <w:r w:rsidRPr="00C97554">
        <w:rPr>
          <w:rFonts w:ascii="함초롬바탕" w:eastAsia="함초롬바탕" w:hAnsi="함초롬바탕" w:cs="함초롬바탕" w:hint="eastAsia"/>
          <w:color w:val="000000"/>
          <w:kern w:val="0"/>
          <w:szCs w:val="20"/>
          <w:shd w:val="clear" w:color="auto" w:fill="FFFFFF"/>
        </w:rPr>
        <w:t xml:space="preserve"> the </w:t>
      </w:r>
      <w:proofErr w:type="gramStart"/>
      <w:r w:rsidRPr="00C97554">
        <w:rPr>
          <w:rFonts w:ascii="함초롬바탕" w:eastAsia="함초롬바탕" w:hAnsi="함초롬바탕" w:cs="함초롬바탕" w:hint="eastAsia"/>
          <w:color w:val="000000"/>
          <w:kern w:val="0"/>
          <w:szCs w:val="20"/>
          <w:shd w:val="clear" w:color="auto" w:fill="FFFFFF"/>
        </w:rPr>
        <w:t xml:space="preserve">origin </w:t>
      </w:r>
      <w:proofErr w:type="gramEnd"/>
      <m:oMath>
        <m:r>
          <m:rPr>
            <m:sty m:val="p"/>
          </m:rP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Suppose that the optimum takes place at some point on the lower-right segment of the iso-return line </w:t>
      </w:r>
      <w:proofErr w:type="gramStart"/>
      <w:r w:rsidRPr="00C97554">
        <w:rPr>
          <w:rFonts w:ascii="함초롬바탕" w:eastAsia="함초롬바탕" w:hAnsi="함초롬바탕" w:cs="함초롬바탕" w:hint="eastAsia"/>
          <w:color w:val="000000"/>
          <w:kern w:val="0"/>
          <w:szCs w:val="20"/>
          <w:shd w:val="clear" w:color="auto" w:fill="FFFFFF"/>
        </w:rPr>
        <w:t>of</w:t>
      </w:r>
      <w:r w:rsidR="008744ED">
        <w:rPr>
          <w:rFonts w:ascii="굴림" w:eastAsia="굴림" w:hAnsi="굴림" w:cs="굴림" w:hint="eastAsia"/>
          <w:noProof/>
          <w:color w:val="000000"/>
          <w:kern w:val="0"/>
          <w:szCs w:val="20"/>
        </w:rPr>
        <w:t xml:space="preserve"> </w:t>
      </w:r>
      <w:proofErr w:type="gramEnd"/>
      <m:oMath>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π</m:t>
            </m:r>
          </m:e>
        </m:acc>
      </m:oMath>
      <w:r w:rsidRPr="00C97554">
        <w:rPr>
          <w:rFonts w:ascii="함초롬바탕" w:eastAsia="함초롬바탕" w:hAnsi="함초롬바탕" w:cs="함초롬바탕" w:hint="eastAsia"/>
          <w:color w:val="000000"/>
          <w:kern w:val="0"/>
          <w:szCs w:val="20"/>
          <w:shd w:val="clear" w:color="auto" w:fill="FFFFFF"/>
        </w:rPr>
        <w:t xml:space="preserve">, which is represented by the slope of </w:t>
      </w:r>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p+τ</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den>
        </m:f>
      </m:oMath>
      <w:r w:rsidRPr="00C97554">
        <w:rPr>
          <w:rFonts w:ascii="함초롬바탕" w:eastAsia="함초롬바탕" w:hAnsi="함초롬바탕" w:cs="함초롬바탕" w:hint="eastAsia"/>
          <w:color w:val="000000"/>
          <w:kern w:val="0"/>
          <w:szCs w:val="20"/>
          <w:shd w:val="clear" w:color="auto" w:fill="FFFFFF"/>
        </w:rPr>
        <w:t xml:space="preserve">. Then a contradiction occurs because the slope of the entrepreneur's indifference curves would become sharper on the perfect smoothing schedule than they should be. Hence, the unique optimal target location resides on the upper-left segment of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w:proofErr w:type="gramStart"/>
      <w:r w:rsidRPr="00C97554">
        <w:rPr>
          <w:rFonts w:ascii="함초롬바탕" w:eastAsia="함초롬바탕" w:hAnsi="함초롬바탕" w:cs="함초롬바탕" w:hint="eastAsia"/>
          <w:color w:val="000000"/>
          <w:kern w:val="0"/>
          <w:szCs w:val="20"/>
          <w:shd w:val="clear" w:color="auto" w:fill="FFFFFF"/>
        </w:rPr>
        <w:t>of</w:t>
      </w:r>
      <w:r w:rsidR="008744ED">
        <w:rPr>
          <w:rFonts w:ascii="굴림" w:eastAsia="굴림" w:hAnsi="굴림" w:cs="굴림" w:hint="eastAsia"/>
          <w:noProof/>
          <w:color w:val="000000"/>
          <w:kern w:val="0"/>
          <w:szCs w:val="20"/>
        </w:rPr>
        <w:t xml:space="preserve"> </w:t>
      </w:r>
      <w:proofErr w:type="gramEnd"/>
      <m:oMath>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π</m:t>
            </m:r>
          </m:e>
        </m:acc>
      </m:oMath>
      <w:r w:rsidRPr="00C97554">
        <w:rPr>
          <w:rFonts w:ascii="함초롬바탕" w:eastAsia="함초롬바탕" w:hAnsi="함초롬바탕" w:cs="함초롬바탕" w:hint="eastAsia"/>
          <w:color w:val="000000"/>
          <w:kern w:val="0"/>
          <w:szCs w:val="20"/>
          <w:shd w:val="clear" w:color="auto" w:fill="FFFFFF"/>
        </w:rPr>
        <w:t xml:space="preserve">. If the entrepreneur is risk-neutral, then the optimal capital structure is pure debt as depicted 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Sub>
      </m:oMath>
      <w:r w:rsidR="008744E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in the diagram. This is a</w:t>
      </w:r>
      <w:r w:rsidR="00593A82">
        <w:rPr>
          <w:rFonts w:ascii="함초롬바탕" w:eastAsia="함초롬바탕" w:hAnsi="함초롬바탕" w:cs="함초롬바탕" w:hint="eastAsia"/>
          <w:color w:val="000000"/>
          <w:kern w:val="0"/>
          <w:szCs w:val="20"/>
          <w:shd w:val="clear" w:color="auto" w:fill="FFFFFF"/>
        </w:rPr>
        <w:t>n</w:t>
      </w:r>
      <w:r w:rsidRPr="00C97554">
        <w:rPr>
          <w:rFonts w:ascii="함초롬바탕" w:eastAsia="함초롬바탕" w:hAnsi="함초롬바탕" w:cs="함초롬바탕" w:hint="eastAsia"/>
          <w:color w:val="000000"/>
          <w:kern w:val="0"/>
          <w:szCs w:val="20"/>
          <w:shd w:val="clear" w:color="auto" w:fill="FFFFFF"/>
        </w:rPr>
        <w:t xml:space="preserve"> intuitive</w:t>
      </w:r>
      <w:r w:rsidR="00593A82">
        <w:rPr>
          <w:rFonts w:ascii="함초롬바탕" w:eastAsia="함초롬바탕" w:hAnsi="함초롬바탕" w:cs="함초롬바탕" w:hint="eastAsia"/>
          <w:color w:val="000000"/>
          <w:kern w:val="0"/>
          <w:szCs w:val="20"/>
          <w:shd w:val="clear" w:color="auto" w:fill="FFFFFF"/>
        </w:rPr>
        <w:t>ly appealing</w:t>
      </w:r>
      <w:r w:rsidRPr="00C97554">
        <w:rPr>
          <w:rFonts w:ascii="함초롬바탕" w:eastAsia="함초롬바탕" w:hAnsi="함초롬바탕" w:cs="함초롬바탕" w:hint="eastAsia"/>
          <w:color w:val="000000"/>
          <w:kern w:val="0"/>
          <w:szCs w:val="20"/>
          <w:shd w:val="clear" w:color="auto" w:fill="FFFFFF"/>
        </w:rPr>
        <w:t xml:space="preserve"> result because the risk-neutral entrepreneur tries to save on tax as much as possible without being concerned about smoothing his consumption. Suppose now that there is no corporate tax, then equity has no drawback compared to debt with respect to tax liability if the entrepreneur confines the use of dividends to </w:t>
      </w:r>
      <w:r w:rsidRPr="00C97554">
        <w:rPr>
          <w:rFonts w:ascii="함초롬바탕" w:eastAsia="함초롬바탕" w:hAnsi="함초롬바탕" w:cs="함초롬바탕" w:hint="eastAsia"/>
          <w:i/>
          <w:iCs/>
          <w:color w:val="000000"/>
          <w:kern w:val="0"/>
          <w:szCs w:val="20"/>
          <w:shd w:val="clear" w:color="auto" w:fill="FFFFFF"/>
        </w:rPr>
        <w:t xml:space="preserve">profit </w:t>
      </w:r>
      <w:r w:rsidRPr="00C97554">
        <w:rPr>
          <w:rFonts w:ascii="함초롬바탕" w:eastAsia="함초롬바탕" w:hAnsi="함초롬바탕" w:cs="함초롬바탕" w:hint="eastAsia"/>
          <w:color w:val="000000"/>
          <w:kern w:val="0"/>
          <w:szCs w:val="20"/>
          <w:shd w:val="clear" w:color="auto" w:fill="FFFFFF"/>
        </w:rPr>
        <w:t xml:space="preserve">distribution (by </w:t>
      </w:r>
      <w:r w:rsidRPr="00C97554">
        <w:rPr>
          <w:rFonts w:ascii="함초롬바탕" w:eastAsia="함초롬바탕" w:hAnsi="함초롬바탕" w:cs="함초롬바탕" w:hint="eastAsia"/>
          <w:color w:val="000000"/>
          <w:kern w:val="0"/>
          <w:szCs w:val="20"/>
          <w:shd w:val="clear" w:color="auto" w:fill="FFFFFF"/>
        </w:rPr>
        <w:lastRenderedPageBreak/>
        <w:t>repurchasing the outstanding equity at the price sold in period 1).</w:t>
      </w:r>
      <w:r w:rsidR="008744ED">
        <w:rPr>
          <w:rStyle w:val="a6"/>
          <w:rFonts w:ascii="함초롬바탕" w:eastAsia="함초롬바탕" w:hAnsi="함초롬바탕" w:cs="함초롬바탕"/>
          <w:color w:val="000000"/>
          <w:kern w:val="0"/>
          <w:szCs w:val="20"/>
          <w:shd w:val="clear" w:color="auto" w:fill="FFFFFF"/>
        </w:rPr>
        <w:footnoteReference w:id="19"/>
      </w:r>
      <w:r w:rsidRPr="00C97554">
        <w:rPr>
          <w:rFonts w:ascii="함초롬바탕" w:eastAsia="함초롬바탕" w:hAnsi="함초롬바탕" w:cs="함초롬바탕" w:hint="eastAsia"/>
          <w:color w:val="000000"/>
          <w:kern w:val="0"/>
          <w:szCs w:val="20"/>
          <w:shd w:val="clear" w:color="auto" w:fill="FFFFFF"/>
        </w:rPr>
        <w:t xml:space="preserve"> Rather, it also has its own advantage over debt in terms of smoothing the entrepreneur's consumption. Therefore, in this case, the optimal capital structure is pure equity as given 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N</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in Figure 3.</w:t>
      </w:r>
      <w:r w:rsidR="001251EF">
        <w:rPr>
          <w:rStyle w:val="a6"/>
          <w:rFonts w:ascii="함초롬바탕" w:eastAsia="함초롬바탕" w:hAnsi="함초롬바탕" w:cs="함초롬바탕"/>
          <w:color w:val="000000"/>
          <w:kern w:val="0"/>
          <w:szCs w:val="20"/>
          <w:shd w:val="clear" w:color="auto" w:fill="FFFFFF"/>
        </w:rPr>
        <w:footnoteReference w:id="20"/>
      </w:r>
    </w:p>
    <w:p w:rsidR="00C97554" w:rsidRPr="00C97554" w:rsidRDefault="00C97554" w:rsidP="007B6EA1">
      <w:pPr>
        <w:shd w:val="clear" w:color="auto" w:fill="FFFFFF"/>
        <w:spacing w:after="0" w:line="384" w:lineRule="auto"/>
        <w:ind w:firstLineChars="300" w:firstLine="582"/>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However, as mentioned above, the entrepreneur's desire for consumption smoothing may not be strong enough to overshadow the tax disadvantage emanating from the use of outside equity. In this case, a pure debt capital structure results as the optimal choice by the entrepreneur as depicted 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in Figure 4.</w:t>
      </w: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982263"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drawing>
          <wp:inline distT="0" distB="0" distL="0" distR="0">
            <wp:extent cx="3448050" cy="2043804"/>
            <wp:effectExtent l="0" t="0" r="0" b="0"/>
            <wp:docPr id="4" name="그림 4" descr="C:\Users\HyunHee\Desktop\그래프 파일\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HyunHee\Desktop\그래프 파일\2-4.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48050" cy="2043804"/>
                    </a:xfrm>
                    <a:prstGeom prst="rect">
                      <a:avLst/>
                    </a:prstGeom>
                    <a:noFill/>
                    <a:ln>
                      <a:noFill/>
                    </a:ln>
                  </pic:spPr>
                </pic:pic>
              </a:graphicData>
            </a:graphic>
          </wp:inline>
        </w:drawing>
      </w:r>
    </w:p>
    <w:p w:rsidR="00C97554" w:rsidRPr="00C97554" w:rsidRDefault="00C97554" w:rsidP="001251EF">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4: Optimal Capital Structure: A Pure Debt Solution</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The condition for an interior capital structure is easily derived by use of diagrams. All that is </w:t>
      </w:r>
      <w:r w:rsidRPr="00C97554">
        <w:rPr>
          <w:rFonts w:ascii="함초롬바탕" w:eastAsia="함초롬바탕" w:hAnsi="함초롬바탕" w:cs="함초롬바탕" w:hint="eastAsia"/>
          <w:color w:val="000000"/>
          <w:kern w:val="0"/>
          <w:szCs w:val="20"/>
          <w:shd w:val="clear" w:color="auto" w:fill="FFFFFF"/>
        </w:rPr>
        <w:lastRenderedPageBreak/>
        <w:t xml:space="preserve">needed to be done is compare the slope of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 and that of the indifference curve. A capital structure includes both debt and outside equity if and only if</w:t>
      </w:r>
    </w:p>
    <w:p w:rsidR="004E2431" w:rsidRPr="00C97554" w:rsidRDefault="004E2431" w:rsidP="00C97554">
      <w:pPr>
        <w:shd w:val="clear" w:color="auto" w:fill="FFFFFF"/>
        <w:spacing w:after="0" w:line="384" w:lineRule="auto"/>
        <w:textAlignment w:val="baseline"/>
        <w:rPr>
          <w:rFonts w:ascii="굴림" w:eastAsia="굴림" w:hAnsi="굴림" w:cs="굴림"/>
          <w:color w:val="000000"/>
          <w:kern w:val="0"/>
          <w:szCs w:val="20"/>
        </w:rPr>
      </w:pPr>
    </w:p>
    <w:p w:rsidR="001251EF" w:rsidRDefault="007B6EA1" w:rsidP="00C97554">
      <w:pPr>
        <w:shd w:val="clear" w:color="auto" w:fill="FFFFFF"/>
        <w:spacing w:after="0" w:line="384" w:lineRule="auto"/>
        <w:textAlignment w:val="baseline"/>
        <w:rPr>
          <w:rFonts w:ascii="굴림" w:eastAsia="굴림" w:hAnsi="굴림" w:cs="굴림"/>
          <w:color w:val="000000"/>
          <w:kern w:val="0"/>
          <w:szCs w:val="20"/>
        </w:rPr>
      </w:pPr>
      <m:oMathPara>
        <m:oMath>
          <m:f>
            <m:fPr>
              <m:ctrlPr>
                <w:rPr>
                  <w:rFonts w:ascii="Cambria Math" w:eastAsia="굴림" w:hAnsi="Cambria Math" w:cs="굴림"/>
                  <w:color w:val="000000"/>
                  <w:kern w:val="0"/>
                  <w:szCs w:val="20"/>
                </w:rPr>
              </m:ctrlPr>
            </m:fPr>
            <m:num>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pU[(1-τ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U</m:t>
              </m:r>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r>
            <w:rPr>
              <w:rFonts w:ascii="Cambria Math" w:eastAsia="굴림" w:hAnsi="Cambria Math" w:cs="굴림"/>
              <w:color w:val="000000"/>
              <w:kern w:val="0"/>
              <w:szCs w:val="20"/>
            </w:rPr>
            <m:t xml:space="preserve">&lt; </m:t>
          </m:r>
          <m:f>
            <m:fPr>
              <m:ctrlPr>
                <w:rPr>
                  <w:rFonts w:ascii="Cambria Math" w:eastAsia="굴림" w:hAnsi="Cambria Math" w:cs="굴림"/>
                  <w:color w:val="000000"/>
                  <w:kern w:val="0"/>
                  <w:szCs w:val="20"/>
                </w:rPr>
              </m:ctrlPr>
            </m:fPr>
            <m:num>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num>
            <m:den>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+τ</m:t>
              </m:r>
            </m:den>
          </m:f>
          <m:r>
            <w:rPr>
              <w:rFonts w:ascii="Cambria Math" w:eastAsia="굴림" w:hAnsi="Cambria Math" w:cs="굴림"/>
              <w:color w:val="000000"/>
              <w:kern w:val="0"/>
              <w:szCs w:val="20"/>
            </w:rPr>
            <m:t xml:space="preserve"> ,</m:t>
          </m:r>
        </m:oMath>
      </m:oMathPara>
    </w:p>
    <w:p w:rsidR="004E2431" w:rsidRDefault="004E2431"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E</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oMath>
      <w:r w:rsidR="001251E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the point on the debt schedule such that </w:t>
      </w:r>
      <m:oMath>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It should be noted that there can be no pure equity contract as long as the tax system discriminates against the use of outside equity. This is simply true because the best that the entrepreneur facing a kinked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 can do is either opt for a mix of debt and outside equity (where the optimum takes place at a target location off the debt schedule) or pure debt. Hence, a pure debt capital structure is opted for as the optimal solution if and only if</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1251EF" w:rsidRDefault="007B6EA1" w:rsidP="001251EF">
      <w:pPr>
        <w:shd w:val="clear" w:color="auto" w:fill="FFFFFF"/>
        <w:spacing w:after="0" w:line="384" w:lineRule="auto"/>
        <w:textAlignment w:val="baseline"/>
        <w:rPr>
          <w:rFonts w:ascii="굴림" w:eastAsia="굴림" w:hAnsi="굴림" w:cs="굴림"/>
          <w:color w:val="000000"/>
          <w:kern w:val="0"/>
          <w:szCs w:val="20"/>
        </w:rPr>
      </w:pPr>
      <m:oMathPara>
        <m:oMath>
          <m:f>
            <m:fPr>
              <m:ctrlPr>
                <w:rPr>
                  <w:rFonts w:ascii="Cambria Math" w:eastAsia="굴림" w:hAnsi="Cambria Math" w:cs="굴림"/>
                  <w:color w:val="000000"/>
                  <w:kern w:val="0"/>
                  <w:szCs w:val="20"/>
                </w:rPr>
              </m:ctrlPr>
            </m:fPr>
            <m:num>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pU[(1-τ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U</m:t>
              </m:r>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r>
            <w:rPr>
              <w:rFonts w:ascii="Cambria Math" w:eastAsia="굴림" w:hAnsi="Cambria Math" w:cs="굴림"/>
              <w:color w:val="000000"/>
              <w:kern w:val="0"/>
              <w:szCs w:val="20"/>
            </w:rPr>
            <m:t xml:space="preserve">≥ </m:t>
          </m:r>
          <m:f>
            <m:fPr>
              <m:ctrlPr>
                <w:rPr>
                  <w:rFonts w:ascii="Cambria Math" w:eastAsia="굴림" w:hAnsi="Cambria Math" w:cs="굴림"/>
                  <w:color w:val="000000"/>
                  <w:kern w:val="0"/>
                  <w:szCs w:val="20"/>
                </w:rPr>
              </m:ctrlPr>
            </m:fPr>
            <m:num>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num>
            <m:den>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+τ</m:t>
              </m:r>
            </m:den>
          </m:f>
          <m:r>
            <w:rPr>
              <w:rFonts w:ascii="Cambria Math" w:eastAsia="굴림" w:hAnsi="Cambria Math" w:cs="굴림"/>
              <w:color w:val="000000"/>
              <w:kern w:val="0"/>
              <w:szCs w:val="20"/>
            </w:rPr>
            <m:t xml:space="preserve"> .</m:t>
          </m:r>
        </m:oMath>
      </m:oMathPara>
    </w:p>
    <w:p w:rsidR="001251EF" w:rsidRPr="00C97554" w:rsidRDefault="001251EF" w:rsidP="001251EF">
      <w:pPr>
        <w:shd w:val="clear" w:color="auto" w:fill="FFFFFF"/>
        <w:wordWrap/>
        <w:spacing w:after="0" w:line="384" w:lineRule="auto"/>
        <w:textAlignment w:val="baseline"/>
        <w:rPr>
          <w:rFonts w:ascii="굴림" w:eastAsia="굴림" w:hAnsi="굴림" w:cs="굴림"/>
          <w:color w:val="000000"/>
          <w:kern w:val="0"/>
          <w:szCs w:val="20"/>
        </w:rPr>
      </w:pPr>
    </w:p>
    <w:p w:rsidR="00C97554" w:rsidRPr="00C97554" w:rsidRDefault="00C97554" w:rsidP="007B6EA1">
      <w:pPr>
        <w:shd w:val="clear" w:color="auto" w:fill="FFFFFF"/>
        <w:spacing w:after="0" w:line="384" w:lineRule="auto"/>
        <w:ind w:firstLineChars="300" w:firstLine="582"/>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Economic interpretations of the conditions presented above are as follows.</w:t>
      </w:r>
      <w:r w:rsidR="004E2431">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Recall that </w:t>
      </w:r>
      <m:oMath>
        <m:r>
          <m:rPr>
            <m:sty m:val="p"/>
          </m:rPr>
          <w:rPr>
            <w:rFonts w:ascii="Cambria Math" w:eastAsia="함초롬바탕" w:hAnsi="Cambria Math" w:cs="함초롬바탕"/>
            <w:color w:val="000000"/>
            <w:kern w:val="0"/>
            <w:szCs w:val="20"/>
            <w:shd w:val="clear" w:color="auto" w:fill="FFFFFF"/>
          </w:rPr>
          <m:t>τ</m:t>
        </m:r>
      </m:oMath>
      <w:r w:rsidR="004E2431">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defined </w:t>
      </w:r>
      <w:proofErr w:type="gramStart"/>
      <w:r w:rsidRPr="00C97554">
        <w:rPr>
          <w:rFonts w:ascii="함초롬바탕" w:eastAsia="함초롬바탕" w:hAnsi="함초롬바탕" w:cs="함초롬바탕" w:hint="eastAsia"/>
          <w:color w:val="000000"/>
          <w:kern w:val="0"/>
          <w:szCs w:val="20"/>
          <w:shd w:val="clear" w:color="auto" w:fill="FFFFFF"/>
        </w:rPr>
        <w:t>by</w:t>
      </w:r>
      <w:r w:rsidR="004E2431">
        <w:rPr>
          <w:rFonts w:ascii="굴림" w:eastAsia="굴림" w:hAnsi="굴림" w:cs="굴림" w:hint="eastAsia"/>
          <w:noProof/>
          <w:color w:val="000000"/>
          <w:kern w:val="0"/>
          <w:szCs w:val="20"/>
        </w:rPr>
        <w:t xml:space="preserve"> </w:t>
      </w:r>
      <w:proofErr w:type="gramEnd"/>
      <m:oMath>
        <m:f>
          <m:fPr>
            <m:ctrlPr>
              <w:rPr>
                <w:rFonts w:ascii="Cambria Math" w:eastAsia="굴림" w:hAnsi="Cambria Math" w:cs="굴림"/>
                <w:noProof/>
                <w:color w:val="000000"/>
                <w:kern w:val="0"/>
                <w:szCs w:val="20"/>
              </w:rPr>
            </m:ctrlPr>
          </m:fPr>
          <m:num>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q</m:t>
                </m:r>
              </m:sub>
            </m:sSub>
          </m:num>
          <m:den>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den>
        </m:f>
        <m:r>
          <m:rPr>
            <m:sty m:val="p"/>
          </m:rPr>
          <w:rPr>
            <w:rFonts w:ascii="Cambria Math" w:eastAsia="굴림" w:hAnsi="Cambria Math" w:cs="굴림"/>
            <w:noProof/>
            <w:color w:val="000000"/>
            <w:kern w:val="0"/>
            <w:szCs w:val="20"/>
          </w:rPr>
          <m:t>=1-τ</m:t>
        </m:r>
      </m:oMath>
      <w:r w:rsidRPr="00C97554">
        <w:rPr>
          <w:rFonts w:ascii="함초롬바탕" w:eastAsia="함초롬바탕" w:hAnsi="함초롬바탕" w:cs="함초롬바탕" w:hint="eastAsia"/>
          <w:color w:val="000000"/>
          <w:kern w:val="0"/>
          <w:szCs w:val="20"/>
          <w:shd w:val="clear" w:color="auto" w:fill="FFFFFF"/>
        </w:rPr>
        <w:t xml:space="preserve">, where </w:t>
      </w:r>
      <m:oMath>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q</m:t>
            </m:r>
          </m:sub>
        </m:sSub>
        <m:r>
          <w:rPr>
            <w:rFonts w:ascii="Cambria Math" w:eastAsia="굴림" w:hAnsi="Cambria Math" w:cs="굴림"/>
            <w:noProof/>
            <w:color w:val="000000"/>
            <w:kern w:val="0"/>
            <w:szCs w:val="20"/>
          </w:rPr>
          <m:t xml:space="preserve"> </m:t>
        </m:r>
      </m:oMath>
      <w:r w:rsidRPr="00C97554">
        <w:rPr>
          <w:rFonts w:ascii="함초롬바탕" w:eastAsia="함초롬바탕" w:hAnsi="함초롬바탕" w:cs="함초롬바탕" w:hint="eastAsia"/>
          <w:color w:val="000000"/>
          <w:kern w:val="0"/>
          <w:szCs w:val="20"/>
          <w:shd w:val="clear" w:color="auto" w:fill="FFFFFF"/>
        </w:rPr>
        <w:t xml:space="preserve">is the integrated (i.e., corporate and personal combined) tax rate on income to outside equityholders and </w:t>
      </w:r>
      <m:oMath>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r>
          <w:rPr>
            <w:rFonts w:ascii="Cambria Math" w:eastAsia="굴림" w:hAnsi="Cambria Math" w:cs="굴림"/>
            <w:noProof/>
            <w:color w:val="000000"/>
            <w:kern w:val="0"/>
            <w:szCs w:val="20"/>
          </w:rPr>
          <m:t xml:space="preserve"> </m:t>
        </m:r>
      </m:oMath>
      <w:r w:rsidRPr="00C97554">
        <w:rPr>
          <w:rFonts w:ascii="함초롬바탕" w:eastAsia="함초롬바탕" w:hAnsi="함초롬바탕" w:cs="함초롬바탕" w:hint="eastAsia"/>
          <w:color w:val="000000"/>
          <w:kern w:val="0"/>
          <w:szCs w:val="20"/>
          <w:shd w:val="clear" w:color="auto" w:fill="FFFFFF"/>
        </w:rPr>
        <w:t xml:space="preserve">is the integrated tax rate on income to debtholders. Therefore, the discriminatory tax treatment against equity is considered larger if </w:t>
      </w:r>
      <m:oMath>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q</m:t>
            </m:r>
          </m:sub>
        </m:sSub>
        <m:r>
          <w:rPr>
            <w:rFonts w:ascii="Cambria Math" w:eastAsia="굴림" w:hAnsi="Cambria Math" w:cs="굴림"/>
            <w:noProof/>
            <w:color w:val="000000"/>
            <w:kern w:val="0"/>
            <w:szCs w:val="20"/>
          </w:rPr>
          <m:t xml:space="preserve"> </m:t>
        </m:r>
      </m:oMath>
      <w:r w:rsidRPr="00C97554">
        <w:rPr>
          <w:rFonts w:ascii="함초롬바탕" w:eastAsia="함초롬바탕" w:hAnsi="함초롬바탕" w:cs="함초롬바탕" w:hint="eastAsia"/>
          <w:color w:val="000000"/>
          <w:kern w:val="0"/>
          <w:szCs w:val="20"/>
          <w:shd w:val="clear" w:color="auto" w:fill="FFFFFF"/>
        </w:rPr>
        <w:t xml:space="preserve">is relatively larger </w:t>
      </w:r>
      <w:proofErr w:type="gramStart"/>
      <w:r w:rsidRPr="00C97554">
        <w:rPr>
          <w:rFonts w:ascii="함초롬바탕" w:eastAsia="함초롬바탕" w:hAnsi="함초롬바탕" w:cs="함초롬바탕" w:hint="eastAsia"/>
          <w:color w:val="000000"/>
          <w:kern w:val="0"/>
          <w:szCs w:val="20"/>
          <w:shd w:val="clear" w:color="auto" w:fill="FFFFFF"/>
        </w:rPr>
        <w:t xml:space="preserve">than </w:t>
      </w:r>
      <w:proofErr w:type="gramEnd"/>
      <m:oMath>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oMath>
      <w:r w:rsidRPr="00C97554">
        <w:rPr>
          <w:rFonts w:ascii="함초롬바탕" w:eastAsia="함초롬바탕" w:hAnsi="함초롬바탕" w:cs="함초롬바탕" w:hint="eastAsia"/>
          <w:color w:val="000000"/>
          <w:kern w:val="0"/>
          <w:szCs w:val="20"/>
          <w:shd w:val="clear" w:color="auto" w:fill="FFFFFF"/>
        </w:rPr>
        <w:t xml:space="preserve">, which is captured by a larger value of </w:t>
      </w:r>
      <m:oMath>
        <m:r>
          <m:rPr>
            <m:sty m:val="p"/>
          </m:rPr>
          <w:rPr>
            <w:rFonts w:ascii="Cambria Math" w:eastAsia="함초롬바탕" w:hAnsi="Cambria Math" w:cs="함초롬바탕"/>
            <w:color w:val="000000"/>
            <w:kern w:val="0"/>
            <w:szCs w:val="20"/>
            <w:shd w:val="clear" w:color="auto" w:fill="FFFFFF"/>
          </w:rPr>
          <m:t>τ</m:t>
        </m:r>
      </m:oMath>
      <w:r w:rsidRPr="00C97554">
        <w:rPr>
          <w:rFonts w:ascii="함초롬바탕" w:eastAsia="함초롬바탕" w:hAnsi="함초롬바탕" w:cs="함초롬바탕" w:hint="eastAsia"/>
          <w:color w:val="000000"/>
          <w:kern w:val="0"/>
          <w:szCs w:val="20"/>
          <w:shd w:val="clear" w:color="auto" w:fill="FFFFFF"/>
        </w:rPr>
        <w:t>. Notice also that the right-hand side of</w:t>
      </w:r>
      <w:r w:rsidR="004E243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the above conditions is decreasing </w:t>
      </w:r>
      <w:proofErr w:type="gramStart"/>
      <w:r w:rsidRPr="00C97554">
        <w:rPr>
          <w:rFonts w:ascii="함초롬바탕" w:eastAsia="함초롬바탕" w:hAnsi="함초롬바탕" w:cs="함초롬바탕" w:hint="eastAsia"/>
          <w:color w:val="000000"/>
          <w:kern w:val="0"/>
          <w:szCs w:val="20"/>
          <w:shd w:val="clear" w:color="auto" w:fill="FFFFFF"/>
        </w:rPr>
        <w:t>in</w:t>
      </w:r>
      <w:r w:rsidR="004E2431">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τ</m:t>
        </m:r>
      </m:oMath>
      <w:r w:rsidRPr="00C97554">
        <w:rPr>
          <w:rFonts w:ascii="함초롬바탕" w:eastAsia="함초롬바탕" w:hAnsi="함초롬바탕" w:cs="함초롬바탕" w:hint="eastAsia"/>
          <w:color w:val="000000"/>
          <w:kern w:val="0"/>
          <w:szCs w:val="20"/>
          <w:shd w:val="clear" w:color="auto" w:fill="FFFFFF"/>
        </w:rPr>
        <w:t xml:space="preserve">. Hence, the stronger is the tax distortion (i.e., the larger is the value </w:t>
      </w:r>
      <w:proofErr w:type="gramStart"/>
      <w:r w:rsidRPr="00C97554">
        <w:rPr>
          <w:rFonts w:ascii="함초롬바탕" w:eastAsia="함초롬바탕" w:hAnsi="함초롬바탕" w:cs="함초롬바탕" w:hint="eastAsia"/>
          <w:color w:val="000000"/>
          <w:kern w:val="0"/>
          <w:szCs w:val="20"/>
          <w:shd w:val="clear" w:color="auto" w:fill="FFFFFF"/>
        </w:rPr>
        <w:t>of</w:t>
      </w:r>
      <w:r w:rsidR="004E2431">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τ</m:t>
        </m:r>
      </m:oMath>
      <w:r w:rsidRPr="00C97554">
        <w:rPr>
          <w:rFonts w:ascii="함초롬바탕" w:eastAsia="함초롬바탕" w:hAnsi="함초롬바탕" w:cs="함초롬바탕" w:hint="eastAsia"/>
          <w:color w:val="000000"/>
          <w:kern w:val="0"/>
          <w:szCs w:val="20"/>
          <w:shd w:val="clear" w:color="auto" w:fill="FFFFFF"/>
        </w:rPr>
        <w:t xml:space="preserve">), the higher are the chances that the condition for an interior solution is violated (i.e., the more likely is it that a pure debt capital structure takes place). The similar explanation can be given to the conditions by way of risk-aversion. Suppose that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is m</w:t>
      </w:r>
      <w:r w:rsidR="004E2431">
        <w:rPr>
          <w:rFonts w:ascii="함초롬바탕" w:eastAsia="함초롬바탕" w:hAnsi="함초롬바탕" w:cs="함초롬바탕" w:hint="eastAsia"/>
          <w:color w:val="000000"/>
          <w:kern w:val="0"/>
          <w:szCs w:val="20"/>
          <w:shd w:val="clear" w:color="auto" w:fill="FFFFFF"/>
        </w:rPr>
        <w:t xml:space="preserve">ore absolutely risk-averse than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m:t>
        </m:r>
      </m:oMath>
      <w:r w:rsidR="007B6EA1">
        <w:rPr>
          <w:rFonts w:ascii="함초롬바탕" w:eastAsia="함초롬바탕" w:hAnsi="함초롬바탕" w:cs="함초롬바탕" w:hint="eastAsia"/>
          <w:color w:val="000000"/>
          <w:kern w:val="0"/>
          <w:szCs w:val="20"/>
          <w:shd w:val="clear" w:color="auto" w:fill="FFFFFF"/>
        </w:rPr>
        <w:t xml:space="preserve"> in the Arrow-Pratt sense.</w:t>
      </w:r>
      <w:r w:rsidRPr="00C97554">
        <w:rPr>
          <w:rFonts w:ascii="함초롬바탕" w:eastAsia="함초롬바탕" w:hAnsi="함초롬바탕" w:cs="함초롬바탕" w:hint="eastAsia"/>
          <w:color w:val="000000"/>
          <w:kern w:val="0"/>
          <w:szCs w:val="20"/>
          <w:shd w:val="clear" w:color="auto" w:fill="FFFFFF"/>
        </w:rPr>
        <w:t xml:space="preserve"> Then </w:t>
      </w:r>
      <w:r w:rsidRPr="00C97554">
        <w:rPr>
          <w:rFonts w:ascii="함초롬바탕" w:eastAsia="함초롬바탕" w:hAnsi="함초롬바탕" w:cs="함초롬바탕" w:hint="eastAsia"/>
          <w:color w:val="000000"/>
          <w:kern w:val="0"/>
          <w:szCs w:val="20"/>
          <w:shd w:val="clear" w:color="auto" w:fill="FFFFFF"/>
        </w:rPr>
        <w:lastRenderedPageBreak/>
        <w:t>by definition,</w:t>
      </w:r>
      <w:r w:rsidR="00DF7A4A">
        <w:rPr>
          <w:rStyle w:val="a6"/>
          <w:rFonts w:ascii="함초롬바탕" w:eastAsia="함초롬바탕" w:hAnsi="함초롬바탕" w:cs="함초롬바탕"/>
          <w:color w:val="000000"/>
          <w:kern w:val="0"/>
          <w:szCs w:val="20"/>
          <w:shd w:val="clear" w:color="auto" w:fill="FFFFFF"/>
        </w:rPr>
        <w:footnoteReference w:id="21"/>
      </w:r>
      <w:r w:rsidRPr="00C97554">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&gt;</m:t>
        </m:r>
        <m:r>
          <m:rPr>
            <m:sty m:val="p"/>
          </m:rP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oMath>
      <w:r w:rsidR="00DF7A4A">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Since</w:t>
      </w:r>
      <w:r w:rsidR="00DF7A4A">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oMath>
      <w:r w:rsidRPr="00C97554">
        <w:rPr>
          <w:rFonts w:ascii="함초롬바탕" w:eastAsia="함초롬바탕" w:hAnsi="함초롬바탕" w:cs="함초롬바탕" w:hint="eastAsia"/>
          <w:color w:val="000000"/>
          <w:kern w:val="0"/>
          <w:szCs w:val="20"/>
          <w:shd w:val="clear" w:color="auto" w:fill="FFFFFF"/>
        </w:rPr>
        <w:t>, it follows from the hypothesis that</w:t>
      </w:r>
    </w:p>
    <w:p w:rsidR="00C97554" w:rsidRPr="00DF7A4A" w:rsidRDefault="00C97554" w:rsidP="00DF7A4A">
      <w:pPr>
        <w:pStyle w:val="a7"/>
        <w:ind w:left="0" w:firstLine="0"/>
      </w:pPr>
    </w:p>
    <w:p w:rsidR="00C97554" w:rsidRPr="00DF7A4A" w:rsidRDefault="00DF7A4A" w:rsidP="00DF7A4A">
      <w:pPr>
        <w:shd w:val="clear" w:color="auto" w:fill="FFFFFF"/>
        <w:wordWrap/>
        <w:spacing w:after="0" w:line="384" w:lineRule="auto"/>
        <w:textAlignment w:val="baseline"/>
        <w:rPr>
          <w:rFonts w:ascii="굴림" w:eastAsia="굴림" w:hAnsi="굴림" w:cs="굴림"/>
          <w:noProof/>
          <w:color w:val="000000"/>
          <w:kern w:val="0"/>
          <w:szCs w:val="20"/>
        </w:rPr>
      </w:pPr>
      <m:oMathPara>
        <m:oMath>
          <m:r>
            <w:rPr>
              <w:rFonts w:ascii="Cambria Math" w:eastAsia="굴림" w:hAnsi="Cambria Math" w:cs="굴림"/>
              <w:color w:val="000000"/>
              <w:kern w:val="0"/>
              <w:szCs w:val="20"/>
            </w:rPr>
            <m:t>-</m:t>
          </m:r>
          <m:f>
            <m:fPr>
              <m:ctrlPr>
                <w:rPr>
                  <w:rFonts w:ascii="Cambria Math" w:eastAsia="굴림" w:hAnsi="Cambria Math" w:cs="굴림"/>
                  <w:color w:val="000000"/>
                  <w:kern w:val="0"/>
                  <w:szCs w:val="20"/>
                </w:rPr>
              </m:ctrlPr>
            </m:fPr>
            <m:num>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oMath>
      </m:oMathPara>
    </w:p>
    <w:p w:rsidR="00DF7A4A" w:rsidRDefault="00DF7A4A" w:rsidP="00DF7A4A">
      <w:pPr>
        <w:shd w:val="clear" w:color="auto" w:fill="FFFFFF"/>
        <w:wordWrap/>
        <w:spacing w:after="0" w:line="384" w:lineRule="auto"/>
        <w:ind w:firstLineChars="200" w:firstLine="400"/>
        <w:textAlignment w:val="baseline"/>
        <w:rPr>
          <w:rFonts w:ascii="굴림" w:eastAsia="굴림" w:hAnsi="굴림" w:cs="굴림"/>
          <w:noProof/>
          <w:color w:val="000000"/>
          <w:kern w:val="0"/>
          <w:szCs w:val="20"/>
        </w:rPr>
      </w:pPr>
      <m:oMathPara>
        <m:oMath>
          <m:r>
            <w:rPr>
              <w:rFonts w:ascii="Cambria Math" w:eastAsia="굴림" w:hAnsi="Cambria Math" w:cs="굴림"/>
              <w:color w:val="000000"/>
              <w:kern w:val="0"/>
              <w:szCs w:val="20"/>
            </w:rPr>
            <m:t>&gt; -</m:t>
          </m:r>
          <m:f>
            <m:fPr>
              <m:ctrlPr>
                <w:rPr>
                  <w:rFonts w:ascii="Cambria Math" w:eastAsia="굴림" w:hAnsi="Cambria Math" w:cs="굴림"/>
                  <w:color w:val="000000"/>
                  <w:kern w:val="0"/>
                  <w:szCs w:val="20"/>
                </w:rPr>
              </m:ctrlPr>
            </m:fPr>
            <m:num>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r>
            <w:rPr>
              <w:rFonts w:ascii="Cambria Math" w:eastAsia="굴림" w:hAnsi="Cambria Math" w:cs="굴림"/>
              <w:color w:val="000000"/>
              <w:kern w:val="0"/>
              <w:szCs w:val="20"/>
            </w:rPr>
            <m:t xml:space="preserve"> ,</m:t>
          </m:r>
        </m:oMath>
      </m:oMathPara>
    </w:p>
    <w:p w:rsidR="00DF7A4A" w:rsidRDefault="00DF7A4A" w:rsidP="00C97554">
      <w:pPr>
        <w:shd w:val="clear" w:color="auto" w:fill="FFFFFF"/>
        <w:spacing w:after="0" w:line="384" w:lineRule="auto"/>
        <w:textAlignment w:val="baseline"/>
        <w:rPr>
          <w:rFonts w:ascii="굴림" w:eastAsia="굴림" w:hAnsi="굴림" w:cs="굴림"/>
          <w:noProof/>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which</w:t>
      </w:r>
      <w:proofErr w:type="gramEnd"/>
      <w:r w:rsidRPr="00C97554">
        <w:rPr>
          <w:rFonts w:ascii="함초롬바탕" w:eastAsia="함초롬바탕" w:hAnsi="함초롬바탕" w:cs="함초롬바탕" w:hint="eastAsia"/>
          <w:color w:val="000000"/>
          <w:kern w:val="0"/>
          <w:szCs w:val="20"/>
          <w:shd w:val="clear" w:color="auto" w:fill="FFFFFF"/>
        </w:rPr>
        <w:t xml:space="preserve"> is equivalent to</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DF7A4A" w:rsidRDefault="007B6EA1" w:rsidP="00DF7A4A">
      <w:pPr>
        <w:shd w:val="clear" w:color="auto" w:fill="FFFFFF"/>
        <w:wordWrap/>
        <w:spacing w:after="0" w:line="384" w:lineRule="auto"/>
        <w:textAlignment w:val="baseline"/>
        <w:rPr>
          <w:rFonts w:ascii="굴림" w:eastAsia="굴림" w:hAnsi="굴림" w:cs="굴림"/>
          <w:noProof/>
          <w:color w:val="000000"/>
          <w:kern w:val="0"/>
          <w:szCs w:val="20"/>
        </w:rPr>
      </w:pPr>
      <m:oMathPara>
        <m:oMath>
          <m:f>
            <m:fPr>
              <m:ctrlPr>
                <w:rPr>
                  <w:rFonts w:ascii="Cambria Math" w:eastAsia="굴림" w:hAnsi="Cambria Math" w:cs="굴림"/>
                  <w:color w:val="000000"/>
                  <w:kern w:val="0"/>
                  <w:szCs w:val="20"/>
                </w:rPr>
              </m:ctrlPr>
            </m:fPr>
            <m:num>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1</m:t>
                  </m:r>
                </m:sub>
                <m:sup>
                  <m:r>
                    <w:rPr>
                      <w:rFonts w:ascii="Cambria Math" w:eastAsia="함초롬바탕" w:hAnsi="Cambria Math" w:cs="함초롬바탕"/>
                      <w:color w:val="000000"/>
                      <w:kern w:val="0"/>
                      <w:szCs w:val="20"/>
                      <w:shd w:val="clear" w:color="auto" w:fill="FFFFFF"/>
                    </w:rPr>
                    <m:t>'</m:t>
                  </m:r>
                </m:sup>
              </m:sSub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r>
            <w:rPr>
              <w:rFonts w:ascii="Cambria Math" w:eastAsia="굴림" w:hAnsi="Cambria Math" w:cs="굴림"/>
              <w:color w:val="000000"/>
              <w:kern w:val="0"/>
              <w:szCs w:val="20"/>
            </w:rPr>
            <m:t>&lt;</m:t>
          </m:r>
          <m:f>
            <m:fPr>
              <m:ctrlPr>
                <w:rPr>
                  <w:rFonts w:ascii="Cambria Math" w:eastAsia="굴림" w:hAnsi="Cambria Math" w:cs="굴림"/>
                  <w:color w:val="000000"/>
                  <w:kern w:val="0"/>
                  <w:szCs w:val="20"/>
                </w:rPr>
              </m:ctrlPr>
            </m:fPr>
            <m:num>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num>
            <m:den>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U</m:t>
                  </m:r>
                </m:e>
                <m:sub>
                  <m:r>
                    <w:rPr>
                      <w:rFonts w:ascii="Cambria Math" w:eastAsia="함초롬바탕" w:hAnsi="Cambria Math" w:cs="함초롬바탕"/>
                      <w:color w:val="000000"/>
                      <w:kern w:val="0"/>
                      <w:szCs w:val="20"/>
                      <w:shd w:val="clear" w:color="auto" w:fill="FFFFFF"/>
                    </w:rPr>
                    <m:t>2</m:t>
                  </m:r>
                </m:sub>
                <m:sup>
                  <m:r>
                    <w:rPr>
                      <w:rFonts w:ascii="Cambria Math" w:eastAsia="함초롬바탕" w:hAnsi="Cambria Math" w:cs="함초롬바탕"/>
                      <w:color w:val="000000"/>
                      <w:kern w:val="0"/>
                      <w:szCs w:val="20"/>
                      <w:shd w:val="clear" w:color="auto" w:fill="FFFFFF"/>
                    </w:rPr>
                    <m:t>'</m:t>
                  </m:r>
                </m:sup>
              </m:sSub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D</m:t>
                          </m:r>
                        </m:sup>
                      </m:sSup>
                    </m:e>
                  </m:d>
                </m:e>
              </m:d>
            </m:den>
          </m:f>
          <m:r>
            <w:rPr>
              <w:rFonts w:ascii="Cambria Math" w:eastAsia="굴림" w:hAnsi="Cambria Math" w:cs="굴림"/>
              <w:color w:val="000000"/>
              <w:kern w:val="0"/>
              <w:szCs w:val="20"/>
            </w:rPr>
            <m:t xml:space="preserve"> .</m:t>
          </m:r>
        </m:oMath>
      </m:oMathPara>
    </w:p>
    <w:p w:rsidR="00C97554" w:rsidRPr="00C97554" w:rsidRDefault="00C97554" w:rsidP="00DF7A4A">
      <w:pPr>
        <w:shd w:val="clear" w:color="auto" w:fill="FFFFFF"/>
        <w:wordWrap/>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This implies that the left-hand side of the above conditions becomes smaller as the entrepreneur becomes more absolutely risk-averse. Hence, the more risk-averse the entrepreneur is, the more likely the optimal capital structure takes place in interior.</w:t>
      </w:r>
    </w:p>
    <w:p w:rsidR="00C97554" w:rsidRPr="00C97554" w:rsidRDefault="00C97554" w:rsidP="00DF7A4A">
      <w:pPr>
        <w:shd w:val="clear" w:color="auto" w:fill="FFFFFF"/>
        <w:spacing w:after="0" w:line="384" w:lineRule="auto"/>
        <w:ind w:firstLineChars="100" w:firstLine="194"/>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In the remainder of this essay, except subsection 2.5, discussion will proceed with cases where the optimal capital structure is an interior solution that includes both debt and outside equity, since other solutions do not really make the major point of the paper.</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2.3. Risk-</w:t>
      </w:r>
      <w:proofErr w:type="gramStart"/>
      <w:r w:rsidRPr="00FB1917">
        <w:rPr>
          <w:rFonts w:ascii="함초롬바탕" w:eastAsia="함초롬바탕" w:hAnsi="함초롬바탕" w:cs="함초롬바탕" w:hint="eastAsia"/>
          <w:b/>
          <w:bCs/>
          <w:color w:val="000000"/>
          <w:kern w:val="0"/>
          <w:sz w:val="22"/>
          <w:shd w:val="clear" w:color="auto" w:fill="FFFFFF"/>
        </w:rPr>
        <w:t>Averse</w:t>
      </w:r>
      <w:proofErr w:type="gramEnd"/>
      <w:r w:rsidRPr="00FB1917">
        <w:rPr>
          <w:rFonts w:ascii="함초롬바탕" w:eastAsia="함초롬바탕" w:hAnsi="함초롬바탕" w:cs="함초롬바탕" w:hint="eastAsia"/>
          <w:b/>
          <w:bCs/>
          <w:color w:val="000000"/>
          <w:kern w:val="0"/>
          <w:sz w:val="22"/>
          <w:shd w:val="clear" w:color="auto" w:fill="FFFFFF"/>
        </w:rPr>
        <w:t xml:space="preserve"> Investors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The above analysis rests on the assumption that investors are risk-neutral. In this subsection, I develop a model with risk-averse investors. To make the model tractable, I assume that there is only one investor in the entrepreneur's project,</w:t>
      </w:r>
      <w:r w:rsidR="005731D4">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who has to enjoy the utility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V</m:t>
            </m:r>
          </m:e>
        </m:acc>
      </m:oMath>
      <w:r w:rsidR="00E52FE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from her investment.</w:t>
      </w:r>
      <w:r w:rsidR="00E52FE6">
        <w:rPr>
          <w:rStyle w:val="a6"/>
          <w:rFonts w:ascii="함초롬바탕" w:eastAsia="함초롬바탕" w:hAnsi="함초롬바탕" w:cs="함초롬바탕"/>
          <w:color w:val="000000"/>
          <w:kern w:val="0"/>
          <w:szCs w:val="20"/>
          <w:shd w:val="clear" w:color="auto" w:fill="FFFFFF"/>
        </w:rPr>
        <w:footnoteReference w:id="22"/>
      </w:r>
      <w:r w:rsidRPr="00C97554">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p</m:t>
            </m:r>
          </m:sup>
        </m:sSup>
        <m:r>
          <w:rPr>
            <w:rFonts w:ascii="Cambria Math" w:eastAsia="함초롬바탕" w:hAnsi="Cambria Math" w:cs="함초롬바탕"/>
            <w:color w:val="000000"/>
            <w:kern w:val="0"/>
            <w:szCs w:val="20"/>
            <w:shd w:val="clear" w:color="auto" w:fill="FFFFFF"/>
          </w:rPr>
          <m:t>(W)</m:t>
        </m:r>
      </m:oMath>
      <w:r w:rsidR="00E52FE6">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is</w:t>
      </w:r>
      <w:proofErr w:type="gramEnd"/>
      <w:r w:rsidRPr="00C97554">
        <w:rPr>
          <w:rFonts w:ascii="함초롬바탕" w:eastAsia="함초롬바탕" w:hAnsi="함초롬바탕" w:cs="함초롬바탕" w:hint="eastAsia"/>
          <w:color w:val="000000"/>
          <w:kern w:val="0"/>
          <w:szCs w:val="20"/>
          <w:shd w:val="clear" w:color="auto" w:fill="FFFFFF"/>
        </w:rPr>
        <w:t xml:space="preserve"> the investor's von Neumann-Morgenstern utility </w:t>
      </w:r>
      <w:r w:rsidRPr="00C97554">
        <w:rPr>
          <w:rFonts w:ascii="함초롬바탕" w:eastAsia="함초롬바탕" w:hAnsi="함초롬바탕" w:cs="함초롬바탕" w:hint="eastAsia"/>
          <w:color w:val="000000"/>
          <w:kern w:val="0"/>
          <w:szCs w:val="20"/>
          <w:shd w:val="clear" w:color="auto" w:fill="FFFFFF"/>
        </w:rPr>
        <w:lastRenderedPageBreak/>
        <w:t>of her wealth</w:t>
      </w:r>
      <w:r w:rsidR="00E52FE6">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W</m:t>
        </m:r>
      </m:oMath>
      <w:r w:rsidRPr="00C97554">
        <w:rPr>
          <w:rFonts w:ascii="함초롬바탕" w:eastAsia="함초롬바탕" w:hAnsi="함초롬바탕" w:cs="함초롬바탕" w:hint="eastAsia"/>
          <w:color w:val="000000"/>
          <w:kern w:val="0"/>
          <w:szCs w:val="20"/>
          <w:shd w:val="clear" w:color="auto" w:fill="FFFFFF"/>
        </w:rPr>
        <w:t xml:space="preserve">. In what follows, I shall work with the utility </w:t>
      </w:r>
      <w:proofErr w:type="gramStart"/>
      <w:r w:rsidRPr="00C97554">
        <w:rPr>
          <w:rFonts w:ascii="함초롬바탕" w:eastAsia="함초롬바탕" w:hAnsi="함초롬바탕" w:cs="함초롬바탕" w:hint="eastAsia"/>
          <w:color w:val="000000"/>
          <w:kern w:val="0"/>
          <w:szCs w:val="20"/>
          <w:shd w:val="clear" w:color="auto" w:fill="FFFFFF"/>
        </w:rPr>
        <w:t>function</w:t>
      </w:r>
      <w:r w:rsidR="00E52FE6">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V(</m:t>
        </m:r>
        <m:f>
          <m:fPr>
            <m:ctrlPr>
              <w:rPr>
                <w:rFonts w:ascii="Cambria Math" w:eastAsia="굴림" w:hAnsi="Cambria Math" w:cs="굴림"/>
                <w:noProof/>
                <w:color w:val="000000"/>
                <w:kern w:val="0"/>
                <w:szCs w:val="20"/>
              </w:rPr>
            </m:ctrlPr>
          </m:fPr>
          <m:num>
            <m:r>
              <w:rPr>
                <w:rFonts w:ascii="Cambria Math" w:eastAsia="굴림" w:hAnsi="Cambria Math" w:cs="굴림"/>
                <w:noProof/>
                <w:color w:val="000000"/>
                <w:kern w:val="0"/>
                <w:szCs w:val="20"/>
              </w:rPr>
              <m:t>W</m:t>
            </m:r>
          </m:num>
          <m:den>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den>
        </m:f>
        <m:r>
          <w:rPr>
            <w:rFonts w:ascii="Cambria Math" w:eastAsia="굴림" w:hAnsi="Cambria Math" w:cs="굴림"/>
            <w:noProof/>
            <w:color w:val="000000"/>
            <w:kern w:val="0"/>
            <w:szCs w:val="20"/>
          </w:rPr>
          <m:t>)</m:t>
        </m:r>
      </m:oMath>
      <w:r w:rsidRPr="00C97554">
        <w:rPr>
          <w:rFonts w:ascii="함초롬바탕" w:eastAsia="함초롬바탕" w:hAnsi="함초롬바탕" w:cs="함초롬바탕" w:hint="eastAsia"/>
          <w:color w:val="000000"/>
          <w:kern w:val="0"/>
          <w:szCs w:val="20"/>
          <w:shd w:val="clear" w:color="auto" w:fill="FFFFFF"/>
        </w:rPr>
        <w:t>, whereas</w:t>
      </w:r>
      <w:r w:rsidR="00E52FE6">
        <w:rPr>
          <w:rFonts w:ascii="굴림" w:eastAsia="굴림" w:hAnsi="굴림" w:cs="굴림" w:hint="eastAsia"/>
          <w:noProof/>
          <w:color w:val="000000"/>
          <w:kern w:val="0"/>
          <w:szCs w:val="20"/>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V</m:t>
            </m:r>
          </m:e>
          <m:sup>
            <m:r>
              <w:rPr>
                <w:rFonts w:ascii="Cambria Math" w:eastAsia="굴림" w:hAnsi="Cambria Math" w:cs="굴림"/>
                <w:noProof/>
                <w:color w:val="000000"/>
                <w:kern w:val="0"/>
                <w:szCs w:val="20"/>
              </w:rPr>
              <m:t>p</m:t>
            </m:r>
          </m:sup>
        </m:sSup>
        <m:r>
          <m:rPr>
            <m:sty m:val="p"/>
          </m:rPr>
          <w:rPr>
            <w:rFonts w:ascii="Cambria Math" w:eastAsia="굴림" w:hAnsi="Cambria Math" w:cs="굴림"/>
            <w:noProof/>
            <w:color w:val="000000"/>
            <w:kern w:val="0"/>
            <w:szCs w:val="20"/>
          </w:rPr>
          <m:t>(W)=V(</m:t>
        </m:r>
        <m:f>
          <m:fPr>
            <m:ctrlPr>
              <w:rPr>
                <w:rFonts w:ascii="Cambria Math" w:eastAsia="굴림" w:hAnsi="Cambria Math" w:cs="굴림"/>
                <w:noProof/>
                <w:color w:val="000000"/>
                <w:kern w:val="0"/>
                <w:szCs w:val="20"/>
              </w:rPr>
            </m:ctrlPr>
          </m:fPr>
          <m:num>
            <m:r>
              <w:rPr>
                <w:rFonts w:ascii="Cambria Math" w:eastAsia="굴림" w:hAnsi="Cambria Math" w:cs="굴림"/>
                <w:noProof/>
                <w:color w:val="000000"/>
                <w:kern w:val="0"/>
                <w:szCs w:val="20"/>
              </w:rPr>
              <m:t>W</m:t>
            </m:r>
          </m:num>
          <m:den>
            <m:r>
              <w:rPr>
                <w:rFonts w:ascii="Cambria Math" w:eastAsia="굴림" w:hAnsi="Cambria Math" w:cs="굴림"/>
                <w:noProof/>
                <w:color w:val="000000"/>
                <w:kern w:val="0"/>
                <w:szCs w:val="20"/>
              </w:rPr>
              <m:t>1-</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τ</m:t>
                </m:r>
              </m:e>
              <m:sub>
                <m:r>
                  <w:rPr>
                    <w:rFonts w:ascii="Cambria Math" w:eastAsia="굴림" w:hAnsi="Cambria Math" w:cs="굴림"/>
                    <w:noProof/>
                    <w:color w:val="000000"/>
                    <w:kern w:val="0"/>
                    <w:szCs w:val="20"/>
                  </w:rPr>
                  <m:t>p</m:t>
                </m:r>
              </m:sub>
            </m:sSub>
          </m:den>
        </m:f>
        <m:r>
          <w:rPr>
            <w:rFonts w:ascii="Cambria Math" w:eastAsia="굴림" w:hAnsi="Cambria Math" w:cs="굴림"/>
            <w:noProof/>
            <w:color w:val="000000"/>
            <w:kern w:val="0"/>
            <w:szCs w:val="20"/>
          </w:rPr>
          <m:t>)</m:t>
        </m:r>
      </m:oMath>
      <w:r w:rsidRPr="00C97554">
        <w:rPr>
          <w:rFonts w:ascii="함초롬바탕" w:eastAsia="함초롬바탕" w:hAnsi="함초롬바탕" w:cs="함초롬바탕" w:hint="eastAsia"/>
          <w:color w:val="000000"/>
          <w:kern w:val="0"/>
          <w:szCs w:val="20"/>
          <w:shd w:val="clear" w:color="auto" w:fill="FFFFFF"/>
        </w:rPr>
        <w:t>. He solves the following problem.</w:t>
      </w:r>
    </w:p>
    <w:p w:rsidR="00982263" w:rsidRPr="00C97554" w:rsidRDefault="00982263" w:rsidP="00C97554">
      <w:pPr>
        <w:shd w:val="clear" w:color="auto" w:fill="FFFFFF"/>
        <w:spacing w:after="0" w:line="384" w:lineRule="auto"/>
        <w:textAlignment w:val="baseline"/>
        <w:rPr>
          <w:rFonts w:ascii="굴림" w:eastAsia="굴림" w:hAnsi="굴림" w:cs="굴림"/>
          <w:color w:val="000000"/>
          <w:kern w:val="0"/>
          <w:szCs w:val="20"/>
        </w:rPr>
      </w:pPr>
    </w:p>
    <w:p w:rsidR="00E52FE6" w:rsidRPr="00C97554" w:rsidRDefault="007B6EA1" w:rsidP="00E52FE6">
      <w:pPr>
        <w:shd w:val="clear" w:color="auto" w:fill="FFFFFF"/>
        <w:wordWrap/>
        <w:spacing w:after="0" w:line="384" w:lineRule="auto"/>
        <w:jc w:val="center"/>
        <w:textAlignment w:val="baseline"/>
        <w:rPr>
          <w:rFonts w:ascii="굴림" w:eastAsia="굴림" w:hAnsi="굴림" w:cs="굴림"/>
          <w:noProof/>
          <w:color w:val="000000"/>
          <w:kern w:val="0"/>
          <w:szCs w:val="20"/>
        </w:rPr>
      </w:pPr>
      <m:oMath>
        <m:func>
          <m:funcPr>
            <m:ctrlPr>
              <w:rPr>
                <w:rFonts w:ascii="Cambria Math" w:eastAsia="함초롬바탕" w:hAnsi="Cambria Math" w:cs="함초롬바탕"/>
                <w:i/>
                <w:color w:val="000000"/>
                <w:kern w:val="0"/>
                <w:szCs w:val="20"/>
                <w:shd w:val="clear" w:color="auto" w:fill="FFFFFF"/>
              </w:rPr>
            </m:ctrlPr>
          </m:funcPr>
          <m:fName>
            <m:limLow>
              <m:limLowPr>
                <m:ctrlPr>
                  <w:rPr>
                    <w:rFonts w:ascii="Cambria Math" w:eastAsia="함초롬바탕" w:hAnsi="Cambria Math" w:cs="함초롬바탕"/>
                    <w:i/>
                    <w:color w:val="000000"/>
                    <w:kern w:val="0"/>
                    <w:szCs w:val="20"/>
                    <w:shd w:val="clear" w:color="auto" w:fill="FFFFFF"/>
                  </w:rPr>
                </m:ctrlPr>
              </m:limLowPr>
              <m:e>
                <m:r>
                  <m:rPr>
                    <m:sty m:val="p"/>
                  </m:rPr>
                  <w:rPr>
                    <w:rFonts w:ascii="Cambria Math" w:eastAsia="함초롬바탕" w:hAnsi="Cambria Math" w:cs="함초롬바탕"/>
                    <w:color w:val="000000"/>
                    <w:kern w:val="0"/>
                    <w:szCs w:val="20"/>
                    <w:shd w:val="clear" w:color="auto" w:fill="FFFFFF"/>
                  </w:rPr>
                  <m:t>max</m:t>
                </m:r>
              </m:e>
              <m:lim>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D</m:t>
                </m:r>
              </m:lim>
            </m:limLow>
          </m:fName>
          <m:e>
            <m:r>
              <w:rPr>
                <w:rFonts w:ascii="Cambria Math" w:eastAsia="함초롬바탕" w:hAnsi="Cambria Math" w:cs="함초롬바탕"/>
                <w:color w:val="000000"/>
                <w:kern w:val="0"/>
                <w:szCs w:val="20"/>
                <w:shd w:val="clear" w:color="auto" w:fill="FFFFFF"/>
              </w:rPr>
              <m:t>pU[(1-</m:t>
            </m:r>
          </m:e>
        </m:func>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E52FE6">
        <w:rPr>
          <w:rFonts w:ascii="굴림" w:eastAsia="굴림" w:hAnsi="굴림" w:cs="굴림" w:hint="eastAsia"/>
          <w:noProof/>
          <w:color w:val="000000"/>
          <w:kern w:val="0"/>
          <w:szCs w:val="20"/>
          <w:shd w:val="clear" w:color="auto" w:fill="FFFFFF"/>
        </w:rPr>
        <w:t>]</w:t>
      </w:r>
    </w:p>
    <w:p w:rsidR="00E52FE6" w:rsidRPr="00C97554" w:rsidRDefault="00E52FE6" w:rsidP="00E52FE6">
      <w:pPr>
        <w:shd w:val="clear" w:color="auto" w:fill="FFFFFF"/>
        <w:spacing w:after="0" w:line="384" w:lineRule="auto"/>
        <w:ind w:firstLineChars="1600" w:firstLine="3104"/>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subject</w:t>
      </w:r>
      <w:proofErr w:type="gramEnd"/>
      <w:r w:rsidRPr="00C97554">
        <w:rPr>
          <w:rFonts w:ascii="함초롬바탕" w:eastAsia="함초롬바탕" w:hAnsi="함초롬바탕" w:cs="함초롬바탕" w:hint="eastAsia"/>
          <w:color w:val="000000"/>
          <w:kern w:val="0"/>
          <w:szCs w:val="20"/>
          <w:shd w:val="clear" w:color="auto" w:fill="FFFFFF"/>
        </w:rPr>
        <w:t xml:space="preserve"> to</w:t>
      </w:r>
    </w:p>
    <w:p w:rsidR="00E52FE6" w:rsidRDefault="00E52FE6" w:rsidP="00E52FE6">
      <w:pPr>
        <w:shd w:val="clear" w:color="auto" w:fill="FFFFFF"/>
        <w:spacing w:after="0" w:line="384" w:lineRule="auto"/>
        <w:ind w:firstLineChars="1800" w:firstLine="3492"/>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+D</m:t>
        </m:r>
      </m:oMath>
      <w:r>
        <w:rPr>
          <w:rFonts w:ascii="굴림" w:eastAsia="굴림" w:hAnsi="굴림" w:cs="굴림" w:hint="eastAsia"/>
          <w:color w:val="000000"/>
          <w:kern w:val="0"/>
          <w:szCs w:val="20"/>
          <w:shd w:val="clear" w:color="auto" w:fill="FFFFFF"/>
        </w:rPr>
        <w:t>,</w:t>
      </w:r>
    </w:p>
    <w:p w:rsidR="00E52FE6" w:rsidRDefault="007B6EA1" w:rsidP="00E52FE6">
      <w:pPr>
        <w:shd w:val="clear" w:color="auto" w:fill="FFFFFF"/>
        <w:spacing w:after="0" w:line="384" w:lineRule="auto"/>
        <w:ind w:firstLineChars="1750" w:firstLine="3395"/>
        <w:jc w:val="left"/>
        <w:textAlignment w:val="baseline"/>
        <w:rPr>
          <w:rFonts w:ascii="굴림" w:eastAsia="굴림" w:hAnsi="굴림" w:cs="굴림"/>
          <w:color w:val="000000"/>
          <w:kern w:val="0"/>
          <w:szCs w:val="20"/>
          <w:shd w:val="clear" w:color="auto" w:fill="FFFFFF"/>
        </w:rPr>
      </w:pP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xml:space="preserve">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+D</m:t>
        </m:r>
      </m:oMath>
      <w:r w:rsidR="00E52FE6">
        <w:rPr>
          <w:rFonts w:ascii="굴림" w:eastAsia="굴림" w:hAnsi="굴림" w:cs="굴림" w:hint="eastAsia"/>
          <w:color w:val="000000"/>
          <w:kern w:val="0"/>
          <w:szCs w:val="20"/>
          <w:shd w:val="clear" w:color="auto" w:fill="FFFFFF"/>
        </w:rPr>
        <w:t>,</w:t>
      </w:r>
    </w:p>
    <w:p w:rsidR="00E52FE6" w:rsidRDefault="00E52FE6" w:rsidP="00E52FE6">
      <w:pPr>
        <w:shd w:val="clear" w:color="auto" w:fill="FFFFFF"/>
        <w:spacing w:after="0" w:line="384" w:lineRule="auto"/>
        <w:ind w:firstLineChars="1750" w:firstLine="3395"/>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Pr>
          <w:rFonts w:ascii="굴림" w:eastAsia="굴림" w:hAnsi="굴림" w:cs="굴림" w:hint="eastAsia"/>
          <w:color w:val="000000"/>
          <w:kern w:val="0"/>
          <w:szCs w:val="20"/>
          <w:shd w:val="clear" w:color="auto" w:fill="FFFFFF"/>
        </w:rPr>
        <w:t>,</w:t>
      </w:r>
    </w:p>
    <w:p w:rsidR="00E52FE6" w:rsidRDefault="00E52FE6" w:rsidP="00E52FE6">
      <w:pPr>
        <w:shd w:val="clear" w:color="auto" w:fill="FFFFFF"/>
        <w:spacing w:after="0" w:line="384" w:lineRule="auto"/>
        <w:ind w:firstLineChars="1700" w:firstLine="3298"/>
        <w:jc w:val="left"/>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0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Pr>
          <w:rFonts w:ascii="굴림" w:eastAsia="굴림" w:hAnsi="굴림" w:cs="굴림" w:hint="eastAsia"/>
          <w:color w:val="000000"/>
          <w:kern w:val="0"/>
          <w:szCs w:val="20"/>
          <w:shd w:val="clear" w:color="auto" w:fill="FFFFFF"/>
        </w:rPr>
        <w:t>,</w:t>
      </w:r>
    </w:p>
    <w:p w:rsidR="00E52FE6" w:rsidRPr="00832F68" w:rsidRDefault="00E52FE6" w:rsidP="00E52FE6">
      <w:pPr>
        <w:shd w:val="clear" w:color="auto" w:fill="FFFFFF"/>
        <w:spacing w:after="0" w:line="384" w:lineRule="auto"/>
        <w:ind w:firstLineChars="1700" w:firstLine="3298"/>
        <w:jc w:val="left"/>
        <w:textAlignment w:val="baseline"/>
        <w:rPr>
          <w:rFonts w:ascii="굴림" w:eastAsia="굴림" w:hAnsi="굴림" w:cs="굴림"/>
          <w:color w:val="000000"/>
          <w:kern w:val="0"/>
          <w:szCs w:val="20"/>
          <w:shd w:val="clear" w:color="auto" w:fill="FFFFFF"/>
        </w:rPr>
      </w:pPr>
      <m:oMathPara>
        <m:oMath>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R</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R</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≥0</m:t>
          </m:r>
          <m:r>
            <m:rPr>
              <m:sty m:val="p"/>
            </m:rPr>
            <w:rPr>
              <w:rFonts w:ascii="Cambria Math" w:eastAsia="함초롬바탕" w:hAnsi="Cambria Math" w:cs="함초롬바탕"/>
              <w:color w:val="000000"/>
              <w:kern w:val="0"/>
              <w:szCs w:val="20"/>
              <w:shd w:val="clear" w:color="auto" w:fill="FFFFFF"/>
            </w:rPr>
            <m:t>, D</m:t>
          </m:r>
          <m:r>
            <w:rPr>
              <w:rFonts w:ascii="Cambria Math" w:eastAsia="함초롬바탕" w:hAnsi="Cambria Math" w:cs="함초롬바탕"/>
              <w:color w:val="000000"/>
              <w:kern w:val="0"/>
              <w:szCs w:val="20"/>
              <w:shd w:val="clear" w:color="auto" w:fill="FFFFFF"/>
            </w:rPr>
            <m:t>≥0</m:t>
          </m:r>
        </m:oMath>
      </m:oMathPara>
    </w:p>
    <w:p w:rsidR="00E52FE6" w:rsidRPr="00E52FE6" w:rsidRDefault="00E52FE6" w:rsidP="00E52FE6">
      <w:pPr>
        <w:shd w:val="clear" w:color="auto" w:fill="FFFFFF"/>
        <w:spacing w:after="0" w:line="384" w:lineRule="auto"/>
        <w:jc w:val="left"/>
        <w:textAlignment w:val="baseline"/>
        <w:rPr>
          <w:rFonts w:ascii="굴림" w:eastAsia="굴림" w:hAnsi="굴림" w:cs="굴림"/>
          <w:b/>
          <w:color w:val="000000"/>
          <w:kern w:val="0"/>
          <w:szCs w:val="20"/>
        </w:rPr>
      </w:pPr>
      <w:r>
        <w:rPr>
          <w:rFonts w:ascii="함초롬바탕" w:eastAsia="함초롬바탕" w:hAnsi="함초롬바탕" w:cs="함초롬바탕" w:hint="eastAsia"/>
          <w:color w:val="000000"/>
          <w:kern w:val="0"/>
          <w:szCs w:val="20"/>
          <w:shd w:val="clear" w:color="auto" w:fill="FFFFFF"/>
        </w:rPr>
        <w:t xml:space="preserve">                                     </w:t>
      </w:r>
      <w:proofErr w:type="gramStart"/>
      <w:r>
        <w:rPr>
          <w:rFonts w:ascii="함초롬바탕" w:eastAsia="함초롬바탕" w:hAnsi="함초롬바탕" w:cs="함초롬바탕" w:hint="eastAsia"/>
          <w:color w:val="000000"/>
          <w:kern w:val="0"/>
          <w:szCs w:val="20"/>
          <w:shd w:val="clear" w:color="auto" w:fill="FFFFFF"/>
        </w:rPr>
        <w:t>a</w:t>
      </w:r>
      <w:r w:rsidRPr="00C97554">
        <w:rPr>
          <w:rFonts w:ascii="함초롬바탕" w:eastAsia="함초롬바탕" w:hAnsi="함초롬바탕" w:cs="함초롬바탕" w:hint="eastAsia"/>
          <w:color w:val="000000"/>
          <w:kern w:val="0"/>
          <w:szCs w:val="20"/>
          <w:shd w:val="clear" w:color="auto" w:fill="FFFFFF"/>
        </w:rPr>
        <w:t>nd</w:t>
      </w:r>
      <w:proofErr w:type="gramEnd"/>
      <w:r>
        <w:rPr>
          <w:rFonts w:ascii="함초롬바탕" w:eastAsia="함초롬바탕" w:hAnsi="함초롬바탕" w:cs="함초롬바탕" w:hint="eastAsia"/>
          <w:color w:val="000000"/>
          <w:kern w:val="0"/>
          <w:szCs w:val="20"/>
          <w:shd w:val="clear" w:color="auto" w:fill="FFFFFF"/>
        </w:rPr>
        <w:t xml:space="preserve"> </w:t>
      </w:r>
      <m:oMath>
        <m:r>
          <w:rPr>
            <w:rFonts w:ascii="Cambria Math" w:eastAsia="함초롬바탕" w:hAnsi="Cambria Math" w:cs="함초롬바탕"/>
            <w:color w:val="000000"/>
            <w:kern w:val="0"/>
            <w:szCs w:val="20"/>
            <w:shd w:val="clear" w:color="auto" w:fill="FFFFFF"/>
          </w:rPr>
          <m:t>pV</m:t>
        </m:r>
        <m:d>
          <m:dPr>
            <m:begChr m:val="["/>
            <m:endChr m:val="]"/>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τD</m:t>
            </m:r>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r>
          <m:rPr>
            <m:sty m:val="p"/>
          </m:rP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V</m:t>
        </m:r>
        <m:d>
          <m:dPr>
            <m:begChr m:val="["/>
            <m:endChr m:val="]"/>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τD</m:t>
            </m:r>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r>
          <w:rPr>
            <w:rFonts w:ascii="Cambria Math" w:eastAsia="함초롬바탕" w:hAnsi="Cambria Math" w:cs="함초롬바탕"/>
            <w:color w:val="000000"/>
            <w:kern w:val="0"/>
            <w:szCs w:val="20"/>
            <w:shd w:val="clear" w:color="auto" w:fill="FFFFFF"/>
          </w:rPr>
          <m:t xml:space="preserve">= </m:t>
        </m:r>
        <m:acc>
          <m:accPr>
            <m:chr m:val="̅"/>
            <m:ctrlPr>
              <w:rPr>
                <w:rFonts w:ascii="Cambria Math" w:eastAsia="함초롬바탕" w:hAnsi="Cambria Math" w:cs="함초롬바탕"/>
                <w:i/>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V</m:t>
            </m:r>
          </m:e>
        </m:acc>
        <m:r>
          <m:rPr>
            <m:sty m:val="p"/>
          </m:rPr>
          <w:rPr>
            <w:rFonts w:ascii="Cambria Math" w:eastAsia="함초롬바탕" w:hAnsi="Cambria Math" w:cs="함초롬바탕"/>
            <w:color w:val="000000"/>
            <w:kern w:val="0"/>
            <w:szCs w:val="20"/>
            <w:shd w:val="clear" w:color="auto" w:fill="FFFFFF"/>
          </w:rPr>
          <m:t>.</m:t>
        </m:r>
      </m:oMath>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982263"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drawing>
          <wp:inline distT="0" distB="0" distL="0" distR="0">
            <wp:extent cx="3098800" cy="1895134"/>
            <wp:effectExtent l="0" t="0" r="6350" b="0"/>
            <wp:docPr id="6" name="그림 6" descr="C:\Users\HyunHee\Desktop\그래프 파일\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yunHee\Desktop\그래프 파일\2-5.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098800" cy="1895134"/>
                    </a:xfrm>
                    <a:prstGeom prst="rect">
                      <a:avLst/>
                    </a:prstGeom>
                    <a:noFill/>
                    <a:ln>
                      <a:noFill/>
                    </a:ln>
                  </pic:spPr>
                </pic:pic>
              </a:graphicData>
            </a:graphic>
          </wp:inline>
        </w:drawing>
      </w:r>
    </w:p>
    <w:p w:rsidR="00C97554" w:rsidRPr="00C97554" w:rsidRDefault="00C97554" w:rsidP="00E52FE6">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5: Optimal Capital Structure with the Risk-Averse Investor.</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7B6EA1" w:rsidP="00C97554">
      <w:pPr>
        <w:shd w:val="clear" w:color="auto" w:fill="FFFFFF"/>
        <w:spacing w:after="0" w:line="384" w:lineRule="auto"/>
        <w:textAlignment w:val="baseline"/>
        <w:rPr>
          <w:rFonts w:ascii="굴림" w:eastAsia="굴림" w:hAnsi="굴림" w:cs="굴림"/>
          <w:color w:val="000000"/>
          <w:kern w:val="0"/>
          <w:szCs w:val="20"/>
        </w:rPr>
      </w:pPr>
      <w:r>
        <w:rPr>
          <w:rFonts w:ascii="함초롬바탕" w:eastAsia="함초롬바탕" w:hAnsi="함초롬바탕" w:cs="함초롬바탕" w:hint="eastAsia"/>
          <w:color w:val="000000"/>
          <w:kern w:val="0"/>
          <w:szCs w:val="20"/>
          <w:shd w:val="clear" w:color="auto" w:fill="FFFFFF"/>
        </w:rPr>
        <w:t>By the same argument given in</w:t>
      </w:r>
      <w:r w:rsidR="00C97554" w:rsidRPr="00C97554">
        <w:rPr>
          <w:rFonts w:ascii="함초롬바탕" w:eastAsia="함초롬바탕" w:hAnsi="함초롬바탕" w:cs="함초롬바탕" w:hint="eastAsia"/>
          <w:color w:val="000000"/>
          <w:kern w:val="0"/>
          <w:szCs w:val="20"/>
          <w:shd w:val="clear" w:color="auto" w:fill="FFFFFF"/>
        </w:rPr>
        <w:t xml:space="preserve"> the previous subsection, the optimal</w:t>
      </w:r>
      <w:r w:rsidR="00E52FE6">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D</m:t>
        </m:r>
      </m:oMath>
      <w:r w:rsidR="00C97554" w:rsidRPr="00C97554">
        <w:rPr>
          <w:rFonts w:ascii="함초롬바탕" w:eastAsia="함초롬바탕" w:hAnsi="함초롬바탕" w:cs="함초롬바탕" w:hint="eastAsia"/>
          <w:color w:val="000000"/>
          <w:kern w:val="0"/>
          <w:szCs w:val="20"/>
          <w:shd w:val="clear" w:color="auto" w:fill="FFFFFF"/>
        </w:rPr>
        <w:t xml:space="preserve"> is</w:t>
      </w:r>
      <w:r w:rsidR="00E52FE6">
        <w:rPr>
          <w:rFonts w:ascii="굴림" w:eastAsia="굴림" w:hAnsi="굴림" w:cs="굴림" w:hint="eastAsia"/>
          <w:noProof/>
          <w:color w:val="000000"/>
          <w:kern w:val="0"/>
          <w:szCs w:val="20"/>
        </w:rPr>
        <w:t xml:space="preserve"> </w:t>
      </w:r>
      <m:oMath>
        <m:func>
          <m:funcPr>
            <m:ctrlPr>
              <w:rPr>
                <w:rFonts w:ascii="Cambria Math" w:eastAsia="굴림" w:hAnsi="Cambria Math" w:cs="굴림"/>
                <w:noProof/>
                <w:color w:val="000000"/>
                <w:kern w:val="0"/>
                <w:szCs w:val="20"/>
              </w:rPr>
            </m:ctrlPr>
          </m:funcPr>
          <m:fName>
            <m:r>
              <m:rPr>
                <m:sty m:val="p"/>
              </m:rPr>
              <w:rPr>
                <w:rFonts w:ascii="Cambria Math" w:eastAsia="굴림" w:hAnsi="Cambria Math" w:cs="굴림"/>
                <w:noProof/>
                <w:color w:val="000000"/>
                <w:kern w:val="0"/>
                <w:szCs w:val="20"/>
              </w:rPr>
              <m:t>min</m:t>
            </m:r>
          </m:fName>
          <m:e>
            <m:d>
              <m:dPr>
                <m:ctrlPr>
                  <w:rPr>
                    <w:rFonts w:ascii="Cambria Math" w:eastAsia="굴림" w:hAnsi="Cambria Math" w:cs="굴림"/>
                    <w:noProof/>
                    <w:color w:val="000000"/>
                    <w:kern w:val="0"/>
                    <w:szCs w:val="20"/>
                  </w:rPr>
                </m:ctrlPr>
              </m:dPr>
              <m:e>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g</m:t>
                    </m:r>
                  </m:sub>
                </m:sSub>
                <m:r>
                  <w:rPr>
                    <w:rFonts w:ascii="Cambria Math" w:eastAsia="굴림" w:hAnsi="Cambria Math" w:cs="굴림"/>
                    <w:noProof/>
                    <w:color w:val="000000"/>
                    <w:kern w:val="0"/>
                    <w:szCs w:val="20"/>
                  </w:rPr>
                  <m:t xml:space="preserve">, </m:t>
                </m:r>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ctrlPr>
                  <w:rPr>
                    <w:rFonts w:ascii="Cambria Math" w:eastAsia="굴림" w:hAnsi="Cambria Math" w:cs="굴림"/>
                    <w:i/>
                    <w:noProof/>
                    <w:color w:val="000000"/>
                    <w:kern w:val="0"/>
                    <w:szCs w:val="20"/>
                  </w:rPr>
                </m:ctrlPr>
              </m:e>
            </m:d>
          </m:e>
        </m:func>
        <m:r>
          <w:rPr>
            <w:rFonts w:ascii="Cambria Math" w:eastAsia="굴림" w:hAnsi="Cambria Math" w:cs="굴림"/>
            <w:noProof/>
            <w:color w:val="000000"/>
            <w:kern w:val="0"/>
            <w:szCs w:val="20"/>
          </w:rPr>
          <m:t>.</m:t>
        </m:r>
      </m:oMath>
      <w:r w:rsidR="005771C4">
        <w:rPr>
          <w:rFonts w:ascii="함초롬바탕" w:eastAsia="함초롬바탕" w:hAnsi="함초롬바탕" w:cs="함초롬바탕" w:hint="eastAsia"/>
          <w:color w:val="000000"/>
          <w:kern w:val="0"/>
          <w:szCs w:val="20"/>
          <w:shd w:val="clear" w:color="auto" w:fill="FFFFFF"/>
        </w:rPr>
        <w:t xml:space="preserve"> </w:t>
      </w:r>
      <w:proofErr w:type="gramStart"/>
      <w:r w:rsidR="00C97554" w:rsidRPr="00C97554">
        <w:rPr>
          <w:rFonts w:ascii="함초롬바탕" w:eastAsia="함초롬바탕" w:hAnsi="함초롬바탕" w:cs="함초롬바탕" w:hint="eastAsia"/>
          <w:color w:val="000000"/>
          <w:kern w:val="0"/>
          <w:szCs w:val="20"/>
          <w:shd w:val="clear" w:color="auto" w:fill="FFFFFF"/>
        </w:rPr>
        <w:t>It</w:t>
      </w:r>
      <w:proofErr w:type="gramEnd"/>
      <w:r w:rsidR="00C97554" w:rsidRPr="00C97554">
        <w:rPr>
          <w:rFonts w:ascii="함초롬바탕" w:eastAsia="함초롬바탕" w:hAnsi="함초롬바탕" w:cs="함초롬바탕" w:hint="eastAsia"/>
          <w:color w:val="000000"/>
          <w:kern w:val="0"/>
          <w:szCs w:val="20"/>
          <w:shd w:val="clear" w:color="auto" w:fill="FFFFFF"/>
        </w:rPr>
        <w:t xml:space="preserve"> is straightforward</w:t>
      </w:r>
      <w:r>
        <w:rPr>
          <w:rFonts w:ascii="함초롬바탕" w:eastAsia="함초롬바탕" w:hAnsi="함초롬바탕" w:cs="함초롬바탕" w:hint="eastAsia"/>
          <w:color w:val="000000"/>
          <w:kern w:val="0"/>
          <w:szCs w:val="20"/>
          <w:shd w:val="clear" w:color="auto" w:fill="FFFFFF"/>
        </w:rPr>
        <w:t xml:space="preserve"> </w:t>
      </w:r>
      <w:r w:rsidR="00C97554" w:rsidRPr="00C97554">
        <w:rPr>
          <w:rFonts w:ascii="함초롬바탕" w:eastAsia="함초롬바탕" w:hAnsi="함초롬바탕" w:cs="함초롬바탕" w:hint="eastAsia"/>
          <w:color w:val="000000"/>
          <w:kern w:val="0"/>
          <w:szCs w:val="20"/>
          <w:shd w:val="clear" w:color="auto" w:fill="FFFFFF"/>
        </w:rPr>
        <w:t>to obtain the slope of the investor's indifference curve. This is given by</w:t>
      </w:r>
      <w:r w:rsidR="005771C4">
        <w:rPr>
          <w:rFonts w:ascii="함초롬바탕" w:eastAsia="함초롬바탕" w:hAnsi="함초롬바탕" w:cs="함초롬바탕" w:hint="eastAsia"/>
          <w:color w:val="000000"/>
          <w:kern w:val="0"/>
          <w:szCs w:val="20"/>
          <w:shd w:val="clear" w:color="auto" w:fill="FFFFFF"/>
        </w:rPr>
        <w:t xml:space="preserve"> </w:t>
      </w:r>
    </w:p>
    <w:p w:rsidR="00C97554" w:rsidRDefault="00C97554" w:rsidP="005771C4">
      <w:pPr>
        <w:shd w:val="clear" w:color="auto" w:fill="FFFFFF"/>
        <w:wordWrap/>
        <w:spacing w:after="0" w:line="384" w:lineRule="auto"/>
        <w:jc w:val="center"/>
        <w:textAlignment w:val="baseline"/>
        <w:rPr>
          <w:rFonts w:ascii="굴림" w:eastAsia="굴림" w:hAnsi="굴림" w:cs="굴림"/>
          <w:noProof/>
          <w:color w:val="000000"/>
          <w:kern w:val="0"/>
          <w:szCs w:val="20"/>
        </w:rPr>
      </w:pPr>
    </w:p>
    <w:p w:rsidR="005771C4" w:rsidRDefault="007B6EA1" w:rsidP="005771C4">
      <w:pPr>
        <w:shd w:val="clear" w:color="auto" w:fill="FFFFFF"/>
        <w:wordWrap/>
        <w:spacing w:after="0" w:line="384" w:lineRule="auto"/>
        <w:jc w:val="center"/>
        <w:textAlignment w:val="baseline"/>
        <w:rPr>
          <w:rFonts w:ascii="굴림" w:eastAsia="굴림" w:hAnsi="굴림" w:cs="굴림"/>
          <w:noProof/>
          <w:color w:val="000000"/>
          <w:kern w:val="0"/>
          <w:szCs w:val="20"/>
        </w:rPr>
      </w:pPr>
      <m:oMathPara>
        <m:oMath>
          <m:sSub>
            <m:sSubPr>
              <m:ctrlPr>
                <w:rPr>
                  <w:rFonts w:ascii="Cambria Math" w:eastAsia="굴림" w:hAnsi="Cambria Math" w:cs="굴림"/>
                  <w:noProof/>
                  <w:color w:val="000000"/>
                  <w:kern w:val="0"/>
                  <w:szCs w:val="20"/>
                </w:rPr>
              </m:ctrlPr>
            </m:sSubPr>
            <m:e>
              <m:d>
                <m:dPr>
                  <m:begChr m:val=""/>
                  <m:endChr m:val="|"/>
                  <m:ctrlPr>
                    <w:rPr>
                      <w:rFonts w:ascii="Cambria Math" w:eastAsia="굴림" w:hAnsi="Cambria Math" w:cs="굴림"/>
                      <w:i/>
                      <w:noProof/>
                      <w:color w:val="000000"/>
                      <w:kern w:val="0"/>
                      <w:szCs w:val="20"/>
                    </w:rPr>
                  </m:ctrlPr>
                </m:dPr>
                <m:e>
                  <m:f>
                    <m:fPr>
                      <m:ctrlPr>
                        <w:rPr>
                          <w:rFonts w:ascii="Cambria Math" w:eastAsia="굴림" w:hAnsi="Cambria Math" w:cs="굴림"/>
                          <w:i/>
                          <w:noProof/>
                          <w:color w:val="000000"/>
                          <w:kern w:val="0"/>
                          <w:szCs w:val="20"/>
                        </w:rPr>
                      </m:ctrlPr>
                    </m:fPr>
                    <m:num>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num>
                    <m:den>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g</m:t>
                          </m:r>
                        </m:sub>
                      </m:sSub>
                    </m:den>
                  </m:f>
                </m:e>
              </m:d>
            </m:e>
            <m:sub>
              <m:acc>
                <m:accPr>
                  <m:chr m:val="̅"/>
                  <m:ctrlPr>
                    <w:rPr>
                      <w:rFonts w:ascii="Cambria Math" w:eastAsia="굴림" w:hAnsi="Cambria Math" w:cs="굴림"/>
                      <w:i/>
                      <w:noProof/>
                      <w:color w:val="000000"/>
                      <w:kern w:val="0"/>
                      <w:szCs w:val="20"/>
                    </w:rPr>
                  </m:ctrlPr>
                </m:accPr>
                <m:e>
                  <m:r>
                    <w:rPr>
                      <w:rFonts w:ascii="Cambria Math" w:eastAsia="굴림" w:hAnsi="Cambria Math" w:cs="굴림"/>
                      <w:noProof/>
                      <w:color w:val="000000"/>
                      <w:kern w:val="0"/>
                      <w:szCs w:val="20"/>
                    </w:rPr>
                    <m:t>V</m:t>
                  </m:r>
                </m:e>
              </m:acc>
            </m:sub>
          </m:sSub>
          <m:r>
            <w:rPr>
              <w:rFonts w:ascii="Cambria Math" w:eastAsia="굴림" w:hAnsi="Cambria Math" w:cs="굴림"/>
              <w:noProof/>
              <w:color w:val="000000"/>
              <w:kern w:val="0"/>
              <w:szCs w:val="20"/>
            </w:rPr>
            <m:t>=</m:t>
          </m:r>
          <m:d>
            <m:dPr>
              <m:begChr m:val="{"/>
              <m:endChr m:val=""/>
              <m:ctrlPr>
                <w:rPr>
                  <w:rFonts w:ascii="Cambria Math" w:eastAsia="굴림" w:hAnsi="Cambria Math" w:cs="굴림"/>
                  <w:i/>
                  <w:noProof/>
                  <w:color w:val="000000"/>
                  <w:kern w:val="0"/>
                  <w:szCs w:val="20"/>
                </w:rPr>
              </m:ctrlPr>
            </m:dPr>
            <m:e>
              <m:eqArr>
                <m:eqArrPr>
                  <m:ctrlPr>
                    <w:rPr>
                      <w:rFonts w:ascii="Cambria Math" w:eastAsia="굴림" w:hAnsi="Cambria Math" w:cs="굴림"/>
                      <w:i/>
                      <w:noProof/>
                      <w:color w:val="000000"/>
                      <w:kern w:val="0"/>
                      <w:szCs w:val="20"/>
                    </w:rPr>
                  </m:ctrlPr>
                </m:eqArrPr>
                <m:e>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τV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Y</m:t>
                              </m:r>
                            </m:e>
                            <m:sub>
                              <m:r>
                                <w:rPr>
                                  <w:rFonts w:ascii="Cambria Math" w:eastAsia="굴림" w:hAnsi="Cambria Math" w:cs="굴림"/>
                                  <w:noProof/>
                                  <w:color w:val="000000"/>
                                  <w:kern w:val="0"/>
                                  <w:szCs w:val="20"/>
                                </w:rPr>
                                <m:t>b</m:t>
                              </m:r>
                            </m:sub>
                          </m:sSub>
                          <m:ctrlPr>
                            <w:rPr>
                              <w:rFonts w:ascii="Cambria Math" w:eastAsia="굴림" w:hAnsi="Cambria Math" w:cs="굴림"/>
                              <w:i/>
                              <w:noProof/>
                              <w:color w:val="000000"/>
                              <w:kern w:val="0"/>
                              <w:szCs w:val="20"/>
                            </w:rPr>
                          </m:ctrlPr>
                        </m:e>
                      </m:d>
                    </m:den>
                  </m:f>
                  <m:r>
                    <w:rPr>
                      <w:rFonts w:ascii="Cambria Math" w:eastAsia="굴림" w:hAnsi="Cambria Math" w:cs="굴림"/>
                      <w:noProof/>
                      <w:color w:val="000000"/>
                      <w:kern w:val="0"/>
                      <w:szCs w:val="20"/>
                    </w:rPr>
                    <m:t xml:space="preserve">     </m:t>
                  </m:r>
                  <m:r>
                    <m:rPr>
                      <m:sty m:val="p"/>
                    </m:rPr>
                    <w:rPr>
                      <w:rFonts w:ascii="Cambria Math" w:eastAsia="함초롬바탕" w:hAnsi="Cambria Math" w:cs="함초롬바탕" w:hint="eastAsia"/>
                      <w:color w:val="000000"/>
                      <w:kern w:val="0"/>
                      <w:szCs w:val="20"/>
                      <w:shd w:val="clear" w:color="auto" w:fill="FFFFFF"/>
                    </w:rPr>
                    <m:t>if</m:t>
                  </m:r>
                  <m:r>
                    <m:rPr>
                      <m:sty m:val="p"/>
                    </m:rPr>
                    <w:rPr>
                      <w:rFonts w:ascii="Cambria Math" w:eastAsia="함초롬바탕" w:hAnsi="함초롬바탕" w:cs="함초롬바탕"/>
                      <w:color w:val="000000"/>
                      <w:kern w:val="0"/>
                      <w:szCs w:val="20"/>
                      <w:shd w:val="clear" w:color="auto" w:fill="FFFFFF"/>
                    </w:rPr>
                    <m:t xml:space="preserve"> </m:t>
                  </m:r>
                  <m:r>
                    <w:rPr>
                      <w:rFonts w:ascii="Cambria Math" w:eastAsia="굴림" w:hAnsi="Cambria Math" w:cs="굴림"/>
                      <w:noProof/>
                      <w:color w:val="000000"/>
                      <w:kern w:val="0"/>
                      <w:szCs w:val="20"/>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e>
                <m:e>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g</m:t>
                              </m:r>
                            </m:sub>
                          </m:sSub>
                        </m:e>
                      </m:d>
                    </m:num>
                    <m:den>
                      <m:r>
                        <w:rPr>
                          <w:rFonts w:ascii="Cambria Math" w:eastAsia="함초롬바탕" w:hAnsi="Cambria Math" w:cs="함초롬바탕"/>
                          <w:color w:val="000000"/>
                          <w:kern w:val="0"/>
                          <w:szCs w:val="20"/>
                          <w:shd w:val="clear" w:color="auto" w:fill="FFFFFF"/>
                        </w:rPr>
                        <m:t>τp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g</m:t>
                              </m:r>
                            </m:sub>
                          </m:sSub>
                        </m:e>
                      </m:d>
                      <m:r>
                        <m:rPr>
                          <m:sty m:val="p"/>
                        </m:rP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ctrlPr>
                            <w:rPr>
                              <w:rFonts w:ascii="Cambria Math" w:eastAsia="굴림" w:hAnsi="Cambria Math" w:cs="굴림"/>
                              <w:i/>
                              <w:noProof/>
                              <w:color w:val="000000"/>
                              <w:kern w:val="0"/>
                              <w:szCs w:val="20"/>
                            </w:rPr>
                          </m:ctrlPr>
                        </m:e>
                      </m:d>
                    </m:den>
                  </m:f>
                  <m:r>
                    <w:rPr>
                      <w:rFonts w:ascii="Cambria Math" w:eastAsia="굴림" w:hAnsi="Cambria Math" w:cs="굴림"/>
                      <w:noProof/>
                      <w:color w:val="000000"/>
                      <w:kern w:val="0"/>
                      <w:szCs w:val="20"/>
                    </w:rPr>
                    <m:t xml:space="preserve">    </m:t>
                  </m:r>
                  <m:r>
                    <m:rPr>
                      <m:sty m:val="p"/>
                    </m:rPr>
                    <w:rPr>
                      <w:rFonts w:ascii="Cambria Math" w:eastAsia="함초롬바탕" w:hAnsi="Cambria Math" w:cs="함초롬바탕" w:hint="eastAsia"/>
                      <w:color w:val="000000"/>
                      <w:kern w:val="0"/>
                      <w:szCs w:val="20"/>
                      <w:shd w:val="clear" w:color="auto" w:fill="FFFFFF"/>
                    </w:rPr>
                    <m:t>if</m:t>
                  </m:r>
                  <m:r>
                    <m:rPr>
                      <m:sty m:val="p"/>
                    </m:rPr>
                    <w:rPr>
                      <w:rFonts w:ascii="Cambria Math" w:eastAsia="함초롬바탕" w:hAnsi="함초롬바탕" w:cs="함초롬바탕"/>
                      <w:color w:val="000000"/>
                      <w:kern w:val="0"/>
                      <w:szCs w:val="20"/>
                      <w:shd w:val="clear" w:color="auto" w:fill="FFFFFF"/>
                    </w:rPr>
                    <m:t xml:space="preserve"> </m:t>
                  </m:r>
                  <m:r>
                    <w:rPr>
                      <w:rFonts w:ascii="Cambria Math" w:eastAsia="굴림" w:hAnsi="Cambria Math" w:cs="굴림"/>
                      <w:noProof/>
                      <w:color w:val="000000"/>
                      <w:kern w:val="0"/>
                      <w:szCs w:val="20"/>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e>
              </m:eqArr>
            </m:e>
          </m:d>
          <m:r>
            <w:rPr>
              <w:rFonts w:ascii="Cambria Math" w:eastAsia="굴림" w:hAnsi="Cambria Math" w:cs="굴림"/>
              <w:noProof/>
              <w:color w:val="000000"/>
              <w:kern w:val="0"/>
              <w:szCs w:val="20"/>
            </w:rPr>
            <m:t xml:space="preserve">         </m:t>
          </m:r>
        </m:oMath>
      </m:oMathPara>
    </w:p>
    <w:p w:rsidR="005771C4" w:rsidRDefault="005771C4" w:rsidP="005771C4">
      <w:pPr>
        <w:shd w:val="clear" w:color="auto" w:fill="FFFFFF"/>
        <w:wordWrap/>
        <w:spacing w:after="0" w:line="384" w:lineRule="auto"/>
        <w:jc w:val="center"/>
        <w:textAlignment w:val="baseline"/>
        <w:rPr>
          <w:rFonts w:ascii="굴림" w:eastAsia="굴림" w:hAnsi="굴림" w:cs="굴림"/>
          <w:noProof/>
          <w:color w:val="000000"/>
          <w:kern w:val="0"/>
          <w:szCs w:val="20"/>
        </w:rPr>
      </w:pPr>
    </w:p>
    <w:p w:rsidR="005771C4" w:rsidRPr="00C97554" w:rsidRDefault="005771C4" w:rsidP="00F260B3">
      <w:pPr>
        <w:shd w:val="clear" w:color="auto" w:fill="FFFFFF"/>
        <w:wordWrap/>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m:rPr>
            <m:sty m:val="p"/>
          </m:rPr>
          <w:rPr>
            <w:rFonts w:ascii="Cambria Math" w:eastAsia="함초롬바탕" w:hAnsi="Cambria Math" w:cs="함초롬바탕"/>
            <w:color w:val="000000"/>
            <w:kern w:val="0"/>
            <w:szCs w:val="20"/>
            <w:shd w:val="clear" w:color="auto" w:fill="FFFFFF"/>
          </w:rPr>
          <m:t>+(</m:t>
        </m:r>
        <m:r>
          <w:rPr>
            <w:rFonts w:ascii="Cambria Math" w:eastAsia="함초롬바탕" w:hAnsi="Cambria Math" w:cs="함초롬바탕"/>
            <w:color w:val="000000"/>
            <w:kern w:val="0"/>
            <w:szCs w:val="20"/>
            <w:shd w:val="clear" w:color="auto" w:fill="FFFFFF"/>
          </w:rPr>
          <m:t>1-τ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and</w:t>
      </w:r>
      <w:r w:rsidR="00C44D8A">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m:t>
        </m:r>
        <m:r>
          <w:rPr>
            <w:rFonts w:ascii="Cambria Math" w:eastAsia="함초롬바탕" w:hAnsi="Cambria Math" w:cs="함초롬바탕"/>
            <w:color w:val="000000"/>
            <w:kern w:val="0"/>
            <w:szCs w:val="20"/>
            <w:shd w:val="clear" w:color="auto" w:fill="FFFFFF"/>
          </w:rPr>
          <m:t>1-τ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00C44D8A">
        <w:rPr>
          <w:rFonts w:ascii="함초롬바탕" w:eastAsia="함초롬바탕" w:hAnsi="함초롬바탕" w:cs="함초롬바탕" w:hint="eastAsia"/>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 xml:space="preserve"> Notice that </w:t>
      </w:r>
      <m:oMath>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b</m:t>
                    </m:r>
                  </m:sub>
                </m:sSub>
              </m:e>
            </m:d>
            <m:r>
              <m:rPr>
                <m:sty m:val="p"/>
              </m:rP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τV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Y</m:t>
                    </m:r>
                  </m:e>
                  <m:sub>
                    <m:r>
                      <w:rPr>
                        <w:rFonts w:ascii="Cambria Math" w:eastAsia="굴림" w:hAnsi="Cambria Math" w:cs="굴림"/>
                        <w:noProof/>
                        <w:color w:val="000000"/>
                        <w:kern w:val="0"/>
                        <w:szCs w:val="20"/>
                      </w:rPr>
                      <m:t>b</m:t>
                    </m:r>
                  </m:sub>
                </m:sSub>
                <m:ctrlPr>
                  <w:rPr>
                    <w:rFonts w:ascii="Cambria Math" w:eastAsia="굴림" w:hAnsi="Cambria Math" w:cs="굴림"/>
                    <w:i/>
                    <w:noProof/>
                    <w:color w:val="000000"/>
                    <w:kern w:val="0"/>
                    <w:szCs w:val="20"/>
                  </w:rPr>
                </m:ctrlPr>
              </m:e>
            </m:d>
          </m:den>
        </m:f>
        <m:r>
          <w:rPr>
            <w:rFonts w:ascii="Cambria Math" w:eastAsia="굴림" w:hAnsi="Cambria Math" w:cs="굴림"/>
            <w:noProof/>
            <w:color w:val="000000"/>
            <w:kern w:val="0"/>
            <w:szCs w:val="20"/>
          </w:rPr>
          <m:t>&gt;-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r>
              <m:rPr>
                <m:sty m:val="p"/>
              </m:rPr>
              <w:rPr>
                <w:rFonts w:ascii="Cambria Math" w:eastAsia="함초롬바탕" w:hAnsi="Cambria Math" w:cs="함초롬바탕"/>
                <w:color w:val="000000"/>
                <w:kern w:val="0"/>
                <w:szCs w:val="20"/>
                <w:shd w:val="clear" w:color="auto" w:fill="FFFFFF"/>
              </w:rPr>
              <m:t>+τ</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den>
        </m:f>
      </m:oMath>
      <w:r w:rsidR="00C44D8A">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if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m:t>
        </m:r>
      </m:oMath>
      <w:proofErr w:type="gramStart"/>
      <w:r w:rsidRPr="00C97554">
        <w:rPr>
          <w:rFonts w:ascii="함초롬바탕" w:eastAsia="함초롬바탕" w:hAnsi="함초롬바탕" w:cs="함초롬바탕" w:hint="eastAsia"/>
          <w:color w:val="000000"/>
          <w:kern w:val="0"/>
          <w:szCs w:val="20"/>
          <w:shd w:val="clear" w:color="auto" w:fill="FFFFFF"/>
        </w:rPr>
        <w:t>since</w:t>
      </w:r>
      <w:r w:rsidR="00C44D8A">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V</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&lt;0</m:t>
        </m:r>
      </m:oMath>
      <w:r w:rsidRPr="00C97554">
        <w:rPr>
          <w:rFonts w:ascii="함초롬바탕" w:eastAsia="함초롬바탕" w:hAnsi="함초롬바탕" w:cs="함초롬바탕" w:hint="eastAsia"/>
          <w:color w:val="000000"/>
          <w:kern w:val="0"/>
          <w:szCs w:val="20"/>
          <w:shd w:val="clear" w:color="auto" w:fill="FFFFFF"/>
        </w:rPr>
        <w:t>. Likewise,</w:t>
      </w:r>
      <w:r w:rsidR="00C44D8A">
        <w:rPr>
          <w:rFonts w:ascii="함초롬바탕" w:eastAsia="함초롬바탕" w:hAnsi="함초롬바탕" w:cs="함초롬바탕" w:hint="eastAsia"/>
          <w:color w:val="000000"/>
          <w:kern w:val="0"/>
          <w:szCs w:val="20"/>
          <w:shd w:val="clear" w:color="auto" w:fill="FFFFFF"/>
        </w:rPr>
        <w:t xml:space="preserve"> </w:t>
      </w:r>
      <m:oMath>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g</m:t>
                    </m:r>
                  </m:sub>
                </m:sSub>
              </m:e>
            </m:d>
          </m:num>
          <m:den>
            <m:r>
              <w:rPr>
                <w:rFonts w:ascii="Cambria Math" w:eastAsia="함초롬바탕" w:hAnsi="Cambria Math" w:cs="함초롬바탕"/>
                <w:color w:val="000000"/>
                <w:kern w:val="0"/>
                <w:szCs w:val="20"/>
                <w:shd w:val="clear" w:color="auto" w:fill="FFFFFF"/>
              </w:rPr>
              <m:t>τp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Y</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V</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ctrlPr>
                  <w:rPr>
                    <w:rFonts w:ascii="Cambria Math" w:eastAsia="굴림" w:hAnsi="Cambria Math" w:cs="굴림"/>
                    <w:i/>
                    <w:noProof/>
                    <w:color w:val="000000"/>
                    <w:kern w:val="0"/>
                    <w:szCs w:val="20"/>
                  </w:rPr>
                </m:ctrlPr>
              </m:e>
            </m:d>
          </m:den>
        </m:f>
        <m:r>
          <w:rPr>
            <w:rFonts w:ascii="Cambria Math" w:eastAsia="굴림" w:hAnsi="Cambria Math" w:cs="굴림"/>
            <w:noProof/>
            <w:color w:val="000000"/>
            <w:kern w:val="0"/>
            <w:szCs w:val="20"/>
          </w:rPr>
          <m:t>&lt;-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+τ</m:t>
            </m:r>
          </m:den>
        </m:f>
      </m:oMath>
      <w:r w:rsidR="00C44D8A">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 if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00C44D8A">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since</w:t>
      </w:r>
      <w:r w:rsidR="00C44D8A">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V</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&lt;0</m:t>
        </m:r>
      </m:oMath>
      <w:r w:rsidRPr="00C97554">
        <w:rPr>
          <w:rFonts w:ascii="함초롬바탕" w:eastAsia="함초롬바탕" w:hAnsi="함초롬바탕" w:cs="함초롬바탕" w:hint="eastAsia"/>
          <w:color w:val="000000"/>
          <w:kern w:val="0"/>
          <w:szCs w:val="20"/>
          <w:shd w:val="clear" w:color="auto" w:fill="FFFFFF"/>
        </w:rPr>
        <w:t xml:space="preserve">. Notice also that </w:t>
      </w:r>
    </w:p>
    <w:p w:rsidR="009208A3" w:rsidRPr="009208A3" w:rsidRDefault="009208A3" w:rsidP="00C44D8A">
      <w:pPr>
        <w:shd w:val="clear" w:color="auto" w:fill="FFFFFF"/>
        <w:wordWrap/>
        <w:spacing w:after="0" w:line="384" w:lineRule="auto"/>
        <w:textAlignment w:val="baseline"/>
        <w:rPr>
          <w:rFonts w:ascii="굴림" w:eastAsia="굴림" w:hAnsi="굴림" w:cs="굴림"/>
          <w:noProof/>
          <w:color w:val="000000"/>
          <w:kern w:val="0"/>
          <w:szCs w:val="20"/>
        </w:rPr>
      </w:pPr>
    </w:p>
    <w:p w:rsidR="009208A3" w:rsidRPr="00C97554" w:rsidRDefault="007B6EA1" w:rsidP="00FB1917">
      <w:pPr>
        <w:shd w:val="clear" w:color="auto" w:fill="FFFFFF"/>
        <w:wordWrap/>
        <w:spacing w:after="0" w:line="384" w:lineRule="auto"/>
        <w:jc w:val="center"/>
        <w:textAlignment w:val="baseline"/>
        <w:rPr>
          <w:rFonts w:ascii="굴림" w:eastAsia="굴림" w:hAnsi="굴림" w:cs="굴림"/>
          <w:color w:val="000000"/>
          <w:kern w:val="0"/>
          <w:szCs w:val="20"/>
        </w:rPr>
      </w:pPr>
      <m:oMathPara>
        <m:oMath>
          <m:func>
            <m:funcPr>
              <m:ctrlPr>
                <w:rPr>
                  <w:rFonts w:ascii="Cambria Math" w:eastAsia="굴림" w:hAnsi="Cambria Math" w:cs="굴림"/>
                  <w:color w:val="000000"/>
                  <w:kern w:val="0"/>
                  <w:szCs w:val="20"/>
                </w:rPr>
              </m:ctrlPr>
            </m:funcPr>
            <m:fName>
              <m:limLow>
                <m:limLowPr>
                  <m:ctrlPr>
                    <w:rPr>
                      <w:rFonts w:ascii="Cambria Math" w:eastAsia="굴림" w:hAnsi="Cambria Math" w:cs="굴림"/>
                      <w:color w:val="000000"/>
                      <w:kern w:val="0"/>
                      <w:szCs w:val="20"/>
                    </w:rPr>
                  </m:ctrlPr>
                </m:limLowPr>
                <m:e>
                  <m:r>
                    <m:rPr>
                      <m:sty m:val="p"/>
                    </m:rPr>
                    <w:rPr>
                      <w:rFonts w:ascii="Cambria Math" w:eastAsia="굴림" w:hAnsi="Cambria Math" w:cs="굴림"/>
                      <w:color w:val="000000"/>
                      <w:kern w:val="0"/>
                      <w:szCs w:val="20"/>
                    </w:rPr>
                    <m:t>lim</m:t>
                  </m:r>
                </m:e>
                <m:lim>
                  <m:r>
                    <w:rPr>
                      <w:rFonts w:ascii="Cambria Math" w:eastAsia="굴림" w:hAnsi="Cambria Math" w:cs="굴림"/>
                      <w:color w:val="000000"/>
                      <w:kern w:val="0"/>
                      <w:szCs w:val="20"/>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up>
                      <m:r>
                        <w:rPr>
                          <w:rFonts w:ascii="Cambria Math" w:eastAsia="함초롬바탕" w:hAnsi="Cambria Math" w:cs="함초롬바탕"/>
                          <w:color w:val="000000"/>
                          <w:kern w:val="0"/>
                          <w:szCs w:val="20"/>
                          <w:shd w:val="clear" w:color="auto" w:fill="FFFFFF"/>
                        </w:rPr>
                        <m:t>g</m:t>
                      </m:r>
                    </m:sup>
                  </m:sSubSup>
                </m:lim>
              </m:limLow>
              <m:r>
                <w:rPr>
                  <w:rFonts w:ascii="Cambria Math" w:eastAsia="굴림" w:hAnsi="Cambria Math" w:cs="굴림"/>
                  <w:color w:val="000000"/>
                  <w:kern w:val="0"/>
                  <w:szCs w:val="20"/>
                </w:rPr>
                <m:t xml:space="preserve"> </m:t>
              </m:r>
            </m:fName>
            <m:e>
              <m:sSub>
                <m:sSubPr>
                  <m:ctrlPr>
                    <w:rPr>
                      <w:rFonts w:ascii="Cambria Math" w:eastAsia="굴림" w:hAnsi="Cambria Math" w:cs="굴림"/>
                      <w:noProof/>
                      <w:color w:val="000000"/>
                      <w:kern w:val="0"/>
                      <w:szCs w:val="20"/>
                    </w:rPr>
                  </m:ctrlPr>
                </m:sSubPr>
                <m:e>
                  <m:d>
                    <m:dPr>
                      <m:begChr m:val=""/>
                      <m:endChr m:val="|"/>
                      <m:ctrlPr>
                        <w:rPr>
                          <w:rFonts w:ascii="Cambria Math" w:eastAsia="굴림" w:hAnsi="Cambria Math" w:cs="굴림"/>
                          <w:i/>
                          <w:noProof/>
                          <w:color w:val="000000"/>
                          <w:kern w:val="0"/>
                          <w:szCs w:val="20"/>
                        </w:rPr>
                      </m:ctrlPr>
                    </m:dPr>
                    <m:e>
                      <m:f>
                        <m:fPr>
                          <m:ctrlPr>
                            <w:rPr>
                              <w:rFonts w:ascii="Cambria Math" w:eastAsia="굴림" w:hAnsi="Cambria Math" w:cs="굴림"/>
                              <w:i/>
                              <w:noProof/>
                              <w:color w:val="000000"/>
                              <w:kern w:val="0"/>
                              <w:szCs w:val="20"/>
                            </w:rPr>
                          </m:ctrlPr>
                        </m:fPr>
                        <m:num>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num>
                        <m:den>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g</m:t>
                              </m:r>
                            </m:sub>
                          </m:sSub>
                        </m:den>
                      </m:f>
                    </m:e>
                  </m:d>
                </m:e>
                <m:sub>
                  <m:acc>
                    <m:accPr>
                      <m:chr m:val="̅"/>
                      <m:ctrlPr>
                        <w:rPr>
                          <w:rFonts w:ascii="Cambria Math" w:eastAsia="굴림" w:hAnsi="Cambria Math" w:cs="굴림"/>
                          <w:i/>
                          <w:noProof/>
                          <w:color w:val="000000"/>
                          <w:kern w:val="0"/>
                          <w:szCs w:val="20"/>
                        </w:rPr>
                      </m:ctrlPr>
                    </m:accPr>
                    <m:e>
                      <m:r>
                        <w:rPr>
                          <w:rFonts w:ascii="Cambria Math" w:eastAsia="굴림" w:hAnsi="Cambria Math" w:cs="굴림"/>
                          <w:noProof/>
                          <w:color w:val="000000"/>
                          <w:kern w:val="0"/>
                          <w:szCs w:val="20"/>
                        </w:rPr>
                        <m:t>V</m:t>
                      </m:r>
                    </m:e>
                  </m:acc>
                </m:sub>
              </m:sSub>
            </m:e>
          </m:func>
          <m:r>
            <w:rPr>
              <w:rFonts w:ascii="Cambria Math" w:eastAsia="굴림" w:hAnsi="Cambria Math" w:cs="굴림"/>
              <w:color w:val="000000"/>
              <w:kern w:val="0"/>
              <w:szCs w:val="20"/>
            </w:rPr>
            <m:t xml:space="preserve">= </m:t>
          </m:r>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+τ</m:t>
              </m:r>
            </m:den>
          </m:f>
        </m:oMath>
      </m:oMathPara>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and</w:t>
      </w:r>
      <w:proofErr w:type="gramEnd"/>
      <w:r w:rsidRPr="00C97554">
        <w:rPr>
          <w:rFonts w:ascii="함초롬바탕" w:eastAsia="함초롬바탕" w:hAnsi="함초롬바탕" w:cs="함초롬바탕" w:hint="eastAsia"/>
          <w:color w:val="000000"/>
          <w:kern w:val="0"/>
          <w:szCs w:val="20"/>
          <w:shd w:val="clear" w:color="auto" w:fill="FFFFFF"/>
        </w:rPr>
        <w:t xml:space="preserve"> </w:t>
      </w:r>
    </w:p>
    <w:p w:rsidR="009208A3" w:rsidRDefault="007B6EA1" w:rsidP="009208A3">
      <w:pPr>
        <w:shd w:val="clear" w:color="auto" w:fill="FFFFFF"/>
        <w:wordWrap/>
        <w:spacing w:after="0" w:line="384" w:lineRule="auto"/>
        <w:jc w:val="center"/>
        <w:textAlignment w:val="baseline"/>
        <w:rPr>
          <w:rFonts w:ascii="굴림" w:eastAsia="굴림" w:hAnsi="굴림" w:cs="굴림"/>
          <w:color w:val="000000"/>
          <w:kern w:val="0"/>
          <w:szCs w:val="20"/>
        </w:rPr>
      </w:pPr>
      <m:oMathPara>
        <m:oMath>
          <m:func>
            <m:funcPr>
              <m:ctrlPr>
                <w:rPr>
                  <w:rFonts w:ascii="Cambria Math" w:eastAsia="굴림" w:hAnsi="Cambria Math" w:cs="굴림"/>
                  <w:color w:val="000000"/>
                  <w:kern w:val="0"/>
                  <w:szCs w:val="20"/>
                </w:rPr>
              </m:ctrlPr>
            </m:funcPr>
            <m:fName>
              <m:limLow>
                <m:limLowPr>
                  <m:ctrlPr>
                    <w:rPr>
                      <w:rFonts w:ascii="Cambria Math" w:eastAsia="굴림" w:hAnsi="Cambria Math" w:cs="굴림"/>
                      <w:color w:val="000000"/>
                      <w:kern w:val="0"/>
                      <w:szCs w:val="20"/>
                    </w:rPr>
                  </m:ctrlPr>
                </m:limLowPr>
                <m:e>
                  <m:r>
                    <m:rPr>
                      <m:sty m:val="p"/>
                    </m:rPr>
                    <w:rPr>
                      <w:rFonts w:ascii="Cambria Math" w:eastAsia="굴림" w:hAnsi="Cambria Math" w:cs="굴림"/>
                      <w:color w:val="000000"/>
                      <w:kern w:val="0"/>
                      <w:szCs w:val="20"/>
                    </w:rPr>
                    <m:t>lim</m:t>
                  </m:r>
                </m:e>
                <m:lim>
                  <m:r>
                    <w:rPr>
                      <w:rFonts w:ascii="Cambria Math" w:eastAsia="굴림" w:hAnsi="Cambria Math" w:cs="굴림"/>
                      <w:color w:val="000000"/>
                      <w:kern w:val="0"/>
                      <w:szCs w:val="20"/>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up>
                      <m:r>
                        <w:rPr>
                          <w:rFonts w:ascii="Cambria Math" w:eastAsia="함초롬바탕" w:hAnsi="Cambria Math" w:cs="함초롬바탕"/>
                          <w:color w:val="000000"/>
                          <w:kern w:val="0"/>
                          <w:szCs w:val="20"/>
                          <w:shd w:val="clear" w:color="auto" w:fill="FFFFFF"/>
                        </w:rPr>
                        <m:t>b</m:t>
                      </m:r>
                    </m:sup>
                  </m:sSubSup>
                </m:lim>
              </m:limLow>
            </m:fName>
            <m:e>
              <m:r>
                <w:rPr>
                  <w:rFonts w:ascii="Cambria Math" w:eastAsia="굴림" w:hAnsi="Cambria Math" w:cs="굴림"/>
                  <w:color w:val="000000"/>
                  <w:kern w:val="0"/>
                  <w:szCs w:val="20"/>
                </w:rPr>
                <m:t xml:space="preserve"> </m:t>
              </m:r>
              <m:sSub>
                <m:sSubPr>
                  <m:ctrlPr>
                    <w:rPr>
                      <w:rFonts w:ascii="Cambria Math" w:eastAsia="굴림" w:hAnsi="Cambria Math" w:cs="굴림"/>
                      <w:noProof/>
                      <w:color w:val="000000"/>
                      <w:kern w:val="0"/>
                      <w:szCs w:val="20"/>
                    </w:rPr>
                  </m:ctrlPr>
                </m:sSubPr>
                <m:e>
                  <m:d>
                    <m:dPr>
                      <m:begChr m:val=""/>
                      <m:endChr m:val="|"/>
                      <m:ctrlPr>
                        <w:rPr>
                          <w:rFonts w:ascii="Cambria Math" w:eastAsia="굴림" w:hAnsi="Cambria Math" w:cs="굴림"/>
                          <w:i/>
                          <w:noProof/>
                          <w:color w:val="000000"/>
                          <w:kern w:val="0"/>
                          <w:szCs w:val="20"/>
                        </w:rPr>
                      </m:ctrlPr>
                    </m:dPr>
                    <m:e>
                      <m:f>
                        <m:fPr>
                          <m:ctrlPr>
                            <w:rPr>
                              <w:rFonts w:ascii="Cambria Math" w:eastAsia="굴림" w:hAnsi="Cambria Math" w:cs="굴림"/>
                              <w:i/>
                              <w:noProof/>
                              <w:color w:val="000000"/>
                              <w:kern w:val="0"/>
                              <w:szCs w:val="20"/>
                            </w:rPr>
                          </m:ctrlPr>
                        </m:fPr>
                        <m:num>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b</m:t>
                              </m:r>
                            </m:sub>
                          </m:sSub>
                        </m:num>
                        <m:den>
                          <m:r>
                            <w:rPr>
                              <w:rFonts w:ascii="Cambria Math" w:eastAsia="굴림" w:hAnsi="Cambria Math" w:cs="굴림"/>
                              <w:noProof/>
                              <w:color w:val="000000"/>
                              <w:kern w:val="0"/>
                              <w:szCs w:val="20"/>
                            </w:rPr>
                            <m:t>d</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g</m:t>
                              </m:r>
                            </m:sub>
                          </m:sSub>
                        </m:den>
                      </m:f>
                    </m:e>
                  </m:d>
                </m:e>
                <m:sub>
                  <m:acc>
                    <m:accPr>
                      <m:chr m:val="̅"/>
                      <m:ctrlPr>
                        <w:rPr>
                          <w:rFonts w:ascii="Cambria Math" w:eastAsia="굴림" w:hAnsi="Cambria Math" w:cs="굴림"/>
                          <w:i/>
                          <w:noProof/>
                          <w:color w:val="000000"/>
                          <w:kern w:val="0"/>
                          <w:szCs w:val="20"/>
                        </w:rPr>
                      </m:ctrlPr>
                    </m:accPr>
                    <m:e>
                      <m:r>
                        <w:rPr>
                          <w:rFonts w:ascii="Cambria Math" w:eastAsia="굴림" w:hAnsi="Cambria Math" w:cs="굴림"/>
                          <w:noProof/>
                          <w:color w:val="000000"/>
                          <w:kern w:val="0"/>
                          <w:szCs w:val="20"/>
                        </w:rPr>
                        <m:t>V</m:t>
                      </m:r>
                    </m:e>
                  </m:acc>
                </m:sub>
              </m:sSub>
            </m:e>
          </m:func>
          <m:r>
            <w:rPr>
              <w:rFonts w:ascii="Cambria Math" w:eastAsia="굴림" w:hAnsi="Cambria Math" w:cs="굴림"/>
              <w:color w:val="000000"/>
              <w:kern w:val="0"/>
              <w:szCs w:val="20"/>
            </w:rPr>
            <m:t>= -</m:t>
          </m:r>
          <m:r>
            <w:rPr>
              <w:rFonts w:ascii="Cambria Math" w:eastAsia="굴림" w:hAnsi="Cambria Math" w:cs="굴림"/>
              <w:noProof/>
              <w:color w:val="000000"/>
              <w:kern w:val="0"/>
              <w:szCs w:val="20"/>
            </w:rPr>
            <m:t>-</m:t>
          </m:r>
          <m:f>
            <m:fPr>
              <m:ctrlPr>
                <w:rPr>
                  <w:rFonts w:ascii="Cambria Math" w:eastAsia="굴림" w:hAnsi="Cambria Math" w:cs="굴림"/>
                  <w:i/>
                  <w:noProof/>
                  <w:color w:val="000000"/>
                  <w:kern w:val="0"/>
                  <w:szCs w:val="20"/>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p+τ</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m:t>
                  </m:r>
                  <m:r>
                    <w:rPr>
                      <w:rFonts w:ascii="Cambria Math" w:eastAsia="함초롬바탕" w:hAnsi="Cambria Math" w:cs="함초롬바탕"/>
                      <w:color w:val="000000"/>
                      <w:kern w:val="0"/>
                      <w:szCs w:val="20"/>
                      <w:shd w:val="clear" w:color="auto" w:fill="FFFFFF"/>
                    </w:rPr>
                    <m:t>p</m:t>
                  </m:r>
                  <m:ctrlPr>
                    <w:rPr>
                      <w:rFonts w:ascii="Cambria Math" w:eastAsia="함초롬바탕" w:hAnsi="Cambria Math" w:cs="함초롬바탕"/>
                      <w:i/>
                      <w:color w:val="000000"/>
                      <w:kern w:val="0"/>
                      <w:szCs w:val="20"/>
                      <w:shd w:val="clear" w:color="auto" w:fill="FFFFFF"/>
                    </w:rPr>
                  </m:ctrlPr>
                </m:e>
              </m:d>
            </m:den>
          </m:f>
          <m:r>
            <w:rPr>
              <w:rFonts w:ascii="Cambria Math" w:eastAsia="굴림" w:hAnsi="Cambria Math" w:cs="굴림"/>
              <w:noProof/>
              <w:color w:val="000000"/>
              <w:kern w:val="0"/>
              <w:szCs w:val="20"/>
            </w:rPr>
            <m:t xml:space="preserve"> ,</m:t>
          </m:r>
        </m:oMath>
      </m:oMathPara>
    </w:p>
    <w:p w:rsidR="00C97554" w:rsidRP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r>
          <w:rPr>
            <w:rFonts w:ascii="Cambria Math" w:eastAsia="굴림" w:hAnsi="Cambria Math" w:cs="굴림"/>
            <w:color w:val="000000"/>
            <w:kern w:val="0"/>
            <w:szCs w:val="20"/>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up>
            <m:r>
              <w:rPr>
                <w:rFonts w:ascii="Cambria Math" w:eastAsia="함초롬바탕" w:hAnsi="Cambria Math" w:cs="함초롬바탕"/>
                <w:color w:val="000000"/>
                <w:kern w:val="0"/>
                <w:szCs w:val="20"/>
                <w:shd w:val="clear" w:color="auto" w:fill="FFFFFF"/>
              </w:rPr>
              <m:t>g</m:t>
            </m:r>
          </m:sup>
        </m:sSubSup>
      </m:oMath>
      <w:r w:rsidR="009208A3">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means that </w:t>
      </w:r>
      <m:oMath>
        <m:d>
          <m:dPr>
            <m:ctrlPr>
              <w:rPr>
                <w:rFonts w:ascii="Cambria Math" w:eastAsia="굴림" w:hAnsi="Cambria Math" w:cs="굴림"/>
                <w:i/>
                <w:color w:val="000000"/>
                <w:kern w:val="0"/>
                <w:szCs w:val="20"/>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i/>
                <w:color w:val="000000"/>
                <w:kern w:val="0"/>
                <w:szCs w:val="20"/>
                <w:shd w:val="clear" w:color="auto" w:fill="FFFFFF"/>
              </w:rPr>
            </m:ctrlPr>
          </m:e>
        </m:d>
      </m:oMath>
      <w:r w:rsidR="009208A3">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approaches point</w:t>
      </w:r>
      <w:r w:rsidR="009208A3">
        <w:rPr>
          <w:rFonts w:ascii="굴림" w:eastAsia="굴림" w:hAnsi="굴림" w:cs="굴림" w:hint="eastAsia"/>
          <w:noProof/>
          <w:color w:val="000000"/>
          <w:kern w:val="0"/>
          <w:szCs w:val="20"/>
        </w:rPr>
        <w:t xml:space="preserve"> </w:t>
      </w:r>
      <m:oMath>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E</m:t>
            </m:r>
          </m:e>
          <m:sub>
            <m:r>
              <w:rPr>
                <w:rFonts w:ascii="Cambria Math" w:eastAsia="굴림" w:hAnsi="Cambria Math" w:cs="굴림"/>
                <w:noProof/>
                <w:color w:val="000000"/>
                <w:kern w:val="0"/>
                <w:szCs w:val="20"/>
              </w:rPr>
              <m:t>R</m:t>
            </m:r>
          </m:sub>
        </m:sSub>
      </m:oMath>
      <w:r w:rsidRPr="00C97554">
        <w:rPr>
          <w:rFonts w:ascii="함초롬바탕" w:eastAsia="함초롬바탕" w:hAnsi="함초롬바탕" w:cs="함초롬바탕" w:hint="eastAsia"/>
          <w:color w:val="000000"/>
          <w:kern w:val="0"/>
          <w:szCs w:val="20"/>
          <w:shd w:val="clear" w:color="auto" w:fill="FFFFFF"/>
        </w:rPr>
        <w:t>, which is the intersection of the debt schedule and the investor's indifference curve of utility</w:t>
      </w:r>
      <w:r w:rsidR="009208A3">
        <w:rPr>
          <w:rFonts w:ascii="굴림" w:eastAsia="굴림" w:hAnsi="굴림" w:cs="굴림" w:hint="eastAsia"/>
          <w:noProof/>
          <w:color w:val="000000"/>
          <w:kern w:val="0"/>
          <w:szCs w:val="20"/>
        </w:rPr>
        <w:t xml:space="preserve"> </w:t>
      </w:r>
      <m:oMath>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V</m:t>
            </m:r>
          </m:e>
        </m:acc>
      </m:oMath>
      <w:r w:rsidRPr="00C97554">
        <w:rPr>
          <w:rFonts w:ascii="함초롬바탕" w:eastAsia="함초롬바탕" w:hAnsi="함초롬바탕" w:cs="함초롬바탕" w:hint="eastAsia"/>
          <w:color w:val="000000"/>
          <w:kern w:val="0"/>
          <w:szCs w:val="20"/>
          <w:shd w:val="clear" w:color="auto" w:fill="FFFFFF"/>
        </w:rPr>
        <w:t xml:space="preserve">, from the area where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Similarly </w:t>
      </w:r>
      <m:oMath>
        <m:d>
          <m:dPr>
            <m:ctrlPr>
              <w:rPr>
                <w:rFonts w:ascii="Cambria Math" w:eastAsia="굴림" w:hAnsi="Cambria Math" w:cs="굴림"/>
                <w:i/>
                <w:color w:val="000000"/>
                <w:kern w:val="0"/>
                <w:szCs w:val="20"/>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i/>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R</m:t>
            </m:r>
          </m:sub>
          <m:sup>
            <m:r>
              <w:rPr>
                <w:rFonts w:ascii="Cambria Math" w:eastAsia="함초롬바탕" w:hAnsi="Cambria Math" w:cs="함초롬바탕"/>
                <w:color w:val="000000"/>
                <w:kern w:val="0"/>
                <w:szCs w:val="20"/>
                <w:shd w:val="clear" w:color="auto" w:fill="FFFFFF"/>
              </w:rPr>
              <m:t>b</m:t>
            </m:r>
          </m:sup>
        </m:sSubSup>
      </m:oMath>
      <w:r w:rsidR="009208A3">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means that </w:t>
      </w:r>
      <m:oMath>
        <m:d>
          <m:dPr>
            <m:ctrlPr>
              <w:rPr>
                <w:rFonts w:ascii="Cambria Math" w:eastAsia="굴림" w:hAnsi="Cambria Math" w:cs="굴림"/>
                <w:i/>
                <w:color w:val="000000"/>
                <w:kern w:val="0"/>
                <w:szCs w:val="20"/>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i/>
                <w:color w:val="000000"/>
                <w:kern w:val="0"/>
                <w:szCs w:val="20"/>
                <w:shd w:val="clear" w:color="auto" w:fill="FFFFFF"/>
              </w:rPr>
            </m:ctrlPr>
          </m:e>
        </m:d>
      </m:oMath>
      <w:r w:rsidR="009208A3">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approaches point </w:t>
      </w:r>
      <m:oMath>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E</m:t>
            </m:r>
          </m:e>
          <m:sub>
            <m:r>
              <w:rPr>
                <w:rFonts w:ascii="Cambria Math" w:eastAsia="굴림" w:hAnsi="Cambria Math" w:cs="굴림"/>
                <w:noProof/>
                <w:color w:val="000000"/>
                <w:kern w:val="0"/>
                <w:szCs w:val="20"/>
              </w:rPr>
              <m:t>R</m:t>
            </m:r>
          </m:sub>
        </m:sSub>
        <m:r>
          <w:rPr>
            <w:rFonts w:ascii="Cambria Math" w:eastAsia="굴림" w:hAnsi="Cambria Math" w:cs="굴림"/>
            <w:noProof/>
            <w:color w:val="000000"/>
            <w:kern w:val="0"/>
            <w:szCs w:val="20"/>
          </w:rPr>
          <m:t xml:space="preserve"> </m:t>
        </m:r>
      </m:oMath>
      <w:r w:rsidRPr="00C97554">
        <w:rPr>
          <w:rFonts w:ascii="함초롬바탕" w:eastAsia="함초롬바탕" w:hAnsi="함초롬바탕" w:cs="함초롬바탕" w:hint="eastAsia"/>
          <w:color w:val="000000"/>
          <w:kern w:val="0"/>
          <w:szCs w:val="20"/>
          <w:shd w:val="clear" w:color="auto" w:fill="FFFFFF"/>
        </w:rPr>
        <w:t xml:space="preserve">from </w:t>
      </w:r>
      <w:proofErr w:type="gramStart"/>
      <w:r w:rsidRPr="00C97554">
        <w:rPr>
          <w:rFonts w:ascii="함초롬바탕" w:eastAsia="함초롬바탕" w:hAnsi="함초롬바탕" w:cs="함초롬바탕" w:hint="eastAsia"/>
          <w:color w:val="000000"/>
          <w:kern w:val="0"/>
          <w:szCs w:val="20"/>
          <w:shd w:val="clear" w:color="auto" w:fill="FFFFFF"/>
        </w:rPr>
        <w:t>where</w:t>
      </w:r>
      <w:r w:rsidR="007B6EA1">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As can be seen from Figure 2.5, the risk-averse investor's indifference curve is the envelope curve of that of risk-neutral investors. The reason is that the risk-averse investor requires more distribution as she moves away from the debt schedule to make up for the loss in consumption smoothing than when she is risk-neutral. The entrepreneur's effort to smooth his consumption is in conflict with the investor's desire to smooth consumption. Therefore, the entrepreneur faces a constraint of repayment which is harder to satisfy. This is clearly shown in Figure 5. The constraint imposed by the risk-averse investor is depicted by the envelope curve which is tangent at a point of the debt schedule from below to that of risk-neutral investors. The optimal capital structure employs both debt and outside equity as </w:t>
      </w:r>
      <w:r w:rsidRPr="00C97554">
        <w:rPr>
          <w:rFonts w:ascii="함초롬바탕" w:eastAsia="함초롬바탕" w:hAnsi="함초롬바탕" w:cs="함초롬바탕" w:hint="eastAsia"/>
          <w:color w:val="000000"/>
          <w:kern w:val="0"/>
          <w:szCs w:val="20"/>
          <w:shd w:val="clear" w:color="auto" w:fill="FFFFFF"/>
        </w:rPr>
        <w:lastRenderedPageBreak/>
        <w:t xml:space="preserve">demonstrated by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A</m:t>
            </m:r>
          </m:sub>
          <m:sup>
            <m:r>
              <w:rPr>
                <w:rFonts w:ascii="Cambria Math" w:eastAsia="함초롬바탕" w:hAnsi="Cambria Math" w:cs="함초롬바탕"/>
                <w:color w:val="000000"/>
                <w:kern w:val="0"/>
                <w:szCs w:val="20"/>
                <w:shd w:val="clear" w:color="auto" w:fill="FFFFFF"/>
              </w:rPr>
              <m:t>*</m:t>
            </m:r>
          </m:sup>
        </m:sSubSup>
      </m:oMath>
      <w:r w:rsidR="009208A3">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of Figure 5. The result of the previous analysis still holds. Nonetheless, the analysis of this subsection rests on the assumption that only one investor contributes to the entrepreneur's project.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2.4 Asymmetric Information</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noProof/>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this subsection, I shall assume that there are two types of entrepreneurs, </w:t>
      </w:r>
      <m:oMath>
        <m:r>
          <m:rPr>
            <m:sty m:val="p"/>
          </m:rPr>
          <w:rPr>
            <w:rFonts w:ascii="Cambria Math" w:eastAsia="함초롬바탕" w:hAnsi="Cambria Math" w:cs="함초롬바탕"/>
            <w:color w:val="000000"/>
            <w:kern w:val="0"/>
            <w:szCs w:val="20"/>
            <w:shd w:val="clear" w:color="auto" w:fill="FFFFFF"/>
          </w:rPr>
          <m:t>H</m:t>
        </m:r>
      </m:oMath>
      <w:r w:rsidR="00B108FB">
        <w:rPr>
          <w:rFonts w:ascii="굴림" w:eastAsia="굴림" w:hAnsi="굴림" w:cs="굴림" w:hint="eastAsia"/>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and</w:t>
      </w:r>
      <w:r w:rsidR="00B108FB">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xml:space="preserve">. The entrepreneur can be either of type </w:t>
      </w:r>
      <m:oMath>
        <m:r>
          <m:rPr>
            <m:sty m:val="p"/>
          </m:rPr>
          <w:rPr>
            <w:rFonts w:ascii="Cambria Math" w:eastAsia="함초롬바탕" w:hAnsi="Cambria Math" w:cs="함초롬바탕"/>
            <w:color w:val="000000"/>
            <w:kern w:val="0"/>
            <w:szCs w:val="20"/>
            <w:shd w:val="clear" w:color="auto" w:fill="FFFFFF"/>
          </w:rPr>
          <m:t>H</m:t>
        </m:r>
      </m:oMath>
      <w:r w:rsidR="00B108FB"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(indicating the “high” ability) or of type </w:t>
      </w:r>
      <m:oMath>
        <m:r>
          <m:rPr>
            <m:sty m:val="p"/>
          </m:rPr>
          <w:rPr>
            <w:rFonts w:ascii="Cambria Math" w:eastAsia="굴림" w:hAnsi="Cambria Math" w:cs="굴림"/>
            <w:noProof/>
            <w:color w:val="000000"/>
            <w:kern w:val="0"/>
            <w:szCs w:val="20"/>
          </w:rPr>
          <m:t>L</m:t>
        </m:r>
      </m:oMath>
      <w:r w:rsidR="00B108FB"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(indicating the “low” ability). Let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t</m:t>
            </m:r>
          </m:sub>
        </m:sSub>
      </m:oMath>
      <w:r w:rsidR="00B108F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probability that entrepreneur </w:t>
      </w:r>
      <m:oMath>
        <m:r>
          <m:rPr>
            <m:sty m:val="p"/>
          </m:rPr>
          <w:rPr>
            <w:rFonts w:ascii="Cambria Math" w:eastAsia="함초롬바탕" w:hAnsi="Cambria Math" w:cs="함초롬바탕"/>
            <w:color w:val="000000"/>
            <w:kern w:val="0"/>
            <w:szCs w:val="20"/>
            <w:shd w:val="clear" w:color="auto" w:fill="FFFFFF"/>
          </w:rPr>
          <m:t>t</m:t>
        </m:r>
      </m:oMath>
      <w:r w:rsidR="00B108F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will yield the profit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where</w:t>
      </w:r>
      <w:r w:rsidR="00B108FB">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t=H, L</m:t>
        </m:r>
      </m:oMath>
      <w:r w:rsidRPr="00C97554">
        <w:rPr>
          <w:rFonts w:ascii="함초롬바탕" w:eastAsia="함초롬바탕" w:hAnsi="함초롬바탕" w:cs="함초롬바탕" w:hint="eastAsia"/>
          <w:color w:val="000000"/>
          <w:kern w:val="0"/>
          <w:szCs w:val="20"/>
          <w:shd w:val="clear" w:color="auto" w:fill="FFFFFF"/>
        </w:rPr>
        <w:t xml:space="preserve">. Then in the model presented in the paper, this idea can be succinctly captured by the </w:t>
      </w:r>
      <w:proofErr w:type="gramStart"/>
      <w:r w:rsidRPr="00C97554">
        <w:rPr>
          <w:rFonts w:ascii="함초롬바탕" w:eastAsia="함초롬바탕" w:hAnsi="함초롬바탕" w:cs="함초롬바탕" w:hint="eastAsia"/>
          <w:color w:val="000000"/>
          <w:kern w:val="0"/>
          <w:szCs w:val="20"/>
          <w:shd w:val="clear" w:color="auto" w:fill="FFFFFF"/>
        </w:rPr>
        <w:t>assumption</w:t>
      </w:r>
      <w:r w:rsidR="00B108FB">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7B6EA1">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This subsection assumes that investors are risk-neutral. For cases in which investors are risk-averse, the analysis and the result remain valid in so far as there is only one investor. That is, the analysis of this subsection can be applied to the model of subsection 2.3 in a straightforward way. From subsection 2.1, I can obtain the two sets of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lines depending on which type of entrepreneur investors are confronting with. </w:t>
      </w:r>
      <w:proofErr w:type="gramStart"/>
      <w:r w:rsidRPr="00C97554">
        <w:rPr>
          <w:rFonts w:ascii="함초롬바탕" w:eastAsia="함초롬바탕" w:hAnsi="함초롬바탕" w:cs="함초롬바탕" w:hint="eastAsia"/>
          <w:color w:val="000000"/>
          <w:kern w:val="0"/>
          <w:szCs w:val="20"/>
          <w:shd w:val="clear" w:color="auto" w:fill="FFFFFF"/>
        </w:rPr>
        <w:t>Since</w:t>
      </w:r>
      <w:r w:rsidR="00B108FB">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xml:space="preserve">, iso-return lines with the high type are more steeply sloped than those with the low type. In Figure 6, the iso-return of </w:t>
      </w:r>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00B108F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with entrepreneur </w:t>
      </w:r>
      <m:oMath>
        <m:r>
          <m:rPr>
            <m:sty m:val="p"/>
          </m:rPr>
          <w:rPr>
            <w:rFonts w:ascii="Cambria Math" w:eastAsia="함초롬바탕" w:hAnsi="Cambria Math" w:cs="함초롬바탕"/>
            <w:color w:val="000000"/>
            <w:kern w:val="0"/>
            <w:szCs w:val="20"/>
            <w:shd w:val="clear" w:color="auto" w:fill="FFFFFF"/>
          </w:rPr>
          <m:t>t</m:t>
        </m:r>
      </m:oMath>
      <w:r w:rsidR="00DC675A">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depicted </w:t>
      </w:r>
      <w:proofErr w:type="gramStart"/>
      <w:r w:rsidRPr="00C97554">
        <w:rPr>
          <w:rFonts w:ascii="함초롬바탕" w:eastAsia="함초롬바탕" w:hAnsi="함초롬바탕" w:cs="함초롬바탕" w:hint="eastAsia"/>
          <w:color w:val="000000"/>
          <w:kern w:val="0"/>
          <w:szCs w:val="20"/>
          <w:shd w:val="clear" w:color="auto" w:fill="FFFFFF"/>
        </w:rPr>
        <w:t>as</w:t>
      </w:r>
      <w:r w:rsidR="00B108FB">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t</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where </w:t>
      </w:r>
      <m:oMath>
        <m:r>
          <m:rPr>
            <m:sty m:val="p"/>
          </m:rPr>
          <w:rPr>
            <w:rFonts w:ascii="Cambria Math" w:eastAsia="굴림" w:hAnsi="Cambria Math" w:cs="굴림"/>
            <w:noProof/>
            <w:color w:val="000000"/>
            <w:kern w:val="0"/>
            <w:szCs w:val="20"/>
          </w:rPr>
          <m:t>t=H, L</m:t>
        </m:r>
      </m:oMath>
      <w:r w:rsidRPr="00C97554">
        <w:rPr>
          <w:rFonts w:ascii="함초롬바탕" w:eastAsia="함초롬바탕" w:hAnsi="함초롬바탕" w:cs="함초롬바탕" w:hint="eastAsia"/>
          <w:color w:val="000000"/>
          <w:kern w:val="0"/>
          <w:szCs w:val="20"/>
          <w:shd w:val="clear" w:color="auto" w:fill="FFFFFF"/>
        </w:rPr>
        <w:t xml:space="preserve">. Suppose that the entrepreneur's type is known ex ante to investors. The optimal choice of capital structure is </w:t>
      </w:r>
      <m:oMath>
        <m:sSub>
          <m:sSubPr>
            <m:ctrlPr>
              <w:rPr>
                <w:rFonts w:ascii="Cambria Math" w:eastAsia="굴림" w:hAnsi="Cambria Math" w:cs="굴림"/>
                <w:noProof/>
                <w:color w:val="000000"/>
                <w:kern w:val="0"/>
                <w:szCs w:val="20"/>
              </w:rPr>
            </m:ctrlPr>
          </m:sSubPr>
          <m:e>
            <m:r>
              <w:rPr>
                <w:rFonts w:ascii="Cambria Math" w:eastAsia="굴림" w:hAnsi="Cambria Math" w:cs="굴림"/>
                <w:noProof/>
                <w:color w:val="000000"/>
                <w:kern w:val="0"/>
                <w:szCs w:val="20"/>
              </w:rPr>
              <m:t>E</m:t>
            </m:r>
          </m:e>
          <m:sub>
            <m:r>
              <w:rPr>
                <w:rFonts w:ascii="Cambria Math" w:eastAsia="굴림" w:hAnsi="Cambria Math" w:cs="굴림"/>
                <w:noProof/>
                <w:color w:val="000000"/>
                <w:kern w:val="0"/>
                <w:szCs w:val="20"/>
              </w:rPr>
              <m:t>t</m:t>
            </m:r>
          </m:sub>
        </m:sSub>
      </m:oMath>
      <w:r w:rsidR="00B108FB">
        <w:rPr>
          <w:rFonts w:ascii="함초롬바탕" w:eastAsia="함초롬바탕" w:hAnsi="함초롬바탕" w:cs="함초롬바탕"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if he is of </w:t>
      </w:r>
      <w:proofErr w:type="gramStart"/>
      <w:r w:rsidRPr="00C97554">
        <w:rPr>
          <w:rFonts w:ascii="함초롬바탕" w:eastAsia="함초롬바탕" w:hAnsi="함초롬바탕" w:cs="함초롬바탕" w:hint="eastAsia"/>
          <w:color w:val="000000"/>
          <w:kern w:val="0"/>
          <w:szCs w:val="20"/>
          <w:shd w:val="clear" w:color="auto" w:fill="FFFFFF"/>
        </w:rPr>
        <w:t>type</w:t>
      </w:r>
      <w:r w:rsidR="00B108FB">
        <w:rPr>
          <w:rFonts w:ascii="함초롬바탕" w:eastAsia="함초롬바탕" w:hAnsi="함초롬바탕" w:cs="함초롬바탕" w:hint="eastAsia"/>
          <w:color w:val="000000"/>
          <w:kern w:val="0"/>
          <w:szCs w:val="20"/>
          <w:shd w:val="clear" w:color="auto" w:fill="FFFFFF"/>
        </w:rPr>
        <w:t xml:space="preserve"> </w:t>
      </w:r>
      <w:proofErr w:type="gramEnd"/>
      <m:oMath>
        <m:r>
          <m:rPr>
            <m:sty m:val="p"/>
          </m:rPr>
          <w:rPr>
            <w:rFonts w:ascii="Cambria Math" w:eastAsia="굴림" w:hAnsi="Cambria Math" w:cs="굴림"/>
            <w:noProof/>
            <w:color w:val="000000"/>
            <w:kern w:val="0"/>
            <w:szCs w:val="20"/>
          </w:rPr>
          <m:t xml:space="preserve"> t</m:t>
        </m:r>
      </m:oMath>
      <w:r w:rsidRPr="00C97554">
        <w:rPr>
          <w:rFonts w:ascii="함초롬바탕" w:eastAsia="함초롬바탕" w:hAnsi="함초롬바탕" w:cs="함초롬바탕" w:hint="eastAsia"/>
          <w:color w:val="000000"/>
          <w:kern w:val="0"/>
          <w:szCs w:val="20"/>
          <w:shd w:val="clear" w:color="auto" w:fill="FFFFFF"/>
        </w:rPr>
        <w:t>, where</w:t>
      </w:r>
      <w:r w:rsidR="00B108FB">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굴림" w:hAnsi="Cambria Math" w:cs="굴림"/>
            <w:noProof/>
            <w:color w:val="000000"/>
            <w:kern w:val="0"/>
            <w:szCs w:val="20"/>
          </w:rPr>
          <m:t xml:space="preserve"> t=H, L</m:t>
        </m:r>
      </m:oMath>
      <w:r w:rsidRPr="00C97554">
        <w:rPr>
          <w:rFonts w:ascii="함초롬바탕" w:eastAsia="함초롬바탕" w:hAnsi="함초롬바탕" w:cs="함초롬바탕" w:hint="eastAsia"/>
          <w:color w:val="000000"/>
          <w:kern w:val="0"/>
          <w:szCs w:val="20"/>
          <w:shd w:val="clear" w:color="auto" w:fill="FFFFFF"/>
        </w:rPr>
        <w:t xml:space="preserve">. Now suppose that the entrepreneur's type is not known ex ante to investors. Then it is clear from Figure 6 that </w:t>
      </w:r>
      <m:oMath>
        <m:r>
          <m:rPr>
            <m:sty m:val="p"/>
          </m:rPr>
          <w:rPr>
            <w:rFonts w:ascii="Cambria Math" w:eastAsia="굴림" w:hAnsi="Cambria Math" w:cs="굴림"/>
            <w:noProof/>
            <w:color w:val="000000"/>
            <w:kern w:val="0"/>
            <w:szCs w:val="20"/>
          </w:rPr>
          <m:t>L</m:t>
        </m:r>
      </m:oMath>
      <w:r w:rsidR="00B108F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has an incentive to imitate </w:t>
      </w:r>
      <m:oMath>
        <m:r>
          <m:rPr>
            <m:sty m:val="p"/>
          </m:rPr>
          <w:rPr>
            <w:rFonts w:ascii="Cambria Math" w:eastAsia="굴림" w:hAnsi="Cambria Math" w:cs="굴림"/>
            <w:noProof/>
            <w:color w:val="000000"/>
            <w:kern w:val="0"/>
            <w:szCs w:val="20"/>
          </w:rPr>
          <m:t>H</m:t>
        </m:r>
      </m:oMath>
      <w:r w:rsidR="00B108F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by copying the capital structure that </w:t>
      </w:r>
      <m:oMath>
        <m:r>
          <m:rPr>
            <m:sty m:val="p"/>
          </m:rPr>
          <w:rPr>
            <w:rFonts w:ascii="Cambria Math" w:eastAsia="굴림" w:hAnsi="Cambria Math" w:cs="굴림"/>
            <w:noProof/>
            <w:color w:val="000000"/>
            <w:kern w:val="0"/>
            <w:szCs w:val="20"/>
          </w:rPr>
          <m:t>H</m:t>
        </m:r>
      </m:oMath>
      <w:r w:rsidR="00B108F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would opt for were it not for </w:t>
      </w:r>
      <w:proofErr w:type="spellStart"/>
      <w:r w:rsidRPr="00C97554">
        <w:rPr>
          <w:rFonts w:ascii="함초롬바탕" w:eastAsia="함초롬바탕" w:hAnsi="함초롬바탕" w:cs="함초롬바탕" w:hint="eastAsia"/>
          <w:color w:val="000000"/>
          <w:kern w:val="0"/>
          <w:szCs w:val="20"/>
          <w:shd w:val="clear" w:color="auto" w:fill="FFFFFF"/>
        </w:rPr>
        <w:t>unobservability</w:t>
      </w:r>
      <w:proofErr w:type="spellEnd"/>
      <w:r w:rsidRPr="00C97554">
        <w:rPr>
          <w:rFonts w:ascii="함초롬바탕" w:eastAsia="함초롬바탕" w:hAnsi="함초롬바탕" w:cs="함초롬바탕" w:hint="eastAsia"/>
          <w:color w:val="000000"/>
          <w:kern w:val="0"/>
          <w:szCs w:val="20"/>
          <w:shd w:val="clear" w:color="auto" w:fill="FFFFFF"/>
        </w:rPr>
        <w:t xml:space="preserve"> of the entrepreneur's type.</w:t>
      </w:r>
      <w:r w:rsidR="00DC675A">
        <w:rPr>
          <w:rStyle w:val="a6"/>
          <w:rFonts w:ascii="함초롬바탕" w:eastAsia="함초롬바탕" w:hAnsi="함초롬바탕" w:cs="함초롬바탕"/>
          <w:color w:val="000000"/>
          <w:kern w:val="0"/>
          <w:szCs w:val="20"/>
          <w:shd w:val="clear" w:color="auto" w:fill="FFFFFF"/>
        </w:rPr>
        <w:footnoteReference w:id="23"/>
      </w:r>
      <w:r w:rsidRPr="00C97554">
        <w:rPr>
          <w:rFonts w:ascii="함초롬바탕" w:eastAsia="함초롬바탕" w:hAnsi="함초롬바탕" w:cs="함초롬바탕" w:hint="eastAsia"/>
          <w:color w:val="000000"/>
          <w:kern w:val="0"/>
          <w:szCs w:val="20"/>
          <w:shd w:val="clear" w:color="auto" w:fill="FFFFFF"/>
        </w:rPr>
        <w:t xml:space="preserve"> Let </w:t>
      </w:r>
      <m:oMath>
        <m:r>
          <m:rPr>
            <m:sty m:val="p"/>
          </m:rPr>
          <w:rPr>
            <w:rFonts w:ascii="Cambria Math" w:eastAsia="함초롬바탕" w:hAnsi="Cambria Math" w:cs="함초롬바탕"/>
            <w:color w:val="000000"/>
            <w:kern w:val="0"/>
            <w:szCs w:val="20"/>
            <w:shd w:val="clear" w:color="auto" w:fill="FFFFFF"/>
          </w:rPr>
          <m:t>q(x)</m:t>
        </m:r>
      </m:oMath>
      <w:r w:rsidR="00DC675A">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investors' belief that the entrepreneur they are facing </w:t>
      </w:r>
      <w:r w:rsidRPr="00C97554">
        <w:rPr>
          <w:rFonts w:ascii="함초롬바탕" w:eastAsia="함초롬바탕" w:hAnsi="함초롬바탕" w:cs="함초롬바탕" w:hint="eastAsia"/>
          <w:color w:val="000000"/>
          <w:kern w:val="0"/>
          <w:szCs w:val="20"/>
          <w:shd w:val="clear" w:color="auto" w:fill="FFFFFF"/>
        </w:rPr>
        <w:lastRenderedPageBreak/>
        <w:t xml:space="preserve">will be </w:t>
      </w:r>
      <m:oMath>
        <m:r>
          <m:rPr>
            <m:sty m:val="p"/>
          </m:rPr>
          <w:rPr>
            <w:rFonts w:ascii="Cambria Math" w:eastAsia="굴림" w:hAnsi="Cambria Math" w:cs="굴림"/>
            <w:noProof/>
            <w:color w:val="000000"/>
            <w:kern w:val="0"/>
            <w:szCs w:val="20"/>
          </w:rPr>
          <m:t>H</m:t>
        </m:r>
      </m:oMath>
      <w:r w:rsidR="00B108FB"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when he comes up with target </w:t>
      </w:r>
      <w:proofErr w:type="gramStart"/>
      <w:r w:rsidRPr="00C97554">
        <w:rPr>
          <w:rFonts w:ascii="함초롬바탕" w:eastAsia="함초롬바탕" w:hAnsi="함초롬바탕" w:cs="함초롬바탕" w:hint="eastAsia"/>
          <w:color w:val="000000"/>
          <w:kern w:val="0"/>
          <w:szCs w:val="20"/>
          <w:shd w:val="clear" w:color="auto" w:fill="FFFFFF"/>
        </w:rPr>
        <w:t>location</w:t>
      </w:r>
      <w:r w:rsidR="00DC675A">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x</m:t>
        </m:r>
      </m:oMath>
      <w:r w:rsidRPr="00C97554">
        <w:rPr>
          <w:rFonts w:ascii="함초롬바탕" w:eastAsia="함초롬바탕" w:hAnsi="함초롬바탕" w:cs="함초롬바탕" w:hint="eastAsia"/>
          <w:color w:val="000000"/>
          <w:kern w:val="0"/>
          <w:szCs w:val="20"/>
          <w:shd w:val="clear" w:color="auto" w:fill="FFFFFF"/>
        </w:rPr>
        <w:t>. An equilibrium is denoted by (</w:t>
      </w:r>
      <w:proofErr w:type="spellStart"/>
      <w:r w:rsidR="007B6EA1">
        <w:rPr>
          <w:rFonts w:ascii="함초롬바탕" w:eastAsia="함초롬바탕" w:hAnsi="함초롬바탕" w:cs="함초롬바탕" w:hint="eastAsia"/>
          <w:color w:val="000000"/>
          <w:kern w:val="0"/>
          <w:szCs w:val="20"/>
          <w:shd w:val="clear" w:color="auto" w:fill="FFFFFF"/>
        </w:rPr>
        <w:t>i</w:t>
      </w:r>
      <w:proofErr w:type="spellEnd"/>
      <w:r w:rsidR="007B6EA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target location chosen </w:t>
      </w:r>
      <w:proofErr w:type="gramStart"/>
      <w:r w:rsidRPr="00C97554">
        <w:rPr>
          <w:rFonts w:ascii="함초롬바탕" w:eastAsia="함초롬바탕" w:hAnsi="함초롬바탕" w:cs="함초롬바탕" w:hint="eastAsia"/>
          <w:color w:val="000000"/>
          <w:kern w:val="0"/>
          <w:szCs w:val="20"/>
          <w:shd w:val="clear" w:color="auto" w:fill="FFFFFF"/>
        </w:rPr>
        <w:t>by</w:t>
      </w:r>
      <w:r w:rsidR="00B108FB">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H</m:t>
        </m:r>
      </m:oMath>
      <w:r w:rsidR="007B6EA1">
        <w:rPr>
          <w:rFonts w:ascii="함초롬바탕" w:eastAsia="함초롬바탕" w:hAnsi="함초롬바탕" w:cs="함초롬바탕" w:hint="eastAsia"/>
          <w:color w:val="000000"/>
          <w:kern w:val="0"/>
          <w:szCs w:val="20"/>
          <w:shd w:val="clear" w:color="auto" w:fill="FFFFFF"/>
        </w:rPr>
        <w:t xml:space="preserve">; (ii) </w:t>
      </w:r>
      <w:r w:rsidRPr="00C97554">
        <w:rPr>
          <w:rFonts w:ascii="함초롬바탕" w:eastAsia="함초롬바탕" w:hAnsi="함초롬바탕" w:cs="함초롬바탕" w:hint="eastAsia"/>
          <w:color w:val="000000"/>
          <w:kern w:val="0"/>
          <w:szCs w:val="20"/>
          <w:shd w:val="clear" w:color="auto" w:fill="FFFFFF"/>
        </w:rPr>
        <w:t>target location chosen by</w:t>
      </w:r>
      <w:r w:rsidR="00B108FB">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007B6EA1">
        <w:rPr>
          <w:rFonts w:ascii="함초롬바탕" w:eastAsia="함초롬바탕" w:hAnsi="함초롬바탕" w:cs="함초롬바탕" w:hint="eastAsia"/>
          <w:color w:val="000000"/>
          <w:kern w:val="0"/>
          <w:szCs w:val="20"/>
          <w:shd w:val="clear" w:color="auto" w:fill="FFFFFF"/>
        </w:rPr>
        <w:t>; and (iii) the set</w:t>
      </w:r>
      <w:r w:rsidRPr="00C97554">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 xml:space="preserve"> q(x)</m:t>
        </m:r>
      </m:oMath>
      <w:r w:rsidRPr="00C97554">
        <w:rPr>
          <w:rFonts w:ascii="함초롬바탕" w:eastAsia="함초롬바탕" w:hAnsi="함초롬바탕" w:cs="함초롬바탕" w:hint="eastAsia"/>
          <w:color w:val="000000"/>
          <w:kern w:val="0"/>
          <w:szCs w:val="20"/>
          <w:shd w:val="clear" w:color="auto" w:fill="FFFFFF"/>
        </w:rPr>
        <w:t>; for al</w:t>
      </w:r>
      <w:r w:rsidR="007B6EA1">
        <w:rPr>
          <w:rFonts w:ascii="함초롬바탕" w:eastAsia="함초롬바탕" w:hAnsi="함초롬바탕" w:cs="함초롬바탕" w:hint="eastAsia"/>
          <w:color w:val="000000"/>
          <w:kern w:val="0"/>
          <w:szCs w:val="20"/>
          <w:shd w:val="clear" w:color="auto" w:fill="FFFFFF"/>
        </w:rPr>
        <w:t>l points on the feasible space}</w:t>
      </w:r>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7B6EA1">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this model, both pooling and separating equilibria are possible depending on the fraction of type </w:t>
      </w:r>
      <m:oMath>
        <m:r>
          <m:rPr>
            <m:sty m:val="p"/>
          </m:rPr>
          <w:rPr>
            <w:rFonts w:ascii="Cambria Math" w:eastAsia="굴림" w:hAnsi="Cambria Math" w:cs="굴림"/>
            <w:noProof/>
            <w:color w:val="000000"/>
            <w:kern w:val="0"/>
            <w:szCs w:val="20"/>
          </w:rPr>
          <m:t>H</m:t>
        </m:r>
      </m:oMath>
      <w:r w:rsidR="00F260B3"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 the entrepreneur pool, which will be denoted </w:t>
      </w:r>
      <w:proofErr w:type="gramStart"/>
      <w:r w:rsidRPr="00C97554">
        <w:rPr>
          <w:rFonts w:ascii="함초롬바탕" w:eastAsia="함초롬바탕" w:hAnsi="함초롬바탕" w:cs="함초롬바탕" w:hint="eastAsia"/>
          <w:color w:val="000000"/>
          <w:kern w:val="0"/>
          <w:szCs w:val="20"/>
          <w:shd w:val="clear" w:color="auto" w:fill="FFFFFF"/>
        </w:rPr>
        <w:t>by</w:t>
      </w:r>
      <w:r w:rsidR="00F260B3">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oMath>
      <w:r w:rsidRPr="00C97554">
        <w:rPr>
          <w:rFonts w:ascii="함초롬바탕" w:eastAsia="함초롬바탕" w:hAnsi="함초롬바탕" w:cs="함초롬바탕" w:hint="eastAsia"/>
          <w:color w:val="000000"/>
          <w:kern w:val="0"/>
          <w:szCs w:val="20"/>
          <w:shd w:val="clear" w:color="auto" w:fill="FFFFFF"/>
        </w:rPr>
        <w:t xml:space="preserve">. It is easy to check that the single crossing property holds in this model as is shown in the following. The slope of indifference curve for entrepreneur </w:t>
      </w:r>
      <m:oMath>
        <m:r>
          <m:rPr>
            <m:sty m:val="p"/>
          </m:rPr>
          <w:rPr>
            <w:rFonts w:ascii="Cambria Math" w:eastAsia="함초롬바탕" w:hAnsi="Cambria Math" w:cs="함초롬바탕"/>
            <w:color w:val="000000"/>
            <w:kern w:val="0"/>
            <w:szCs w:val="20"/>
            <w:shd w:val="clear" w:color="auto" w:fill="FFFFFF"/>
          </w:rPr>
          <m:t>t</m:t>
        </m:r>
      </m:oMath>
      <w:r w:rsidR="00F260B3"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at </w:t>
      </w:r>
      <m:oMath>
        <m:d>
          <m:dPr>
            <m:ctrlPr>
              <w:rPr>
                <w:rFonts w:ascii="Cambria Math" w:eastAsia="굴림" w:hAnsi="Cambria Math" w:cs="굴림"/>
                <w:i/>
                <w:color w:val="000000"/>
                <w:kern w:val="0"/>
                <w:szCs w:val="20"/>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i/>
                <w:color w:val="000000"/>
                <w:kern w:val="0"/>
                <w:szCs w:val="20"/>
                <w:shd w:val="clear" w:color="auto" w:fill="FFFFFF"/>
              </w:rPr>
            </m:ctrlPr>
          </m:e>
        </m:d>
      </m:oMath>
      <w:r w:rsidR="00F260B3">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is</w:t>
      </w:r>
    </w:p>
    <w:p w:rsidR="00C97554" w:rsidRDefault="00C97554" w:rsidP="00C97554">
      <w:pPr>
        <w:shd w:val="clear" w:color="auto" w:fill="FFFFFF"/>
        <w:wordWrap/>
        <w:spacing w:after="0" w:line="384" w:lineRule="auto"/>
        <w:jc w:val="center"/>
        <w:textAlignment w:val="baseline"/>
        <w:rPr>
          <w:rFonts w:ascii="굴림" w:eastAsia="굴림" w:hAnsi="굴림" w:cs="굴림"/>
          <w:color w:val="000000"/>
          <w:kern w:val="0"/>
          <w:szCs w:val="20"/>
        </w:rPr>
      </w:pPr>
    </w:p>
    <w:p w:rsidR="00F260B3" w:rsidRPr="00C97554" w:rsidRDefault="007B6EA1" w:rsidP="00C97554">
      <w:pPr>
        <w:shd w:val="clear" w:color="auto" w:fill="FFFFFF"/>
        <w:wordWrap/>
        <w:spacing w:after="0" w:line="384" w:lineRule="auto"/>
        <w:jc w:val="center"/>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d>
                <m:dPr>
                  <m:begChr m:val=""/>
                  <m:endChr m:val="|"/>
                  <m:ctrlPr>
                    <w:rPr>
                      <w:rFonts w:ascii="Cambria Math" w:eastAsia="함초롬바탕" w:hAnsi="Cambria Math" w:cs="함초롬바탕"/>
                      <w:i/>
                      <w:color w:val="000000"/>
                      <w:kern w:val="0"/>
                      <w:szCs w:val="20"/>
                      <w:shd w:val="clear" w:color="auto" w:fill="FFFFFF"/>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b</m:t>
                          </m:r>
                        </m:sub>
                      </m:sSub>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e>
              </m:d>
            </m:e>
            <m:sub>
              <m:r>
                <m:rPr>
                  <m:sty m:val="p"/>
                </m:rPr>
                <w:rPr>
                  <w:rFonts w:ascii="Cambria Math" w:eastAsia="굴림" w:hAnsi="Cambria Math" w:cs="굴림"/>
                  <w:noProof/>
                  <w:color w:val="000000"/>
                  <w:kern w:val="0"/>
                  <w:szCs w:val="20"/>
                </w:rPr>
                <m:t xml:space="preserve">given </m:t>
              </m:r>
              <m:acc>
                <m:accPr>
                  <m:chr m:val="̅"/>
                  <m:ctrlPr>
                    <w:rPr>
                      <w:rFonts w:ascii="Cambria Math" w:eastAsia="굴림" w:hAnsi="Cambria Math" w:cs="굴림"/>
                      <w:noProof/>
                      <w:color w:val="000000"/>
                      <w:kern w:val="0"/>
                      <w:szCs w:val="20"/>
                    </w:rPr>
                  </m:ctrlPr>
                </m:accPr>
                <m:e>
                  <m:r>
                    <w:rPr>
                      <w:rFonts w:ascii="Cambria Math" w:eastAsia="굴림" w:hAnsi="Cambria Math" w:cs="굴림"/>
                      <w:noProof/>
                      <w:color w:val="000000"/>
                      <w:kern w:val="0"/>
                      <w:szCs w:val="20"/>
                    </w:rPr>
                    <m:t>U</m:t>
                  </m:r>
                </m:e>
              </m:acc>
              <m:r>
                <m:rPr>
                  <m:sty m:val="p"/>
                </m:rPr>
                <w:rPr>
                  <w:rFonts w:ascii="Cambria Math" w:eastAsia="굴림" w:hAnsi="Cambria Math" w:cs="굴림"/>
                  <w:noProof/>
                  <w:color w:val="000000"/>
                  <w:kern w:val="0"/>
                  <w:szCs w:val="20"/>
                </w:rPr>
                <m:t xml:space="preserve"> </m:t>
              </m:r>
            </m:sub>
          </m:sSub>
          <m:r>
            <w:rPr>
              <w:rFonts w:ascii="Cambria Math" w:eastAsia="굴림" w:hAnsi="Cambria Math" w:cs="굴림"/>
              <w:color w:val="000000"/>
              <w:kern w:val="0"/>
              <w:szCs w:val="20"/>
            </w:rPr>
            <m:t>=-</m:t>
          </m:r>
          <m:f>
            <m:fPr>
              <m:ctrlPr>
                <w:rPr>
                  <w:rFonts w:ascii="Cambria Math" w:eastAsia="굴림" w:hAnsi="Cambria Math" w:cs="굴림"/>
                  <w:color w:val="000000"/>
                  <w:kern w:val="0"/>
                  <w:szCs w:val="20"/>
                </w:rPr>
              </m:ctrlPr>
            </m:fPr>
            <m:num>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p</m:t>
                  </m:r>
                </m:e>
                <m:sub>
                  <m:r>
                    <w:rPr>
                      <w:rFonts w:ascii="Cambria Math" w:eastAsia="굴림" w:hAnsi="Cambria Math" w:cs="굴림"/>
                      <w:color w:val="000000"/>
                      <w:kern w:val="0"/>
                      <w:szCs w:val="20"/>
                    </w:rPr>
                    <m:t>t</m:t>
                  </m:r>
                </m:sub>
              </m:sSub>
              <m:sSub>
                <m:sSubPr>
                  <m:ctrlPr>
                    <w:rPr>
                      <w:rFonts w:ascii="Cambria Math" w:eastAsia="함초롬바탕" w:hAnsi="Cambria Math" w:cs="함초롬바탕"/>
                      <w:color w:val="000000"/>
                      <w:kern w:val="0"/>
                      <w:szCs w:val="20"/>
                      <w:shd w:val="clear" w:color="auto" w:fill="FFFFFF"/>
                    </w:rPr>
                  </m:ctrlPr>
                </m:sSubPr>
                <m:e>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t</m:t>
                      </m:r>
                    </m:sub>
                  </m:sSub>
                </m:e>
              </m:d>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e>
              </m:d>
            </m:den>
          </m:f>
          <m:r>
            <m:rPr>
              <m:sty m:val="p"/>
            </m:rPr>
            <w:rPr>
              <w:rFonts w:ascii="Cambria Math" w:eastAsia="굴림" w:hAnsi="Cambria Math" w:cs="굴림"/>
              <w:color w:val="000000"/>
              <w:kern w:val="0"/>
              <w:szCs w:val="20"/>
            </w:rPr>
            <m:t>.</m:t>
          </m:r>
        </m:oMath>
      </m:oMathPara>
    </w:p>
    <w:p w:rsidR="00C97554" w:rsidRPr="00C97554" w:rsidRDefault="00C97554" w:rsidP="00F260B3">
      <w:pPr>
        <w:shd w:val="clear" w:color="auto" w:fill="FFFFFF"/>
        <w:wordWrap/>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noProof/>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Since</w:t>
      </w:r>
      <w:r w:rsidR="00F260B3">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xml:space="preserve">, this derivative is larger (in absolute value) if </w:t>
      </w:r>
      <m:oMath>
        <m:r>
          <m:rPr>
            <m:sty m:val="p"/>
          </m:rPr>
          <w:rPr>
            <w:rFonts w:ascii="Cambria Math" w:eastAsia="함초롬바탕" w:hAnsi="Cambria Math" w:cs="함초롬바탕"/>
            <w:color w:val="000000"/>
            <w:kern w:val="0"/>
            <w:szCs w:val="20"/>
            <w:shd w:val="clear" w:color="auto" w:fill="FFFFFF"/>
          </w:rPr>
          <m:t>t=H</m:t>
        </m:r>
      </m:oMath>
      <w:r w:rsidR="00F260B3">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than if</w:t>
      </w:r>
      <w:r w:rsidR="00F260B3">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t=L</m:t>
        </m:r>
      </m:oMath>
      <w:r w:rsidRPr="00C97554">
        <w:rPr>
          <w:rFonts w:ascii="함초롬바탕" w:eastAsia="함초롬바탕" w:hAnsi="함초롬바탕" w:cs="함초롬바탕" w:hint="eastAsia"/>
          <w:color w:val="000000"/>
          <w:kern w:val="0"/>
          <w:szCs w:val="20"/>
          <w:shd w:val="clear" w:color="auto" w:fill="FFFFFF"/>
        </w:rPr>
        <w:t xml:space="preserve">. This means that any indifference curve of </w:t>
      </w:r>
      <m:oMath>
        <m:r>
          <m:rPr>
            <m:sty m:val="p"/>
          </m:rPr>
          <w:rPr>
            <w:rFonts w:ascii="Cambria Math" w:eastAsia="함초롬바탕" w:hAnsi="Cambria Math" w:cs="함초롬바탕"/>
            <w:color w:val="000000"/>
            <w:kern w:val="0"/>
            <w:szCs w:val="20"/>
            <w:shd w:val="clear" w:color="auto" w:fill="FFFFFF"/>
          </w:rPr>
          <m:t>H</m:t>
        </m:r>
      </m:oMath>
      <w:r w:rsidR="00F260B3">
        <w:rPr>
          <w:rFonts w:ascii="함초롬바탕" w:eastAsia="함초롬바탕" w:hAnsi="함초롬바탕" w:cs="함초롬바탕"/>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s cuts any indifference curve of</w:t>
      </w:r>
      <w:r w:rsidR="00F260B3">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w:t>
      </w:r>
      <w:r w:rsidR="007B6EA1">
        <w:rPr>
          <w:rFonts w:ascii="함초롬바탕" w:eastAsia="함초롬바탕" w:hAnsi="함초롬바탕" w:cs="함초롬바탕" w:hint="eastAsia"/>
          <w:color w:val="000000"/>
          <w:kern w:val="0"/>
          <w:szCs w:val="20"/>
          <w:shd w:val="clear" w:color="auto" w:fill="FFFFFF"/>
        </w:rPr>
        <w:t>s at most</w:t>
      </w:r>
      <w:r w:rsidRPr="00C97554">
        <w:rPr>
          <w:rFonts w:ascii="함초롬바탕" w:eastAsia="함초롬바탕" w:hAnsi="함초롬바탕" w:cs="함초롬바탕" w:hint="eastAsia"/>
          <w:color w:val="000000"/>
          <w:kern w:val="0"/>
          <w:szCs w:val="20"/>
          <w:shd w:val="clear" w:color="auto" w:fill="FFFFFF"/>
        </w:rPr>
        <w:t xml:space="preserve"> once and from above when they intersect. Let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F260B3">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r>
          <w:rPr>
            <w:rFonts w:ascii="Cambria Math" w:eastAsia="함초롬바탕" w:hAnsi="Cambria Math" w:cs="함초롬바탕"/>
            <w:color w:val="000000"/>
            <w:kern w:val="0"/>
            <w:szCs w:val="20"/>
            <w:shd w:val="clear" w:color="auto" w:fill="FFFFFF"/>
          </w:rPr>
          <m:t xml:space="preserve"> </m:t>
        </m:r>
      </m:oMath>
      <w:proofErr w:type="gramStart"/>
      <w:r w:rsidR="007B6EA1">
        <w:rPr>
          <w:rFonts w:ascii="함초롬바탕" w:eastAsia="함초롬바탕" w:hAnsi="함초롬바탕" w:cs="함초롬바탕" w:hint="eastAsia"/>
          <w:color w:val="000000"/>
          <w:kern w:val="0"/>
          <w:szCs w:val="20"/>
          <w:shd w:val="clear" w:color="auto" w:fill="FFFFFF"/>
        </w:rPr>
        <w:t>be</w:t>
      </w:r>
      <w:r w:rsidR="00F260B3">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 and</w:t>
      </w:r>
      <w:r w:rsidR="00F260B3">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xml:space="preserve">’s target locations tangent to the pooling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w:t>
      </w:r>
      <w:r w:rsidR="00F260B3">
        <w:rPr>
          <w:rFonts w:ascii="굴림" w:eastAsia="굴림" w:hAnsi="굴림" w:cs="굴림" w:hint="eastAsia"/>
          <w:noProof/>
          <w:color w:val="000000"/>
          <w:kern w:val="0"/>
          <w:szCs w:val="20"/>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W</m:t>
            </m:r>
          </m:e>
          <m:sup>
            <m:r>
              <w:rPr>
                <w:rFonts w:ascii="Cambria Math" w:eastAsia="굴림" w:hAnsi="Cambria Math" w:cs="굴림"/>
                <w:noProof/>
                <w:color w:val="000000"/>
                <w:kern w:val="0"/>
                <w:szCs w:val="20"/>
              </w:rPr>
              <m:t>P</m:t>
            </m:r>
          </m:sup>
        </m:sSup>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This case is drawn in Figure 6. Due to the single crossing property,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F260B3">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always lies to the right </w:t>
      </w:r>
      <w:proofErr w:type="gramStart"/>
      <w:r w:rsidRPr="00C97554">
        <w:rPr>
          <w:rFonts w:ascii="함초롬바탕" w:eastAsia="함초롬바탕" w:hAnsi="함초롬바탕" w:cs="함초롬바탕" w:hint="eastAsia"/>
          <w:color w:val="000000"/>
          <w:kern w:val="0"/>
          <w:szCs w:val="20"/>
          <w:shd w:val="clear" w:color="auto" w:fill="FFFFFF"/>
        </w:rPr>
        <w:t>of</w:t>
      </w:r>
      <w:r w:rsidR="00F260B3">
        <w:rPr>
          <w:rFonts w:ascii="굴림" w:eastAsia="굴림" w:hAnsi="굴림" w:cs="굴림" w:hint="eastAsia"/>
          <w:noProof/>
          <w:color w:val="000000"/>
          <w:kern w:val="0"/>
          <w:szCs w:val="20"/>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xml:space="preserve">. Let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point 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color w:val="000000"/>
                <w:kern w:val="0"/>
                <w:szCs w:val="20"/>
                <w:shd w:val="clear" w:color="auto" w:fill="FFFFFF"/>
              </w:rPr>
            </m:ctrlPr>
          </m:sSupPr>
          <m:e>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m:t>
        </m:r>
      </m:oMath>
      <w:r w:rsidR="00DE2D2F">
        <w:rPr>
          <w:rFonts w:ascii="굴림" w:eastAsia="굴림" w:hAnsi="굴림" w:cs="굴림" w:hint="eastAsia"/>
          <w:noProof/>
          <w:color w:val="000000"/>
          <w:kern w:val="0"/>
          <w:szCs w:val="20"/>
        </w:rPr>
        <w:t xml:space="preserve"> </w:t>
      </w:r>
      <w:r w:rsidR="007B6EA1">
        <w:rPr>
          <w:rFonts w:ascii="함초롬바탕" w:eastAsia="함초롬바탕" w:hAnsi="함초롬바탕" w:cs="함초롬바탕" w:hint="eastAsia"/>
          <w:color w:val="000000"/>
          <w:kern w:val="0"/>
          <w:szCs w:val="20"/>
          <w:shd w:val="clear" w:color="auto" w:fill="FFFFFF"/>
        </w:rPr>
        <w:t xml:space="preserve">that intersects </w:t>
      </w:r>
      <w:proofErr w:type="gramStart"/>
      <w:r w:rsidR="007B6EA1">
        <w:rPr>
          <w:rFonts w:ascii="함초롬바탕" w:eastAsia="함초롬바탕" w:hAnsi="함초롬바탕" w:cs="함초롬바탕" w:hint="eastAsia"/>
          <w:color w:val="000000"/>
          <w:kern w:val="0"/>
          <w:szCs w:val="20"/>
          <w:shd w:val="clear" w:color="auto" w:fill="FFFFFF"/>
        </w:rPr>
        <w:t xml:space="preserve">with </w:t>
      </w:r>
      <w:proofErr w:type="gramEnd"/>
      <m:oMath>
        <m:r>
          <m:rPr>
            <m:sty m:val="p"/>
          </m:rPr>
          <w:rPr>
            <w:rFonts w:ascii="Cambria Math" w:eastAsia="함초롬바탕" w:hAnsi="Cambria Math" w:cs="함초롬바탕"/>
            <w:color w:val="000000"/>
            <w:kern w:val="0"/>
            <w:szCs w:val="20"/>
            <w:shd w:val="clear" w:color="auto" w:fill="FFFFFF"/>
          </w:rPr>
          <m:t>H</m:t>
        </m:r>
      </m:oMath>
      <w:r w:rsidR="00DE2D2F" w:rsidRPr="00C97554">
        <w:rPr>
          <w:rFonts w:ascii="함초롬바탕" w:eastAsia="함초롬바탕" w:hAnsi="함초롬바탕" w:cs="함초롬바탕" w:hint="eastAsia"/>
          <w:color w:val="000000"/>
          <w:kern w:val="0"/>
          <w:szCs w:val="20"/>
          <w:shd w:val="clear" w:color="auto" w:fill="FFFFFF"/>
        </w:rPr>
        <w:t>’s</w:t>
      </w:r>
      <w:r w:rsidRPr="00C97554">
        <w:rPr>
          <w:rFonts w:ascii="함초롬바탕" w:eastAsia="함초롬바탕" w:hAnsi="함초롬바탕" w:cs="함초롬바탕" w:hint="eastAsia"/>
          <w:color w:val="000000"/>
          <w:kern w:val="0"/>
          <w:szCs w:val="20"/>
          <w:shd w:val="clear" w:color="auto" w:fill="FFFFFF"/>
        </w:rPr>
        <w:t xml:space="preserve"> indiffer</w:t>
      </w:r>
      <w:r w:rsidR="007B6EA1">
        <w:rPr>
          <w:rFonts w:ascii="함초롬바탕" w:eastAsia="함초롬바탕" w:hAnsi="함초롬바탕" w:cs="함초롬바탕" w:hint="eastAsia"/>
          <w:color w:val="000000"/>
          <w:kern w:val="0"/>
          <w:szCs w:val="20"/>
          <w:shd w:val="clear" w:color="auto" w:fill="FFFFFF"/>
        </w:rPr>
        <w:t>e</w:t>
      </w:r>
      <w:r w:rsidRPr="00C97554">
        <w:rPr>
          <w:rFonts w:ascii="함초롬바탕" w:eastAsia="함초롬바탕" w:hAnsi="함초롬바탕" w:cs="함초롬바탕" w:hint="eastAsia"/>
          <w:color w:val="000000"/>
          <w:kern w:val="0"/>
          <w:szCs w:val="20"/>
          <w:shd w:val="clear" w:color="auto" w:fill="FFFFFF"/>
        </w:rPr>
        <w:t>nce curve tangent to</w:t>
      </w:r>
      <w:r w:rsidR="00DE2D2F">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W</m:t>
            </m:r>
          </m:e>
          <m:sup>
            <m:r>
              <w:rPr>
                <w:rFonts w:ascii="Cambria Math" w:eastAsia="굴림" w:hAnsi="Cambria Math" w:cs="굴림"/>
                <w:noProof/>
                <w:color w:val="000000"/>
                <w:kern w:val="0"/>
                <w:szCs w:val="20"/>
              </w:rPr>
              <m:t>P</m:t>
            </m:r>
          </m:sup>
        </m:sSup>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which is labeled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I</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Figure 6. It is worth noting that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increasing </w:t>
      </w:r>
      <w:proofErr w:type="gramStart"/>
      <w:r w:rsidRPr="00C97554">
        <w:rPr>
          <w:rFonts w:ascii="함초롬바탕" w:eastAsia="함초롬바탕" w:hAnsi="함초롬바탕" w:cs="함초롬바탕" w:hint="eastAsia"/>
          <w:color w:val="000000"/>
          <w:kern w:val="0"/>
          <w:szCs w:val="20"/>
          <w:shd w:val="clear" w:color="auto" w:fill="FFFFFF"/>
        </w:rPr>
        <w:t>in</w:t>
      </w:r>
      <w:r w:rsidR="00DE2D2F">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HL</m:t>
            </m:r>
          </m:sub>
        </m:sSub>
        <m:r>
          <m:rPr>
            <m:sty m:val="p"/>
          </m:rPr>
          <w:rPr>
            <w:rFonts w:ascii="Cambria Math" w:eastAsia="함초롬바탕" w:hAnsi="Cambria Math" w:cs="함초롬바탕"/>
            <w:color w:val="000000"/>
            <w:kern w:val="0"/>
            <w:szCs w:val="20"/>
            <w:shd w:val="clear" w:color="auto" w:fill="FFFFFF"/>
          </w:rPr>
          <m:t xml:space="preserve"> </m:t>
        </m:r>
      </m:oMath>
      <w:proofErr w:type="gramStart"/>
      <w:r w:rsidRPr="00C97554">
        <w:rPr>
          <w:rFonts w:ascii="함초롬바탕" w:eastAsia="함초롬바탕" w:hAnsi="함초롬바탕" w:cs="함초롬바탕" w:hint="eastAsia"/>
          <w:color w:val="000000"/>
          <w:kern w:val="0"/>
          <w:szCs w:val="20"/>
          <w:shd w:val="clear" w:color="auto" w:fill="FFFFFF"/>
        </w:rPr>
        <w:t>denotes</w:t>
      </w:r>
      <w:proofErr w:type="gramEnd"/>
      <w:r w:rsidRPr="00C97554">
        <w:rPr>
          <w:rFonts w:ascii="함초롬바탕" w:eastAsia="함초롬바탕" w:hAnsi="함초롬바탕" w:cs="함초롬바탕" w:hint="eastAsia"/>
          <w:color w:val="000000"/>
          <w:kern w:val="0"/>
          <w:szCs w:val="20"/>
          <w:shd w:val="clear" w:color="auto" w:fill="FFFFFF"/>
        </w:rPr>
        <w:t xml:space="preserve"> the point 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where the</w:t>
      </w:r>
      <w:r w:rsidR="00DE2D2F">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indifference passing through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cuts</w:t>
      </w:r>
      <w:r w:rsidR="00DE2D2F">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E2D2F">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Let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point on </w:t>
      </w:r>
      <w:proofErr w:type="gramStart"/>
      <w:r w:rsidRPr="00C97554">
        <w:rPr>
          <w:rFonts w:ascii="함초롬바탕" w:eastAsia="함초롬바탕" w:hAnsi="함초롬바탕" w:cs="함초롬바탕" w:hint="eastAsia"/>
          <w:color w:val="000000"/>
          <w:kern w:val="0"/>
          <w:szCs w:val="20"/>
          <w:shd w:val="clear" w:color="auto" w:fill="FFFFFF"/>
        </w:rPr>
        <w:t>the</w:t>
      </w:r>
      <w:r w:rsidR="00DE2D2F">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w:t>
      </w:r>
      <w:r w:rsidR="00DE2D2F">
        <w:rPr>
          <w:rFonts w:ascii="굴림" w:eastAsia="굴림" w:hAnsi="굴림" w:cs="굴림" w:hint="eastAsia"/>
          <w:color w:val="000000"/>
          <w:kern w:val="0"/>
          <w:szCs w:val="20"/>
        </w:rPr>
        <w:t xml:space="preserv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where the</w:t>
      </w:r>
      <w:r w:rsidR="00DE2D2F">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indifference curve tangent to the</w:t>
      </w:r>
      <w:r w:rsidR="00DE2D2F">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L</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E2D2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cuts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T</m:t>
            </m:r>
          </m:sub>
        </m:sSub>
      </m:oMath>
      <w:r w:rsidR="00915668">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denotes</w:t>
      </w:r>
      <w:proofErr w:type="gramEnd"/>
      <w:r w:rsidRPr="00C97554">
        <w:rPr>
          <w:rFonts w:ascii="함초롬바탕" w:eastAsia="함초롬바탕" w:hAnsi="함초롬바탕" w:cs="함초롬바탕" w:hint="eastAsia"/>
          <w:color w:val="000000"/>
          <w:kern w:val="0"/>
          <w:szCs w:val="20"/>
          <w:shd w:val="clear" w:color="auto" w:fill="FFFFFF"/>
        </w:rPr>
        <w:t xml:space="preserve"> the point 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t</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915668">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where</w:t>
      </w:r>
      <w:r w:rsidR="00915668">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t</m:t>
        </m:r>
      </m:oMath>
      <w:r w:rsidRPr="00C97554">
        <w:rPr>
          <w:rFonts w:ascii="함초롬바탕" w:eastAsia="함초롬바탕" w:hAnsi="함초롬바탕" w:cs="함초롬바탕" w:hint="eastAsia"/>
          <w:color w:val="000000"/>
          <w:kern w:val="0"/>
          <w:szCs w:val="20"/>
          <w:shd w:val="clear" w:color="auto" w:fill="FFFFFF"/>
        </w:rPr>
        <w:t xml:space="preserve">’s indifference curve is tangent to it, 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r>
              <w:rPr>
                <w:rFonts w:ascii="Cambria Math" w:eastAsia="함초롬바탕" w:hAnsi="Cambria Math" w:cs="함초롬바탕"/>
                <w:color w:val="000000"/>
                <w:kern w:val="0"/>
                <w:szCs w:val="20"/>
                <w:shd w:val="clear" w:color="auto" w:fill="FFFFFF"/>
              </w:rPr>
              <m:t>t</m:t>
            </m:r>
          </m:sub>
        </m:sSub>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denotes this indifference curve, where</w:t>
      </w:r>
      <w:r w:rsidR="00915668">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t=H, L</m:t>
        </m:r>
      </m:oMath>
      <w:r w:rsidRPr="00C97554">
        <w:rPr>
          <w:rFonts w:ascii="함초롬바탕" w:eastAsia="함초롬바탕" w:hAnsi="함초롬바탕" w:cs="함초롬바탕" w:hint="eastAsia"/>
          <w:color w:val="000000"/>
          <w:kern w:val="0"/>
          <w:szCs w:val="20"/>
          <w:shd w:val="clear" w:color="auto" w:fill="FFFFFF"/>
        </w:rPr>
        <w:t xml:space="preserve">. As defined in subsection 2.2,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E</m:t>
            </m:r>
          </m:e>
          <m:sup>
            <m:r>
              <w:rPr>
                <w:rFonts w:ascii="Cambria Math" w:eastAsia="함초롬바탕" w:hAnsi="Cambria Math" w:cs="함초롬바탕"/>
                <w:color w:val="000000"/>
                <w:kern w:val="0"/>
                <w:szCs w:val="20"/>
                <w:shd w:val="clear" w:color="auto" w:fill="FFFFFF"/>
              </w:rPr>
              <m:t>D</m:t>
            </m:r>
          </m:sup>
        </m:sSup>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the target location </w:t>
      </w:r>
      <w:r w:rsidRPr="00C97554">
        <w:rPr>
          <w:rFonts w:ascii="함초롬바탕" w:eastAsia="함초롬바탕" w:hAnsi="함초롬바탕" w:cs="함초롬바탕" w:hint="eastAsia"/>
          <w:color w:val="000000"/>
          <w:kern w:val="0"/>
          <w:szCs w:val="20"/>
          <w:shd w:val="clear" w:color="auto" w:fill="FFFFFF"/>
        </w:rPr>
        <w:lastRenderedPageBreak/>
        <w:t xml:space="preserve">where the debt schedule intersects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Pr="00C97554">
        <w:rPr>
          <w:rFonts w:ascii="함초롬바탕" w:eastAsia="함초롬바탕" w:hAnsi="함초롬바탕" w:cs="함초롬바탕" w:hint="eastAsia"/>
          <w:color w:val="000000"/>
          <w:kern w:val="0"/>
          <w:szCs w:val="20"/>
          <w:shd w:val="clear" w:color="auto" w:fill="FFFFFF"/>
        </w:rPr>
        <w:t>.</w:t>
      </w:r>
      <w:r w:rsidR="00915668">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Define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t</m:t>
            </m:r>
          </m:sub>
          <m:sup>
            <m:r>
              <w:rPr>
                <w:rFonts w:ascii="Cambria Math" w:eastAsia="함초롬바탕" w:hAnsi="Cambria Math" w:cs="함초롬바탕"/>
                <w:color w:val="000000"/>
                <w:kern w:val="0"/>
                <w:szCs w:val="20"/>
                <w:shd w:val="clear" w:color="auto" w:fill="FFFFFF"/>
              </w:rPr>
              <m:t>0</m:t>
            </m:r>
          </m:sup>
        </m:sSubSup>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 the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oMath>
      <w:r w:rsidR="00915668">
        <w:rPr>
          <w:rFonts w:ascii="함초롬바탕" w:eastAsia="함초롬바탕" w:hAnsi="함초롬바탕" w:cs="함초롬바탕"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at which </w:t>
      </w:r>
      <w:r w:rsidR="00915668">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Ht</m:t>
            </m:r>
          </m:sub>
        </m:sSub>
      </m:oMath>
      <w:r w:rsidR="00915668">
        <w:rPr>
          <w:rFonts w:ascii="굴림" w:eastAsia="굴림" w:hAnsi="굴림" w:cs="굴림" w:hint="eastAsia"/>
          <w:noProof/>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coincides </w:t>
      </w:r>
      <w:proofErr w:type="gramStart"/>
      <w:r w:rsidRPr="00C97554">
        <w:rPr>
          <w:rFonts w:ascii="함초롬바탕" w:eastAsia="함초롬바탕" w:hAnsi="함초롬바탕" w:cs="함초롬바탕" w:hint="eastAsia"/>
          <w:color w:val="000000"/>
          <w:kern w:val="0"/>
          <w:szCs w:val="20"/>
          <w:shd w:val="clear" w:color="auto" w:fill="FFFFFF"/>
        </w:rPr>
        <w:t>with</w:t>
      </w:r>
      <w:r w:rsidR="00915668">
        <w:rPr>
          <w:rFonts w:ascii="굴림" w:eastAsia="굴림" w:hAnsi="굴림" w:cs="굴림" w:hint="eastAsia"/>
          <w:noProof/>
          <w:color w:val="000000"/>
          <w:kern w:val="0"/>
          <w:szCs w:val="20"/>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where</w:t>
      </w:r>
      <w:r w:rsidR="00915668">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t=H, L</m:t>
        </m:r>
      </m:oMath>
      <w:r w:rsidRPr="00C97554">
        <w:rPr>
          <w:rFonts w:ascii="함초롬바탕" w:eastAsia="함초롬바탕" w:hAnsi="함초롬바탕" w:cs="함초롬바탕" w:hint="eastAsia"/>
          <w:color w:val="000000"/>
          <w:kern w:val="0"/>
          <w:szCs w:val="20"/>
          <w:shd w:val="clear" w:color="auto" w:fill="FFFFFF"/>
        </w:rPr>
        <w:t xml:space="preserv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&gt;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&gt;0</m:t>
        </m:r>
      </m:oMath>
      <w:r w:rsidR="00915668">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is</w:t>
      </w:r>
      <w:proofErr w:type="gramEnd"/>
      <w:r w:rsidRPr="00C97554">
        <w:rPr>
          <w:rFonts w:ascii="함초롬바탕" w:eastAsia="함초롬바탕" w:hAnsi="함초롬바탕" w:cs="함초롬바탕" w:hint="eastAsia"/>
          <w:color w:val="000000"/>
          <w:kern w:val="0"/>
          <w:szCs w:val="20"/>
          <w:shd w:val="clear" w:color="auto" w:fill="FFFFFF"/>
        </w:rPr>
        <w:t xml:space="preserve"> show</w:t>
      </w:r>
      <w:r w:rsidR="00915668">
        <w:rPr>
          <w:rFonts w:ascii="함초롬바탕" w:eastAsia="함초롬바탕" w:hAnsi="함초롬바탕" w:cs="함초롬바탕" w:hint="eastAsia"/>
          <w:color w:val="000000"/>
          <w:kern w:val="0"/>
          <w:szCs w:val="20"/>
          <w:shd w:val="clear" w:color="auto" w:fill="FFFFFF"/>
        </w:rPr>
        <w:t xml:space="preserve">n to be true as follows. First,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&gt;0</m:t>
        </m:r>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because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r>
              <w:rPr>
                <w:rFonts w:ascii="Cambria Math" w:eastAsia="함초롬바탕" w:hAnsi="Cambria Math" w:cs="함초롬바탕"/>
                <w:color w:val="000000"/>
                <w:kern w:val="0"/>
                <w:szCs w:val="20"/>
                <w:shd w:val="clear" w:color="auto" w:fill="FFFFFF"/>
              </w:rPr>
              <m:t>L</m:t>
            </m:r>
          </m:sub>
        </m:sSub>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must cut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W</m:t>
            </m:r>
          </m:e>
          <m:sup>
            <m:r>
              <w:rPr>
                <w:rFonts w:ascii="Cambria Math" w:eastAsia="굴림" w:hAnsi="Cambria Math" w:cs="굴림"/>
                <w:noProof/>
                <w:color w:val="000000"/>
                <w:kern w:val="0"/>
                <w:szCs w:val="20"/>
              </w:rPr>
              <m:t>P</m:t>
            </m:r>
          </m:sup>
        </m:sSup>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by construction. Second, the single crossing property requires that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0091566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lie to the right of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AD6B23">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when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0</m:t>
            </m:r>
          </m:sup>
        </m:sSubSup>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00AD6B23">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is</w:t>
      </w:r>
      <w:proofErr w:type="gramEnd"/>
      <w:r w:rsidRPr="00C97554">
        <w:rPr>
          <w:rFonts w:ascii="함초롬바탕" w:eastAsia="함초롬바탕" w:hAnsi="함초롬바탕" w:cs="함초롬바탕" w:hint="eastAsia"/>
          <w:color w:val="000000"/>
          <w:kern w:val="0"/>
          <w:szCs w:val="20"/>
          <w:shd w:val="clear" w:color="auto" w:fill="FFFFFF"/>
        </w:rPr>
        <w:t xml:space="preserve"> increasing in</w:t>
      </w:r>
      <w:r w:rsidR="00AD6B23">
        <w:rPr>
          <w:rFonts w:ascii="굴림" w:eastAsia="굴림" w:hAnsi="굴림" w:cs="굴림" w:hint="eastAsia"/>
          <w:noProof/>
          <w:color w:val="000000"/>
          <w:kern w:val="0"/>
          <w:szCs w:val="20"/>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oMath>
      <w:r w:rsidRPr="00C97554">
        <w:rPr>
          <w:rFonts w:ascii="함초롬바탕" w:eastAsia="함초롬바탕" w:hAnsi="함초롬바탕" w:cs="함초롬바탕" w:hint="eastAsia"/>
          <w:color w:val="000000"/>
          <w:kern w:val="0"/>
          <w:szCs w:val="20"/>
          <w:shd w:val="clear" w:color="auto" w:fill="FFFFFF"/>
        </w:rPr>
        <w:t xml:space="preserve">, and thus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oMath>
      <w:r w:rsidR="00AD6B23">
        <w:rPr>
          <w:rFonts w:ascii="함초롬바탕" w:eastAsia="함초롬바탕" w:hAnsi="함초롬바탕" w:cs="함초롬바탕" w:hint="eastAsia"/>
          <w:color w:val="000000"/>
          <w:kern w:val="0"/>
          <w:szCs w:val="20"/>
          <w:shd w:val="clear" w:color="auto" w:fill="FFFFFF"/>
        </w:rPr>
        <w:t xml:space="preserve"> must be greater than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0</m:t>
            </m:r>
          </m:sup>
        </m:sSubSup>
      </m:oMath>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7B6EA1">
      <w:pPr>
        <w:shd w:val="clear" w:color="auto" w:fill="FFFFFF"/>
        <w:spacing w:after="0" w:line="384" w:lineRule="auto"/>
        <w:ind w:firstLineChars="150" w:firstLine="291"/>
        <w:textAlignment w:val="baseline"/>
        <w:rPr>
          <w:rFonts w:ascii="굴림" w:eastAsia="굴림" w:hAnsi="굴림" w:cs="굴림"/>
          <w:noProof/>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AD6B23">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m:rPr>
            <m:sty m:val="p"/>
          </m:rPr>
          <w:rPr>
            <w:rFonts w:ascii="Cambria Math" w:eastAsia="굴림" w:hAnsi="Cambria Math" w:cs="굴림"/>
            <w:noProof/>
            <w:color w:val="000000"/>
            <w:kern w:val="0"/>
            <w:szCs w:val="20"/>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,1)</m:t>
        </m:r>
      </m:oMath>
      <w:r w:rsidRPr="00C97554">
        <w:rPr>
          <w:rFonts w:ascii="함초롬바탕" w:eastAsia="함초롬바탕" w:hAnsi="함초롬바탕" w:cs="함초롬바탕" w:hint="eastAsia"/>
          <w:color w:val="000000"/>
          <w:kern w:val="0"/>
          <w:szCs w:val="20"/>
          <w:shd w:val="clear" w:color="auto" w:fill="FFFFFF"/>
        </w:rPr>
        <w:t xml:space="preserve">, where pooling equilbria result. </w:t>
      </w:r>
      <w:proofErr w:type="gramStart"/>
      <w:r w:rsidRPr="00C97554">
        <w:rPr>
          <w:rFonts w:ascii="함초롬바탕" w:eastAsia="함초롬바탕" w:hAnsi="함초롬바탕" w:cs="함초롬바탕" w:hint="eastAsia"/>
          <w:color w:val="000000"/>
          <w:kern w:val="0"/>
          <w:szCs w:val="20"/>
          <w:shd w:val="clear" w:color="auto" w:fill="FFFFFF"/>
        </w:rPr>
        <w:t xml:space="preserve">Let </w:t>
      </w:r>
      <w:proofErr w:type="gramEnd"/>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p</m:t>
            </m:r>
          </m:e>
        </m:acc>
        <m:r>
          <m:rPr>
            <m:sty m:val="p"/>
          </m:rPr>
          <w:rPr>
            <w:rFonts w:ascii="Cambria Math" w:eastAsia="함초롬바탕" w:hAnsi="Cambria Math" w:cs="함초롬바탕"/>
            <w:color w:val="000000"/>
            <w:kern w:val="0"/>
            <w:szCs w:val="20"/>
            <w:shd w:val="clear" w:color="auto" w:fill="FFFFFF"/>
          </w:rPr>
          <m:t>=</m:t>
        </m:r>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p</m:t>
            </m:r>
          </m:e>
          <m:sub>
            <m:r>
              <w:rPr>
                <w:rFonts w:ascii="Cambria Math" w:eastAsia="굴림" w:hAnsi="Cambria Math" w:cs="굴림"/>
                <w:noProof/>
                <w:color w:val="000000"/>
                <w:kern w:val="0"/>
                <w:szCs w:val="20"/>
              </w:rPr>
              <m:t>H</m:t>
            </m:r>
          </m:sub>
        </m:sSub>
        <m:r>
          <w:rPr>
            <w:rFonts w:ascii="Cambria Math" w:eastAsia="굴림" w:hAnsi="Cambria Math" w:cs="굴림"/>
            <w:noProof/>
            <w:color w:val="000000"/>
            <w:kern w:val="0"/>
            <w:szCs w:val="20"/>
          </w:rPr>
          <m:t>+</m:t>
        </m:r>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(1-q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m:t>
        </m:r>
        <m:sSub>
          <m:sSubPr>
            <m:ctrlPr>
              <w:rPr>
                <w:rFonts w:ascii="Cambria Math" w:eastAsia="굴림" w:hAnsi="Cambria Math" w:cs="굴림"/>
                <w:i/>
                <w:noProof/>
                <w:color w:val="000000"/>
                <w:kern w:val="0"/>
                <w:szCs w:val="20"/>
              </w:rPr>
            </m:ctrlPr>
          </m:sSubPr>
          <m:e>
            <m:r>
              <w:rPr>
                <w:rFonts w:ascii="Cambria Math" w:eastAsia="굴림" w:hAnsi="Cambria Math" w:cs="굴림"/>
                <w:noProof/>
                <w:color w:val="000000"/>
                <w:kern w:val="0"/>
                <w:szCs w:val="20"/>
              </w:rPr>
              <m:t>p</m:t>
            </m:r>
          </m:e>
          <m:sub>
            <m:r>
              <w:rPr>
                <w:rFonts w:ascii="Cambria Math" w:eastAsia="굴림" w:hAnsi="Cambria Math" w:cs="굴림"/>
                <w:noProof/>
                <w:color w:val="000000"/>
                <w:kern w:val="0"/>
                <w:szCs w:val="20"/>
              </w:rPr>
              <m:t>L</m:t>
            </m:r>
          </m:sub>
        </m:sSub>
      </m:oMath>
      <w:r w:rsidRPr="00C97554">
        <w:rPr>
          <w:rFonts w:ascii="함초롬바탕" w:eastAsia="함초롬바탕" w:hAnsi="함초롬바탕" w:cs="함초롬바탕" w:hint="eastAsia"/>
          <w:color w:val="000000"/>
          <w:kern w:val="0"/>
          <w:szCs w:val="20"/>
          <w:shd w:val="clear" w:color="auto" w:fill="FFFFFF"/>
        </w:rPr>
        <w:t xml:space="preserve">. If a pooling equilibrium is to exist, then </w:t>
      </w:r>
      <m:oMath>
        <m:r>
          <m:rPr>
            <m:sty m:val="p"/>
          </m:rPr>
          <w:rPr>
            <w:rFonts w:ascii="Cambria Math" w:eastAsia="굴림" w:hAnsi="Cambria Math" w:cs="굴림"/>
            <w:noProof/>
            <w:color w:val="000000"/>
            <w:kern w:val="0"/>
            <w:szCs w:val="20"/>
          </w:rPr>
          <m:t>L</m:t>
        </m:r>
      </m:oMath>
      <w:r w:rsidR="00BC13FD"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has to choose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BC13F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when </w:t>
      </w:r>
      <m:oMath>
        <m:r>
          <m:rPr>
            <m:sty m:val="p"/>
          </m:rPr>
          <w:rPr>
            <w:rFonts w:ascii="Cambria Math" w:eastAsia="함초롬바탕" w:hAnsi="Cambria Math" w:cs="함초롬바탕"/>
            <w:color w:val="000000"/>
            <w:kern w:val="0"/>
            <w:szCs w:val="20"/>
            <w:shd w:val="clear" w:color="auto" w:fill="FFFFFF"/>
          </w:rPr>
          <m:t>H</m:t>
        </m:r>
      </m:oMath>
      <w:r w:rsidR="00BC13FD">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chooses</w:t>
      </w:r>
      <w:r w:rsidR="00BC13FD">
        <w:rPr>
          <w:rFonts w:ascii="굴림" w:eastAsia="굴림" w:hAnsi="굴림" w:cs="굴림" w:hint="eastAsia"/>
          <w:noProof/>
          <w:color w:val="000000"/>
          <w:kern w:val="0"/>
          <w:szCs w:val="20"/>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Of course,</w:t>
      </w:r>
      <w:r w:rsidR="00BC13FD">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w:t>
      </w:r>
      <w:r w:rsidR="007B6EA1">
        <w:rPr>
          <w:rFonts w:ascii="함초롬바탕" w:eastAsia="함초롬바탕" w:hAnsi="함초롬바탕" w:cs="함초롬바탕" w:hint="eastAsia"/>
          <w:color w:val="000000"/>
          <w:kern w:val="0"/>
          <w:szCs w:val="20"/>
          <w:shd w:val="clear" w:color="auto" w:fill="FFFFFF"/>
        </w:rPr>
        <w:t>s utili</w:t>
      </w:r>
      <w:r w:rsidRPr="00C97554">
        <w:rPr>
          <w:rFonts w:ascii="함초롬바탕" w:eastAsia="함초롬바탕" w:hAnsi="함초롬바탕" w:cs="함초롬바탕" w:hint="eastAsia"/>
          <w:color w:val="000000"/>
          <w:kern w:val="0"/>
          <w:szCs w:val="20"/>
          <w:shd w:val="clear" w:color="auto" w:fill="FFFFFF"/>
        </w:rPr>
        <w:t xml:space="preserve">ty will become lower by this </w:t>
      </w:r>
      <w:proofErr w:type="spellStart"/>
      <w:r w:rsidRPr="00C97554">
        <w:rPr>
          <w:rFonts w:ascii="함초롬바탕" w:eastAsia="함초롬바탕" w:hAnsi="함초롬바탕" w:cs="함초롬바탕" w:hint="eastAsia"/>
          <w:color w:val="000000"/>
          <w:kern w:val="0"/>
          <w:szCs w:val="20"/>
          <w:shd w:val="clear" w:color="auto" w:fill="FFFFFF"/>
        </w:rPr>
        <w:t>mimickry</w:t>
      </w:r>
      <w:proofErr w:type="spellEnd"/>
      <w:r w:rsidRPr="00C97554">
        <w:rPr>
          <w:rFonts w:ascii="함초롬바탕" w:eastAsia="함초롬바탕" w:hAnsi="함초롬바탕" w:cs="함초롬바탕" w:hint="eastAsia"/>
          <w:color w:val="000000"/>
          <w:kern w:val="0"/>
          <w:szCs w:val="20"/>
          <w:shd w:val="clear" w:color="auto" w:fill="FFFFFF"/>
        </w:rPr>
        <w:t xml:space="preserve"> than by opting for</w:t>
      </w:r>
      <w:r w:rsidR="00BC13FD">
        <w:rPr>
          <w:rFonts w:ascii="굴림" w:eastAsia="굴림" w:hAnsi="굴림" w:cs="굴림" w:hint="eastAsia"/>
          <w:noProof/>
          <w:color w:val="000000"/>
          <w:kern w:val="0"/>
          <w:szCs w:val="20"/>
        </w:rPr>
        <w:t xml:space="preserv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xml:space="preserve">. However, if </w:t>
      </w:r>
      <m:oMath>
        <m:r>
          <m:rPr>
            <m:sty m:val="p"/>
          </m:rPr>
          <w:rPr>
            <w:rFonts w:ascii="Cambria Math" w:eastAsia="굴림" w:hAnsi="Cambria Math" w:cs="굴림"/>
            <w:noProof/>
            <w:color w:val="000000"/>
            <w:kern w:val="0"/>
            <w:szCs w:val="20"/>
          </w:rPr>
          <m:t>L</m:t>
        </m:r>
      </m:oMath>
      <w:r w:rsidR="00BC13F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does </w:t>
      </w:r>
      <w:proofErr w:type="gramStart"/>
      <w:r w:rsidRPr="00C97554">
        <w:rPr>
          <w:rFonts w:ascii="함초롬바탕" w:eastAsia="함초롬바탕" w:hAnsi="함초롬바탕" w:cs="함초롬바탕" w:hint="eastAsia"/>
          <w:color w:val="000000"/>
          <w:kern w:val="0"/>
          <w:szCs w:val="20"/>
          <w:shd w:val="clear" w:color="auto" w:fill="FFFFFF"/>
        </w:rPr>
        <w:t xml:space="preserve">choose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then no investors will fund this entrepreneur, for he is revealed to be of type</w:t>
      </w:r>
      <w:r w:rsidR="00B26F4E">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xml:space="preserve">, which implies that investors cannot expect the competitive market return. Both types, thus, choose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BC13FD">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in a pooling equilibrium, and accordingly</w:t>
      </w:r>
      <w:proofErr w:type="gramStart"/>
      <w:r w:rsidRPr="00C97554">
        <w:rPr>
          <w:rFonts w:ascii="함초롬바탕" w:eastAsia="함초롬바탕" w:hAnsi="함초롬바탕" w:cs="함초롬바탕" w:hint="eastAsia"/>
          <w:color w:val="000000"/>
          <w:kern w:val="0"/>
          <w:szCs w:val="20"/>
          <w:shd w:val="clear" w:color="auto" w:fill="FFFFFF"/>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r>
          <w:rPr>
            <w:rFonts w:ascii="Cambria Math" w:eastAsia="함초롬바탕" w:hAnsi="Cambria Math" w:cs="함초롬바탕"/>
            <w:color w:val="000000"/>
            <w:kern w:val="0"/>
            <w:szCs w:val="20"/>
            <w:shd w:val="clear" w:color="auto" w:fill="FFFFFF"/>
          </w:rPr>
          <m:t>)</m:t>
        </m:r>
        <m:r>
          <m:rPr>
            <m:sty m:val="p"/>
          </m:rP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q</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For this pooling equilibrium to be viable, </w:t>
      </w:r>
      <m:oMath>
        <m:r>
          <m:rPr>
            <m:sty m:val="p"/>
          </m:rPr>
          <w:rPr>
            <w:rFonts w:ascii="Cambria Math" w:eastAsia="함초롬바탕" w:hAnsi="Cambria Math" w:cs="함초롬바탕"/>
            <w:color w:val="000000"/>
            <w:kern w:val="0"/>
            <w:szCs w:val="20"/>
            <w:shd w:val="clear" w:color="auto" w:fill="FFFFFF"/>
          </w:rPr>
          <m:t>H</m:t>
        </m:r>
      </m:oMath>
      <w:r w:rsidR="00B26F4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must be better off in this pooling equilibrium at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B26F4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than any other </w:t>
      </w:r>
      <w:proofErr w:type="spellStart"/>
      <w:r w:rsidRPr="00C97554">
        <w:rPr>
          <w:rFonts w:ascii="함초롬바탕" w:eastAsia="함초롬바탕" w:hAnsi="함초롬바탕" w:cs="함초롬바탕" w:hint="eastAsia"/>
          <w:color w:val="000000"/>
          <w:kern w:val="0"/>
          <w:szCs w:val="20"/>
          <w:shd w:val="clear" w:color="auto" w:fill="FFFFFF"/>
        </w:rPr>
        <w:t>mimickry</w:t>
      </w:r>
      <w:proofErr w:type="spellEnd"/>
      <w:r w:rsidRPr="00C97554">
        <w:rPr>
          <w:rFonts w:ascii="함초롬바탕" w:eastAsia="함초롬바탕" w:hAnsi="함초롬바탕" w:cs="함초롬바탕" w:hint="eastAsia"/>
          <w:color w:val="000000"/>
          <w:kern w:val="0"/>
          <w:szCs w:val="20"/>
          <w:shd w:val="clear" w:color="auto" w:fill="FFFFFF"/>
        </w:rPr>
        <w:t xml:space="preserve">-proof separating equilibrium, and </w:t>
      </w:r>
      <m:oMath>
        <m:r>
          <m:rPr>
            <m:sty m:val="p"/>
          </m:rPr>
          <w:rPr>
            <w:rFonts w:ascii="Cambria Math" w:eastAsia="함초롬바탕" w:hAnsi="Cambria Math" w:cs="함초롬바탕"/>
            <w:color w:val="000000"/>
            <w:kern w:val="0"/>
            <w:szCs w:val="20"/>
            <w:shd w:val="clear" w:color="auto" w:fill="FFFFFF"/>
          </w:rPr>
          <m:t>L</m:t>
        </m:r>
      </m:oMath>
      <w:r w:rsidR="00B26F4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has an incentive to pool </w:t>
      </w:r>
      <w:proofErr w:type="gramStart"/>
      <w:r w:rsidRPr="00C97554">
        <w:rPr>
          <w:rFonts w:ascii="함초롬바탕" w:eastAsia="함초롬바탕" w:hAnsi="함초롬바탕" w:cs="함초롬바탕" w:hint="eastAsia"/>
          <w:color w:val="000000"/>
          <w:kern w:val="0"/>
          <w:szCs w:val="20"/>
          <w:shd w:val="clear" w:color="auto" w:fill="FFFFFF"/>
        </w:rPr>
        <w:t>at</w:t>
      </w:r>
      <w:r w:rsidR="00B26F4E">
        <w:rPr>
          <w:rFonts w:ascii="굴림" w:eastAsia="굴림" w:hAnsi="굴림" w:cs="굴림" w:hint="eastAsia"/>
          <w:noProof/>
          <w:color w:val="000000"/>
          <w:kern w:val="0"/>
          <w:szCs w:val="20"/>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xml:space="preserve">. This condition is equivalent to stating that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B26F4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must lie to the right </w:t>
      </w:r>
      <w:proofErr w:type="gramStart"/>
      <w:r w:rsidRPr="00C97554">
        <w:rPr>
          <w:rFonts w:ascii="함초롬바탕" w:eastAsia="함초롬바탕" w:hAnsi="함초롬바탕" w:cs="함초롬바탕" w:hint="eastAsia"/>
          <w:color w:val="000000"/>
          <w:kern w:val="0"/>
          <w:szCs w:val="20"/>
          <w:shd w:val="clear" w:color="auto" w:fill="FFFFFF"/>
        </w:rPr>
        <w:t>of</w:t>
      </w:r>
      <w:r w:rsidR="00B26F4E">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Pr="00C97554">
        <w:rPr>
          <w:rFonts w:ascii="함초롬바탕" w:eastAsia="함초롬바탕" w:hAnsi="함초롬바탕" w:cs="함초롬바탕" w:hint="eastAsia"/>
          <w:color w:val="000000"/>
          <w:kern w:val="0"/>
          <w:szCs w:val="20"/>
          <w:shd w:val="clear" w:color="auto" w:fill="FFFFFF"/>
        </w:rPr>
        <w:t xml:space="preserve">, as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B26F4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the target location which yields </w:t>
      </w:r>
      <m:oMath>
        <m:r>
          <m:rPr>
            <m:sty m:val="p"/>
          </m:rPr>
          <w:rPr>
            <w:rFonts w:ascii="Cambria Math" w:eastAsia="함초롬바탕" w:hAnsi="Cambria Math" w:cs="함초롬바탕"/>
            <w:color w:val="000000"/>
            <w:kern w:val="0"/>
            <w:szCs w:val="20"/>
            <w:shd w:val="clear" w:color="auto" w:fill="FFFFFF"/>
          </w:rPr>
          <m:t>H</m:t>
        </m:r>
      </m:oMath>
      <w:r w:rsidR="0005496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the greatest utility among separating equilibria, and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utility must be lower at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0005496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than at</w:t>
      </w:r>
      <w:r w:rsidR="00054966">
        <w:rPr>
          <w:rFonts w:ascii="함초롬바탕" w:eastAsia="함초롬바탕" w:hAnsi="함초롬바탕" w:cs="함초롬바탕" w:hint="eastAsia"/>
          <w:color w:val="000000"/>
          <w:kern w:val="0"/>
          <w:szCs w:val="20"/>
          <w:shd w:val="clear" w:color="auto" w:fill="FFFFFF"/>
        </w:rPr>
        <w:t xml:space="preserv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xml:space="preserve">, i.e.,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HL</m:t>
            </m:r>
          </m:sub>
        </m:sSub>
      </m:oMath>
      <w:r w:rsidR="0005496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must lie to the left of</w:t>
      </w:r>
      <w:r w:rsidR="00054966">
        <w:rPr>
          <w:rFonts w:ascii="굴림" w:eastAsia="굴림" w:hAnsi="굴림" w:cs="굴림" w:hint="eastAsia"/>
          <w:noProof/>
          <w:color w:val="000000"/>
          <w:kern w:val="0"/>
          <w:szCs w:val="20"/>
        </w:rPr>
        <w:t xml:space="preserv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xml:space="preserve">. By construction,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m:rPr>
            <m:sty m:val="p"/>
          </m:rPr>
          <w:rPr>
            <w:rFonts w:ascii="Cambria Math" w:eastAsia="굴림" w:hAnsi="Cambria Math" w:cs="굴림"/>
            <w:noProof/>
            <w:color w:val="000000"/>
            <w:kern w:val="0"/>
            <w:szCs w:val="20"/>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,1)</m:t>
        </m:r>
      </m:oMath>
      <w:r w:rsidR="0005496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satisfies this condition.</w:t>
      </w:r>
    </w:p>
    <w:p w:rsidR="00C97554" w:rsidRPr="00C97554" w:rsidRDefault="00C97554" w:rsidP="007B6EA1">
      <w:pPr>
        <w:shd w:val="clear" w:color="auto" w:fill="FFFFFF"/>
        <w:spacing w:after="0" w:line="384" w:lineRule="auto"/>
        <w:ind w:firstLineChars="150" w:firstLine="291"/>
        <w:textAlignment w:val="baseline"/>
        <w:rPr>
          <w:rFonts w:ascii="굴림" w:eastAsia="굴림" w:hAnsi="굴림" w:cs="굴림"/>
          <w:noProof/>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w:t>
      </w:r>
      <w:proofErr w:type="gramStart"/>
      <w:r w:rsidRPr="00C97554">
        <w:rPr>
          <w:rFonts w:ascii="함초롬바탕" w:eastAsia="함초롬바탕" w:hAnsi="함초롬바탕" w:cs="함초롬바탕" w:hint="eastAsia"/>
          <w:color w:val="000000"/>
          <w:kern w:val="0"/>
          <w:szCs w:val="20"/>
          <w:shd w:val="clear" w:color="auto" w:fill="FFFFFF"/>
        </w:rPr>
        <w:t>case</w:t>
      </w:r>
      <w:r w:rsidR="00054966">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m:rPr>
            <m:sty m:val="p"/>
          </m:rPr>
          <w:rPr>
            <w:rFonts w:ascii="Cambria Math" w:eastAsia="굴림" w:hAnsi="Cambria Math" w:cs="굴림"/>
            <w:noProof/>
            <w:color w:val="000000"/>
            <w:kern w:val="0"/>
            <w:szCs w:val="20"/>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(0, 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r>
          <w:rPr>
            <w:rFonts w:ascii="Cambria Math" w:eastAsia="함초롬바탕" w:hAnsi="Cambria Math" w:cs="함초롬바탕"/>
            <w:color w:val="000000"/>
            <w:kern w:val="0"/>
            <w:szCs w:val="20"/>
            <w:shd w:val="clear" w:color="auto" w:fill="FFFFFF"/>
          </w:rPr>
          <m:t>)</m:t>
        </m:r>
      </m:oMath>
      <w:r w:rsidR="00054966" w:rsidRPr="00C97554">
        <w:rPr>
          <w:rFonts w:ascii="함초롬바탕" w:eastAsia="함초롬바탕" w:hAnsi="함초롬바탕" w:cs="함초롬바탕" w:hint="eastAsia"/>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 xml:space="preserve"> separating equilibria result. Regardless of</w:t>
      </w:r>
      <w:r w:rsidR="00054966">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desire to pool with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 xml:space="preserve">, it is invaribly better for </w:t>
      </w:r>
      <m:oMath>
        <m:r>
          <m:rPr>
            <m:sty m:val="p"/>
          </m:rPr>
          <w:rPr>
            <w:rFonts w:ascii="Cambria Math" w:eastAsia="함초롬바탕" w:hAnsi="Cambria Math" w:cs="함초롬바탕"/>
            <w:color w:val="000000"/>
            <w:kern w:val="0"/>
            <w:szCs w:val="20"/>
            <w:shd w:val="clear" w:color="auto" w:fill="FFFFFF"/>
          </w:rPr>
          <m:t>H</m:t>
        </m:r>
      </m:oMath>
      <w:r w:rsidR="00054966"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to seek separation in so far as</w:t>
      </w:r>
      <w:r w:rsidR="00054966">
        <w:rPr>
          <w:rFonts w:ascii="굴림" w:eastAsia="굴림" w:hAnsi="굴림" w:cs="굴림" w:hint="eastAsia"/>
          <w:noProof/>
          <w:color w:val="000000"/>
          <w:kern w:val="0"/>
          <w:szCs w:val="20"/>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m:rPr>
            <m:sty m:val="p"/>
          </m:rPr>
          <w:rPr>
            <w:rFonts w:ascii="Cambria Math" w:eastAsia="굴림" w:hAnsi="Cambria Math" w:cs="굴림"/>
            <w:noProof/>
            <w:color w:val="000000"/>
            <w:kern w:val="0"/>
            <w:szCs w:val="20"/>
          </w:rPr>
          <m:t>&lt;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0</m:t>
            </m:r>
          </m:sup>
        </m:sSubSup>
      </m:oMath>
      <w:r w:rsidR="002F1B99">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 this case, there takes place a separating equilibrium in which </w:t>
      </w:r>
      <m:oMath>
        <m:r>
          <m:rPr>
            <m:sty m:val="p"/>
          </m:rPr>
          <w:rPr>
            <w:rFonts w:ascii="Cambria Math" w:eastAsia="함초롬바탕" w:hAnsi="Cambria Math" w:cs="함초롬바탕"/>
            <w:color w:val="000000"/>
            <w:kern w:val="0"/>
            <w:szCs w:val="20"/>
            <w:shd w:val="clear" w:color="auto" w:fill="FFFFFF"/>
          </w:rPr>
          <m:t>H</m:t>
        </m:r>
      </m:oMath>
      <w:r w:rsidR="002F2327"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opts for a target location in </w:t>
      </w:r>
      <m:oMath>
        <m:r>
          <m:rPr>
            <m:sty m:val="p"/>
          </m:rP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 xml:space="preserve">, </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E</m:t>
            </m:r>
          </m:e>
          <m:sup>
            <m:r>
              <w:rPr>
                <w:rFonts w:ascii="Cambria Math" w:eastAsia="함초롬바탕" w:hAnsi="Cambria Math" w:cs="함초롬바탕"/>
                <w:color w:val="000000"/>
                <w:kern w:val="0"/>
                <w:szCs w:val="20"/>
                <w:shd w:val="clear" w:color="auto" w:fill="FFFFFF"/>
              </w:rPr>
              <m:t>D</m:t>
            </m:r>
          </m:sup>
        </m:sSup>
        <m:r>
          <w:rPr>
            <w:rFonts w:ascii="Cambria Math" w:eastAsia="함초롬바탕" w:hAnsi="Cambria Math" w:cs="함초롬바탕"/>
            <w:color w:val="000000"/>
            <w:kern w:val="0"/>
            <w:szCs w:val="20"/>
            <w:shd w:val="clear" w:color="auto" w:fill="FFFFFF"/>
          </w:rPr>
          <m:t>]</m:t>
        </m:r>
      </m:oMath>
      <w:r w:rsidR="002F1B9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2F1B99">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r>
          <m:rPr>
            <m:sty m:val="p"/>
          </m:rPr>
          <w:rPr>
            <w:rFonts w:ascii="Cambria Math" w:eastAsia="함초롬바탕" w:hAnsi="Cambria Math" w:cs="함초롬바탕"/>
            <w:color w:val="000000"/>
            <w:kern w:val="0"/>
            <w:szCs w:val="20"/>
            <w:shd w:val="clear" w:color="auto" w:fill="FFFFFF"/>
          </w:rPr>
          <m:t>L</m:t>
        </m:r>
      </m:oMath>
      <w:r w:rsidR="002F1B99">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stays </w:t>
      </w:r>
      <w:proofErr w:type="gramStart"/>
      <w:r w:rsidRPr="00C97554">
        <w:rPr>
          <w:rFonts w:ascii="함초롬바탕" w:eastAsia="함초롬바탕" w:hAnsi="함초롬바탕" w:cs="함초롬바탕" w:hint="eastAsia"/>
          <w:color w:val="000000"/>
          <w:kern w:val="0"/>
          <w:szCs w:val="20"/>
          <w:shd w:val="clear" w:color="auto" w:fill="FFFFFF"/>
        </w:rPr>
        <w:t>at</w:t>
      </w:r>
      <w:r w:rsidR="002F1B99">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xml:space="preserve">, and </w:t>
      </w:r>
      <m:oMath>
        <m:r>
          <m:rPr>
            <m:sty m:val="p"/>
          </m:rPr>
          <w:rPr>
            <w:rFonts w:ascii="Cambria Math" w:eastAsia="함초롬바탕" w:hAnsi="Cambria Math" w:cs="함초롬바탕"/>
            <w:color w:val="000000"/>
            <w:kern w:val="0"/>
            <w:szCs w:val="20"/>
            <w:shd w:val="clear" w:color="auto" w:fill="FFFFFF"/>
          </w:rPr>
          <m:t>H</m:t>
        </m:r>
      </m:oMath>
      <w:r w:rsidR="002F2327"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better off. If </w:t>
      </w:r>
      <m:oMath>
        <m:r>
          <m:rPr>
            <m:sty m:val="p"/>
          </m:rPr>
          <w:rPr>
            <w:rFonts w:ascii="Cambria Math" w:eastAsia="함초롬바탕" w:hAnsi="Cambria Math" w:cs="함초롬바탕"/>
            <w:color w:val="000000"/>
            <w:kern w:val="0"/>
            <w:szCs w:val="20"/>
            <w:shd w:val="clear" w:color="auto" w:fill="FFFFFF"/>
          </w:rPr>
          <m:t>H</m:t>
        </m:r>
      </m:oMath>
      <w:r w:rsidR="002F2327"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chose</w:t>
      </w:r>
      <w:r w:rsidR="002F2327">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oMath>
      <w:r w:rsidRPr="00C97554">
        <w:rPr>
          <w:rFonts w:ascii="함초롬바탕" w:eastAsia="함초롬바탕" w:hAnsi="함초롬바탕" w:cs="함초롬바탕" w:hint="eastAsia"/>
          <w:color w:val="000000"/>
          <w:kern w:val="0"/>
          <w:szCs w:val="20"/>
          <w:shd w:val="clear" w:color="auto" w:fill="FFFFFF"/>
        </w:rPr>
        <w:t xml:space="preserve">, then </w:t>
      </w:r>
      <m:oMath>
        <m:r>
          <m:rPr>
            <m:sty m:val="p"/>
          </m:rPr>
          <w:rPr>
            <w:rFonts w:ascii="Cambria Math" w:eastAsia="함초롬바탕" w:hAnsi="Cambria Math" w:cs="함초롬바탕"/>
            <w:color w:val="000000"/>
            <w:kern w:val="0"/>
            <w:szCs w:val="20"/>
            <w:shd w:val="clear" w:color="auto" w:fill="FFFFFF"/>
          </w:rPr>
          <m:t>L</m:t>
        </m:r>
      </m:oMath>
      <w:r w:rsidR="002F2327"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might be tempted to mimic </w:t>
      </w:r>
      <m:oMath>
        <m:r>
          <m:rPr>
            <m:sty m:val="p"/>
          </m:rPr>
          <w:rPr>
            <w:rFonts w:ascii="Cambria Math" w:eastAsia="함초롬바탕" w:hAnsi="Cambria Math" w:cs="함초롬바탕"/>
            <w:color w:val="000000"/>
            <w:kern w:val="0"/>
            <w:szCs w:val="20"/>
            <w:shd w:val="clear" w:color="auto" w:fill="FFFFFF"/>
          </w:rPr>
          <m:t>H</m:t>
        </m:r>
      </m:oMath>
      <w:r w:rsidR="002F2327"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by choosing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oMath>
      <w:r w:rsidR="002F2327">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as well. This situation cannot take place in equilibrium</w:t>
      </w:r>
      <w:r w:rsidR="007B6EA1">
        <w:rPr>
          <w:rFonts w:ascii="함초롬바탕" w:eastAsia="함초롬바탕" w:hAnsi="함초롬바탕" w:cs="함초롬바탕" w:hint="eastAsia"/>
          <w:color w:val="000000"/>
          <w:kern w:val="0"/>
          <w:szCs w:val="20"/>
          <w:shd w:val="clear" w:color="auto" w:fill="FFFFFF"/>
        </w:rPr>
        <w:t>,</w:t>
      </w:r>
      <w:r w:rsidRPr="00C97554">
        <w:rPr>
          <w:rFonts w:ascii="함초롬바탕" w:eastAsia="함초롬바탕" w:hAnsi="함초롬바탕" w:cs="함초롬바탕" w:hint="eastAsia"/>
          <w:color w:val="000000"/>
          <w:kern w:val="0"/>
          <w:szCs w:val="20"/>
          <w:shd w:val="clear" w:color="auto" w:fill="FFFFFF"/>
        </w:rPr>
        <w:t xml:space="preserve"> however, as it leads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q(E</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oMath>
      <w:r w:rsidR="0010695F">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to be less than 1,</w:t>
      </w:r>
      <w:r w:rsidR="0010695F">
        <w:rPr>
          <w:rStyle w:val="a6"/>
          <w:rFonts w:ascii="함초롬바탕" w:eastAsia="함초롬바탕" w:hAnsi="함초롬바탕" w:cs="함초롬바탕"/>
          <w:color w:val="000000"/>
          <w:kern w:val="0"/>
          <w:szCs w:val="20"/>
          <w:shd w:val="clear" w:color="auto" w:fill="FFFFFF"/>
        </w:rPr>
        <w:footnoteReference w:id="24"/>
      </w:r>
      <w:r w:rsidRPr="00C97554">
        <w:rPr>
          <w:rFonts w:ascii="함초롬바탕" w:eastAsia="함초롬바탕" w:hAnsi="함초롬바탕" w:cs="함초롬바탕" w:hint="eastAsia"/>
          <w:color w:val="000000"/>
          <w:kern w:val="0"/>
          <w:szCs w:val="20"/>
          <w:shd w:val="clear" w:color="auto" w:fill="FFFFFF"/>
        </w:rPr>
        <w:t xml:space="preserve"> in which case the expected return to investors from the pooling </w:t>
      </w:r>
      <w:r w:rsidRPr="00C97554">
        <w:rPr>
          <w:rFonts w:ascii="함초롬바탕" w:eastAsia="함초롬바탕" w:hAnsi="함초롬바탕" w:cs="함초롬바탕" w:hint="eastAsia"/>
          <w:color w:val="000000"/>
          <w:kern w:val="0"/>
          <w:szCs w:val="20"/>
          <w:shd w:val="clear" w:color="auto" w:fill="FFFFFF"/>
        </w:rPr>
        <w:lastRenderedPageBreak/>
        <w:t xml:space="preserve">equilibrium at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oMath>
      <w:r w:rsidR="0010695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less </w:t>
      </w:r>
      <w:proofErr w:type="gramStart"/>
      <w:r w:rsidRPr="00C97554">
        <w:rPr>
          <w:rFonts w:ascii="함초롬바탕" w:eastAsia="함초롬바탕" w:hAnsi="함초롬바탕" w:cs="함초롬바탕" w:hint="eastAsia"/>
          <w:color w:val="000000"/>
          <w:kern w:val="0"/>
          <w:szCs w:val="20"/>
          <w:shd w:val="clear" w:color="auto" w:fill="FFFFFF"/>
        </w:rPr>
        <w:t>than</w:t>
      </w:r>
      <w:r w:rsidR="0010695F">
        <w:rPr>
          <w:rFonts w:ascii="굴림" w:eastAsia="굴림" w:hAnsi="굴림" w:cs="굴림" w:hint="eastAsia"/>
          <w:noProof/>
          <w:color w:val="000000"/>
          <w:kern w:val="0"/>
          <w:szCs w:val="20"/>
        </w:rPr>
        <w:t xml:space="preserve"> </w:t>
      </w:r>
      <w:proofErr w:type="gramEnd"/>
      <m:oMath>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oMath>
      <w:r w:rsidRPr="00C97554">
        <w:rPr>
          <w:rFonts w:ascii="함초롬바탕" w:eastAsia="함초롬바탕" w:hAnsi="함초롬바탕" w:cs="함초롬바탕" w:hint="eastAsia"/>
          <w:color w:val="000000"/>
          <w:kern w:val="0"/>
          <w:szCs w:val="20"/>
          <w:shd w:val="clear" w:color="auto" w:fill="FFFFFF"/>
        </w:rPr>
        <w:t xml:space="preserve">, and thus, the project cannot be undertaken. What drives this inefficiency is that fact that </w:t>
      </w:r>
      <m:oMath>
        <m:r>
          <m:rPr>
            <m:sty m:val="p"/>
          </m:rPr>
          <w:rPr>
            <w:rFonts w:ascii="Cambria Math" w:eastAsia="함초롬바탕" w:hAnsi="Cambria Math" w:cs="함초롬바탕"/>
            <w:color w:val="000000"/>
            <w:kern w:val="0"/>
            <w:szCs w:val="20"/>
            <w:shd w:val="clear" w:color="auto" w:fill="FFFFFF"/>
          </w:rPr>
          <m:t>L</m:t>
        </m:r>
      </m:oMath>
      <w:r w:rsidR="0010695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has no ability to commit </w:t>
      </w:r>
      <w:r w:rsidRPr="00C97554">
        <w:rPr>
          <w:rFonts w:ascii="함초롬바탕" w:eastAsia="함초롬바탕" w:hAnsi="함초롬바탕" w:cs="함초롬바탕" w:hint="eastAsia"/>
          <w:i/>
          <w:iCs/>
          <w:color w:val="000000"/>
          <w:kern w:val="0"/>
          <w:szCs w:val="20"/>
          <w:shd w:val="clear" w:color="auto" w:fill="FFFFFF"/>
        </w:rPr>
        <w:t>not</w:t>
      </w:r>
      <w:r w:rsidRPr="00C97554">
        <w:rPr>
          <w:rFonts w:ascii="함초롬바탕" w:eastAsia="함초롬바탕" w:hAnsi="함초롬바탕" w:cs="함초롬바탕" w:hint="eastAsia"/>
          <w:color w:val="000000"/>
          <w:kern w:val="0"/>
          <w:szCs w:val="20"/>
          <w:shd w:val="clear" w:color="auto" w:fill="FFFFFF"/>
        </w:rPr>
        <w:t xml:space="preserve"> to </w:t>
      </w:r>
      <w:proofErr w:type="gramStart"/>
      <w:r w:rsidRPr="00C97554">
        <w:rPr>
          <w:rFonts w:ascii="함초롬바탕" w:eastAsia="함초롬바탕" w:hAnsi="함초롬바탕" w:cs="함초롬바탕" w:hint="eastAsia"/>
          <w:color w:val="000000"/>
          <w:kern w:val="0"/>
          <w:szCs w:val="20"/>
          <w:shd w:val="clear" w:color="auto" w:fill="FFFFFF"/>
        </w:rPr>
        <w:t>mimic</w:t>
      </w:r>
      <w:r w:rsidR="0010695F">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 xml:space="preserve">. </w:t>
      </w:r>
      <w:r w:rsidR="007B6EA1">
        <w:rPr>
          <w:rFonts w:ascii="함초롬바탕" w:eastAsia="함초롬바탕" w:hAnsi="함초롬바탕" w:cs="함초롬바탕" w:hint="eastAsia"/>
          <w:color w:val="000000"/>
          <w:kern w:val="0"/>
          <w:szCs w:val="20"/>
          <w:shd w:val="clear" w:color="auto" w:fill="FFFFFF"/>
        </w:rPr>
        <w:t>Since L r</w:t>
      </w:r>
      <w:r w:rsidRPr="00C97554">
        <w:rPr>
          <w:rFonts w:ascii="함초롬바탕" w:eastAsia="함초롬바탕" w:hAnsi="함초롬바탕" w:cs="함초롬바탕" w:hint="eastAsia"/>
          <w:color w:val="000000"/>
          <w:kern w:val="0"/>
          <w:szCs w:val="20"/>
          <w:shd w:val="clear" w:color="auto" w:fill="FFFFFF"/>
        </w:rPr>
        <w:t>ecogniz</w:t>
      </w:r>
      <w:r w:rsidR="007B6EA1">
        <w:rPr>
          <w:rFonts w:ascii="함초롬바탕" w:eastAsia="함초롬바탕" w:hAnsi="함초롬바탕" w:cs="함초롬바탕" w:hint="eastAsia"/>
          <w:color w:val="000000"/>
          <w:kern w:val="0"/>
          <w:szCs w:val="20"/>
          <w:shd w:val="clear" w:color="auto" w:fill="FFFFFF"/>
        </w:rPr>
        <w:t xml:space="preserve">es </w:t>
      </w:r>
      <w:r w:rsidRPr="00C97554">
        <w:rPr>
          <w:rFonts w:ascii="함초롬바탕" w:eastAsia="함초롬바탕" w:hAnsi="함초롬바탕" w:cs="함초롬바탕" w:hint="eastAsia"/>
          <w:color w:val="000000"/>
          <w:kern w:val="0"/>
          <w:szCs w:val="20"/>
          <w:shd w:val="clear" w:color="auto" w:fill="FFFFFF"/>
        </w:rPr>
        <w:t xml:space="preserve">that this project cannot be financed by investors at </w:t>
      </w:r>
      <w:r w:rsidR="007B6EA1">
        <w:rPr>
          <w:rFonts w:ascii="함초롬바탕" w:eastAsia="함초롬바탕" w:hAnsi="함초롬바탕" w:cs="함초롬바탕" w:hint="eastAsia"/>
          <w:color w:val="000000"/>
          <w:kern w:val="0"/>
          <w:szCs w:val="20"/>
          <w:shd w:val="clear" w:color="auto" w:fill="FFFFFF"/>
        </w:rPr>
        <w:t xml:space="preserve">a </w:t>
      </w:r>
      <w:r w:rsidRPr="00C97554">
        <w:rPr>
          <w:rFonts w:ascii="함초롬바탕" w:eastAsia="함초롬바탕" w:hAnsi="함초롬바탕" w:cs="함초롬바탕" w:hint="eastAsia"/>
          <w:color w:val="000000"/>
          <w:kern w:val="0"/>
          <w:szCs w:val="20"/>
          <w:shd w:val="clear" w:color="auto" w:fill="FFFFFF"/>
        </w:rPr>
        <w:t xml:space="preserve">pooling equilibrium of this sort, </w:t>
      </w:r>
      <m:oMath>
        <m:r>
          <m:rPr>
            <m:sty m:val="p"/>
          </m:rPr>
          <w:rPr>
            <w:rFonts w:ascii="Cambria Math" w:eastAsia="함초롬바탕" w:hAnsi="Cambria Math" w:cs="함초롬바탕"/>
            <w:color w:val="000000"/>
            <w:kern w:val="0"/>
            <w:szCs w:val="20"/>
            <w:shd w:val="clear" w:color="auto" w:fill="FFFFFF"/>
          </w:rPr>
          <m:t>L</m:t>
        </m:r>
      </m:oMath>
      <w:r w:rsidR="0010695F">
        <w:rPr>
          <w:rFonts w:ascii="굴림" w:eastAsia="굴림" w:hAnsi="굴림" w:cs="굴림" w:hint="eastAsia"/>
          <w:noProof/>
          <w:color w:val="000000"/>
          <w:kern w:val="0"/>
          <w:szCs w:val="20"/>
        </w:rPr>
        <w:t xml:space="preserve"> </w:t>
      </w:r>
      <w:r w:rsidR="007B6EA1">
        <w:rPr>
          <w:rFonts w:ascii="함초롬바탕" w:eastAsia="함초롬바탕" w:hAnsi="함초롬바탕" w:cs="함초롬바탕" w:hint="eastAsia"/>
          <w:color w:val="000000"/>
          <w:kern w:val="0"/>
          <w:szCs w:val="20"/>
          <w:shd w:val="clear" w:color="auto" w:fill="FFFFFF"/>
        </w:rPr>
        <w:t>w</w:t>
      </w:r>
      <w:r w:rsidRPr="00C97554">
        <w:rPr>
          <w:rFonts w:ascii="함초롬바탕" w:eastAsia="함초롬바탕" w:hAnsi="함초롬바탕" w:cs="함초롬바탕" w:hint="eastAsia"/>
          <w:color w:val="000000"/>
          <w:kern w:val="0"/>
          <w:szCs w:val="20"/>
          <w:shd w:val="clear" w:color="auto" w:fill="FFFFFF"/>
        </w:rPr>
        <w:t>ish t</w:t>
      </w:r>
      <w:r w:rsidR="007B6EA1">
        <w:rPr>
          <w:rFonts w:ascii="함초롬바탕" w:eastAsia="함초롬바탕" w:hAnsi="함초롬바탕" w:cs="함초롬바탕" w:hint="eastAsia"/>
          <w:color w:val="000000"/>
          <w:kern w:val="0"/>
          <w:szCs w:val="20"/>
          <w:shd w:val="clear" w:color="auto" w:fill="FFFFFF"/>
        </w:rPr>
        <w:t xml:space="preserve">hat he could commit </w:t>
      </w:r>
      <w:r w:rsidRPr="00C97554">
        <w:rPr>
          <w:rFonts w:ascii="함초롬바탕" w:eastAsia="함초롬바탕" w:hAnsi="함초롬바탕" w:cs="함초롬바탕" w:hint="eastAsia"/>
          <w:color w:val="000000"/>
          <w:kern w:val="0"/>
          <w:szCs w:val="20"/>
          <w:shd w:val="clear" w:color="auto" w:fill="FFFFFF"/>
        </w:rPr>
        <w:t xml:space="preserve">not </w:t>
      </w:r>
      <w:r w:rsidR="007B6EA1">
        <w:rPr>
          <w:rFonts w:ascii="함초롬바탕" w:eastAsia="함초롬바탕" w:hAnsi="함초롬바탕" w:cs="함초롬바탕" w:hint="eastAsia"/>
          <w:color w:val="000000"/>
          <w:kern w:val="0"/>
          <w:szCs w:val="20"/>
          <w:shd w:val="clear" w:color="auto" w:fill="FFFFFF"/>
        </w:rPr>
        <w:t xml:space="preserve">to </w:t>
      </w:r>
      <w:r w:rsidRPr="00C97554">
        <w:rPr>
          <w:rFonts w:ascii="함초롬바탕" w:eastAsia="함초롬바탕" w:hAnsi="함초롬바탕" w:cs="함초롬바탕" w:hint="eastAsia"/>
          <w:color w:val="000000"/>
          <w:kern w:val="0"/>
          <w:szCs w:val="20"/>
          <w:shd w:val="clear" w:color="auto" w:fill="FFFFFF"/>
        </w:rPr>
        <w:t xml:space="preserve">mimic.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inability to commit </w:t>
      </w:r>
      <w:r w:rsidRPr="00C97554">
        <w:rPr>
          <w:rFonts w:ascii="함초롬바탕" w:eastAsia="함초롬바탕" w:hAnsi="함초롬바탕" w:cs="함초롬바탕" w:hint="eastAsia"/>
          <w:i/>
          <w:iCs/>
          <w:color w:val="000000"/>
          <w:kern w:val="0"/>
          <w:szCs w:val="20"/>
          <w:shd w:val="clear" w:color="auto" w:fill="FFFFFF"/>
        </w:rPr>
        <w:t>not</w:t>
      </w:r>
      <w:r w:rsidRPr="00C97554">
        <w:rPr>
          <w:rFonts w:ascii="함초롬바탕" w:eastAsia="함초롬바탕" w:hAnsi="함초롬바탕" w:cs="함초롬바탕" w:hint="eastAsia"/>
          <w:color w:val="000000"/>
          <w:kern w:val="0"/>
          <w:szCs w:val="20"/>
          <w:shd w:val="clear" w:color="auto" w:fill="FFFFFF"/>
        </w:rPr>
        <w:t xml:space="preserve"> to mimic entrepreneur</w:t>
      </w:r>
      <w:r w:rsidR="0010695F">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 xml:space="preserve">, makes investors pass up this positive value investment opportunity at this sort of pooling equilibria. Hence, the asymmetric information problem could make all economic agents potentially worse off due to the passing up of a positive net value investment if there were no separating equilibrium in this circumstance. The separating equilibrium will exist, however, if </w:t>
      </w:r>
      <m:oMath>
        <m:r>
          <m:rPr>
            <m:sty m:val="p"/>
          </m:rPr>
          <w:rPr>
            <w:rFonts w:ascii="Cambria Math" w:eastAsia="함초롬바탕" w:hAnsi="Cambria Math" w:cs="함초롬바탕"/>
            <w:color w:val="000000"/>
            <w:kern w:val="0"/>
            <w:szCs w:val="20"/>
            <w:shd w:val="clear" w:color="auto" w:fill="FFFFFF"/>
          </w:rPr>
          <m:t>H</m:t>
        </m:r>
      </m:oMath>
      <w:r w:rsidR="0010695F"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takes his target location at any point on the line segment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E</m:t>
            </m:r>
          </m:e>
          <m:sup>
            <m:r>
              <w:rPr>
                <w:rFonts w:ascii="Cambria Math" w:eastAsia="함초롬바탕" w:hAnsi="Cambria Math" w:cs="함초롬바탕"/>
                <w:color w:val="000000"/>
                <w:kern w:val="0"/>
                <w:szCs w:val="20"/>
                <w:shd w:val="clear" w:color="auto" w:fill="FFFFFF"/>
              </w:rPr>
              <m:t>D</m:t>
            </m:r>
          </m:sup>
        </m:sSup>
      </m:oMath>
      <w:r w:rsidR="0010695F">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on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In fact, in this case, the Cho-Kreps (1987) Intuitive Criterion removes all pooling equilibria and isolates the most efficient signaling equilibrium by solving the ensuing</w:t>
      </w:r>
      <w:r w:rsidR="005466BA">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’s problem.</w:t>
      </w:r>
    </w:p>
    <w:p w:rsidR="00C97554" w:rsidRPr="005466BA"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drawing>
          <wp:inline distT="0" distB="0" distL="0" distR="0">
            <wp:extent cx="2889250" cy="1763000"/>
            <wp:effectExtent l="0" t="0" r="6350" b="8890"/>
            <wp:docPr id="7" name="그림 7" descr="C:\Users\HyunHee\Desktop\그래프 파일\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yunHee\Desktop\그래프 파일\2-6.PN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89250" cy="1763000"/>
                    </a:xfrm>
                    <a:prstGeom prst="rect">
                      <a:avLst/>
                    </a:prstGeom>
                    <a:noFill/>
                    <a:ln>
                      <a:noFill/>
                    </a:ln>
                  </pic:spPr>
                </pic:pic>
              </a:graphicData>
            </a:graphic>
          </wp:inline>
        </w:drawing>
      </w:r>
    </w:p>
    <w:p w:rsidR="00C97554" w:rsidRPr="00C97554" w:rsidRDefault="00C97554" w:rsidP="00810FB3">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6: Separating Equilibrium under Asymmetric Information.</w:t>
      </w: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3F2022" w:rsidRDefault="007B6EA1" w:rsidP="003F2022">
      <w:pPr>
        <w:shd w:val="clear" w:color="auto" w:fill="FFFFFF"/>
        <w:wordWrap/>
        <w:spacing w:after="0" w:line="384" w:lineRule="auto"/>
        <w:jc w:val="center"/>
        <w:textAlignment w:val="baseline"/>
        <w:rPr>
          <w:rFonts w:ascii="굴림" w:eastAsia="굴림" w:hAnsi="굴림" w:cs="굴림"/>
          <w:noProof/>
          <w:color w:val="000000"/>
          <w:kern w:val="0"/>
          <w:szCs w:val="20"/>
        </w:rPr>
      </w:pPr>
      <m:oMath>
        <m:func>
          <m:funcPr>
            <m:ctrlPr>
              <w:rPr>
                <w:rFonts w:ascii="Cambria Math" w:eastAsia="함초롬바탕" w:hAnsi="Cambria Math" w:cs="함초롬바탕"/>
                <w:i/>
                <w:color w:val="000000"/>
                <w:kern w:val="0"/>
                <w:szCs w:val="20"/>
                <w:shd w:val="clear" w:color="auto" w:fill="FFFFFF"/>
              </w:rPr>
            </m:ctrlPr>
          </m:funcPr>
          <m:fName>
            <m:limLow>
              <m:limLowPr>
                <m:ctrlPr>
                  <w:rPr>
                    <w:rFonts w:ascii="Cambria Math" w:eastAsia="함초롬바탕" w:hAnsi="Cambria Math" w:cs="함초롬바탕"/>
                    <w:i/>
                    <w:color w:val="000000"/>
                    <w:kern w:val="0"/>
                    <w:szCs w:val="20"/>
                    <w:shd w:val="clear" w:color="auto" w:fill="FFFFFF"/>
                  </w:rPr>
                </m:ctrlPr>
              </m:limLowPr>
              <m:e>
                <m:r>
                  <m:rPr>
                    <m:sty m:val="p"/>
                  </m:rPr>
                  <w:rPr>
                    <w:rFonts w:ascii="Cambria Math" w:eastAsia="함초롬바탕" w:hAnsi="Cambria Math" w:cs="함초롬바탕"/>
                    <w:color w:val="000000"/>
                    <w:kern w:val="0"/>
                    <w:szCs w:val="20"/>
                    <w:shd w:val="clear" w:color="auto" w:fill="FFFFFF"/>
                  </w:rPr>
                  <m:t>max</m:t>
                </m:r>
              </m:e>
              <m:lim>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lim>
            </m:limLow>
          </m:fName>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U[(1-</m:t>
            </m:r>
          </m:e>
        </m:func>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3F2022">
        <w:rPr>
          <w:rFonts w:ascii="굴림" w:eastAsia="굴림" w:hAnsi="굴림" w:cs="굴림" w:hint="eastAsia"/>
          <w:noProof/>
          <w:color w:val="000000"/>
          <w:kern w:val="0"/>
          <w:szCs w:val="20"/>
          <w:shd w:val="clear" w:color="auto" w:fill="FFFFFF"/>
        </w:rPr>
        <w:t>]</w:t>
      </w:r>
    </w:p>
    <w:p w:rsidR="003F2022" w:rsidRDefault="003F2022" w:rsidP="003F2022">
      <w:pPr>
        <w:shd w:val="clear" w:color="auto" w:fill="FFFFFF"/>
        <w:wordWrap/>
        <w:spacing w:after="0" w:line="384" w:lineRule="auto"/>
        <w:ind w:firstLineChars="1200" w:firstLine="2328"/>
        <w:textAlignment w:val="baseline"/>
        <w:rPr>
          <w:rFonts w:ascii="굴림" w:eastAsia="굴림" w:hAnsi="굴림" w:cs="굴림"/>
          <w:noProof/>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00C97554" w:rsidRPr="00C97554">
        <w:rPr>
          <w:rFonts w:ascii="함초롬바탕" w:eastAsia="함초롬바탕" w:hAnsi="함초롬바탕" w:cs="함초롬바탕" w:hint="eastAsia"/>
          <w:color w:val="000000"/>
          <w:kern w:val="0"/>
          <w:szCs w:val="20"/>
          <w:shd w:val="clear" w:color="auto" w:fill="FFFFFF"/>
        </w:rPr>
        <w:t>subject</w:t>
      </w:r>
      <w:proofErr w:type="gramEnd"/>
      <w:r w:rsidR="00C97554" w:rsidRPr="00C97554">
        <w:rPr>
          <w:rFonts w:ascii="함초롬바탕" w:eastAsia="함초롬바탕" w:hAnsi="함초롬바탕" w:cs="함초롬바탕" w:hint="eastAsia"/>
          <w:color w:val="000000"/>
          <w:kern w:val="0"/>
          <w:szCs w:val="20"/>
          <w:shd w:val="clear" w:color="auto" w:fill="FFFFFF"/>
        </w:rPr>
        <w:t xml:space="preserve"> to</w:t>
      </w:r>
    </w:p>
    <w:p w:rsidR="00C97554" w:rsidRPr="003F2022" w:rsidRDefault="003F2022" w:rsidP="003F2022">
      <w:pPr>
        <w:shd w:val="clear" w:color="auto" w:fill="FFFFFF"/>
        <w:wordWrap/>
        <w:spacing w:after="0" w:line="384" w:lineRule="auto"/>
        <w:ind w:firstLineChars="650" w:firstLine="1261"/>
        <w:textAlignment w:val="baseline"/>
        <w:rPr>
          <w:rFonts w:ascii="굴림" w:eastAsia="굴림" w:hAnsi="굴림" w:cs="굴림"/>
          <w:noProof/>
          <w:color w:val="000000"/>
          <w:kern w:val="0"/>
          <w:szCs w:val="20"/>
        </w:rPr>
      </w:pPr>
      <w:r>
        <w:rPr>
          <w:rFonts w:ascii="함초롬바탕" w:eastAsia="함초롬바탕" w:hAnsi="함초롬바탕" w:cs="함초롬바탕" w:hint="eastAsia"/>
          <w:color w:val="000000"/>
          <w:kern w:val="0"/>
          <w:szCs w:val="20"/>
          <w:shd w:val="clear" w:color="auto" w:fill="FFFFFF"/>
        </w:rPr>
        <w:t>(</w:t>
      </w:r>
      <w:r w:rsidR="00C97554" w:rsidRPr="00C97554">
        <w:rPr>
          <w:rFonts w:ascii="함초롬바탕" w:eastAsia="함초롬바탕" w:hAnsi="함초롬바탕" w:cs="함초롬바탕" w:hint="eastAsia"/>
          <w:color w:val="000000"/>
          <w:kern w:val="0"/>
          <w:szCs w:val="20"/>
          <w:shd w:val="clear" w:color="auto" w:fill="FFFFFF"/>
        </w:rPr>
        <w:t>IR)</w:t>
      </w:r>
      <w:r>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]≥0</m:t>
        </m:r>
        <m:r>
          <m:rPr>
            <m:sty m:val="p"/>
          </m:rPr>
          <w:rPr>
            <w:rFonts w:ascii="Cambria Math" w:eastAsia="함초롬바탕" w:hAnsi="Cambria Math" w:cs="함초롬바탕"/>
            <w:color w:val="000000"/>
            <w:kern w:val="0"/>
            <w:szCs w:val="20"/>
            <w:shd w:val="clear" w:color="auto" w:fill="FFFFFF"/>
          </w:rPr>
          <m:t>,</m:t>
        </m:r>
      </m:oMath>
    </w:p>
    <w:p w:rsidR="00C97554" w:rsidRPr="003F2022" w:rsidRDefault="00C97554" w:rsidP="003F2022">
      <w:pPr>
        <w:shd w:val="clear" w:color="auto" w:fill="FFFFFF"/>
        <w:wordWrap/>
        <w:spacing w:after="0" w:line="384" w:lineRule="auto"/>
        <w:ind w:firstLineChars="650" w:firstLine="1261"/>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lastRenderedPageBreak/>
        <w:t xml:space="preserve">(IC)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m:t>
        </m:r>
      </m:oMath>
    </w:p>
    <w:p w:rsidR="003F2022" w:rsidRPr="003F2022" w:rsidRDefault="003F2022" w:rsidP="003F2022">
      <w:pPr>
        <w:shd w:val="clear" w:color="auto" w:fill="FFFFFF"/>
        <w:wordWrap/>
        <w:spacing w:after="0" w:line="384" w:lineRule="auto"/>
        <w:jc w:val="left"/>
        <w:textAlignment w:val="baseline"/>
        <w:rPr>
          <w:rFonts w:ascii="굴림" w:eastAsia="굴림" w:hAnsi="굴림" w:cs="굴림"/>
          <w:noProof/>
          <w:color w:val="000000"/>
          <w:kern w:val="0"/>
          <w:szCs w:val="20"/>
        </w:rPr>
      </w:pPr>
      <w:r>
        <w:rPr>
          <w:rFonts w:ascii="함초롬바탕" w:eastAsia="함초롬바탕" w:hAnsi="함초롬바탕" w:cs="함초롬바탕" w:hint="eastAsia"/>
          <w:color w:val="000000"/>
          <w:kern w:val="0"/>
          <w:szCs w:val="20"/>
        </w:rPr>
        <w:t xml:space="preserve">                 </w:t>
      </w:r>
      <m:oMath>
        <m:r>
          <m:rPr>
            <m:sty m:val="p"/>
          </m:rPr>
          <w:rPr>
            <w:rFonts w:ascii="Cambria Math" w:eastAsia="함초롬바탕" w:hAnsi="Cambria Math" w:cs="함초롬바탕"/>
            <w:color w:val="000000"/>
            <w:kern w:val="0"/>
            <w:szCs w:val="20"/>
          </w:rPr>
          <m:t xml:space="preserve">≤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e>
            </m:d>
          </m:e>
        </m:d>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)U[</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e>
            </m:d>
          </m:e>
        </m:d>
        <m:r>
          <w:rPr>
            <w:rFonts w:ascii="Cambria Math" w:eastAsia="함초롬바탕" w:hAnsi="Cambria Math" w:cs="함초롬바탕"/>
            <w:color w:val="000000"/>
            <w:kern w:val="0"/>
            <w:szCs w:val="20"/>
            <w:shd w:val="clear" w:color="auto" w:fill="FFFFFF"/>
          </w:rPr>
          <m:t>]</m:t>
        </m:r>
        <m:r>
          <m:rPr>
            <m:sty m:val="p"/>
          </m:rPr>
          <w:rPr>
            <w:rFonts w:ascii="Cambria Math" w:eastAsia="함초롬바탕" w:hAnsi="Cambria Math" w:cs="함초롬바탕"/>
            <w:color w:val="000000"/>
            <w:kern w:val="0"/>
            <w:szCs w:val="20"/>
            <w:shd w:val="clear" w:color="auto" w:fill="FFFFFF"/>
          </w:rPr>
          <m:t>,</m:t>
        </m:r>
      </m:oMath>
    </w:p>
    <w:p w:rsidR="003F2022" w:rsidRPr="003F2022" w:rsidRDefault="003F2022" w:rsidP="003F2022">
      <w:pPr>
        <w:shd w:val="clear" w:color="auto" w:fill="FFFFFF"/>
        <w:wordWrap/>
        <w:spacing w:after="0" w:line="384" w:lineRule="auto"/>
        <w:ind w:firstLineChars="650" w:firstLine="1261"/>
        <w:jc w:val="left"/>
        <w:textAlignment w:val="baseline"/>
        <w:rPr>
          <w:rFonts w:ascii="굴림" w:eastAsia="굴림" w:hAnsi="굴림" w:cs="굴림"/>
          <w:noProof/>
          <w:color w:val="000000"/>
          <w:kern w:val="0"/>
          <w:szCs w:val="20"/>
        </w:rPr>
      </w:pPr>
      <w:r>
        <w:rPr>
          <w:rFonts w:ascii="함초롬바탕" w:eastAsia="함초롬바탕" w:hAnsi="함초롬바탕" w:cs="함초롬바탕" w:hint="eastAsia"/>
          <w:color w:val="000000"/>
          <w:kern w:val="0"/>
          <w:szCs w:val="20"/>
          <w:shd w:val="clear" w:color="auto" w:fill="FFFFFF"/>
        </w:rPr>
        <w:t>(RC</w:t>
      </w:r>
      <w:proofErr w:type="gramStart"/>
      <w:r>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π</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π</m:t>
            </m:r>
          </m:e>
          <m:sup>
            <m:r>
              <w:rPr>
                <w:rFonts w:ascii="Cambria Math" w:eastAsia="함초롬바탕" w:hAnsi="Cambria Math" w:cs="함초롬바탕"/>
                <w:color w:val="000000"/>
                <w:kern w:val="0"/>
                <w:szCs w:val="20"/>
                <w:shd w:val="clear" w:color="auto" w:fill="FFFFFF"/>
              </w:rPr>
              <m:t>°</m:t>
            </m:r>
          </m:sup>
        </m:sSup>
      </m:oMath>
      <w:r>
        <w:rPr>
          <w:rFonts w:ascii="함초롬바탕" w:eastAsia="함초롬바탕" w:hAnsi="함초롬바탕" w:cs="함초롬바탕" w:hint="eastAsia"/>
          <w:color w:val="000000"/>
          <w:kern w:val="0"/>
          <w:szCs w:val="20"/>
          <w:shd w:val="clear" w:color="auto" w:fill="FFFFFF"/>
        </w:rPr>
        <w:t>,</w:t>
      </w:r>
    </w:p>
    <w:p w:rsidR="00C97554" w:rsidRPr="00C97554" w:rsidRDefault="00C97554" w:rsidP="003F2022">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π</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257952">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the expected repayment to investors contracting with entrepreneur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w:t>
      </w:r>
      <w:r w:rsidR="007B20B5">
        <w:rPr>
          <w:rStyle w:val="a6"/>
          <w:rFonts w:ascii="함초롬바탕" w:eastAsia="함초롬바탕" w:hAnsi="함초롬바탕" w:cs="함초롬바탕"/>
          <w:color w:val="000000"/>
          <w:kern w:val="0"/>
          <w:szCs w:val="20"/>
          <w:shd w:val="clear" w:color="auto" w:fill="FFFFFF"/>
        </w:rPr>
        <w:footnoteReference w:id="25"/>
      </w:r>
      <w:r w:rsidRPr="00C97554">
        <w:rPr>
          <w:rFonts w:ascii="함초롬바탕" w:eastAsia="함초롬바탕" w:hAnsi="함초롬바탕" w:cs="함초롬바탕" w:hint="eastAsia"/>
          <w:color w:val="000000"/>
          <w:kern w:val="0"/>
          <w:szCs w:val="20"/>
          <w:shd w:val="clear" w:color="auto" w:fill="FFFFFF"/>
        </w:rPr>
        <w:t xml:space="preserve"> and</w:t>
      </w:r>
      <w:r w:rsidR="00B87573">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e>
            </m:d>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is the choice that entrepreneur</w:t>
      </w:r>
      <w:r w:rsidR="007B20B5">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L</m:t>
        </m:r>
      </m:oMath>
      <w:r w:rsidR="007B20B5">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would make in the absence of asymmetric information (i.e., at</w:t>
      </w:r>
      <w:r w:rsidR="007B20B5">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(IR) is the individual rationality constraint, (IC) is the incentive constraint, and (RC) is the repayment constraint. The unique equilibrium chosen by the Cho-Kreps Intuitive Criterion is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proofErr w:type="gramStart"/>
      <w:r w:rsidR="007B6EA1">
        <w:rPr>
          <w:rFonts w:ascii="함초롬바탕" w:eastAsia="함초롬바탕" w:hAnsi="함초롬바탕" w:cs="함초롬바탕" w:hint="eastAsia"/>
          <w:color w:val="000000"/>
          <w:kern w:val="0"/>
          <w:szCs w:val="20"/>
          <w:shd w:val="clear" w:color="auto" w:fill="FFFFFF"/>
        </w:rPr>
        <w:t>;</w:t>
      </w:r>
      <w:r w:rsidR="007B20B5">
        <w:rPr>
          <w:rFonts w:ascii="함초롬바탕" w:eastAsia="함초롬바탕" w:hAnsi="함초롬바탕" w:cs="함초롬바탕" w:hint="eastAsia"/>
          <w:color w:val="000000"/>
          <w:kern w:val="0"/>
          <w:szCs w:val="20"/>
          <w:shd w:val="clear" w:color="auto" w:fill="FFFFFF"/>
        </w:rPr>
        <w:t xml:space="preserve">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w:t>
      </w:r>
      <w:r w:rsidR="007B6EA1">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m:oMath>
        <m:r>
          <m:rPr>
            <m:sty m:val="p"/>
          </m:rPr>
          <w:rPr>
            <w:rFonts w:ascii="Cambria Math" w:eastAsia="함초롬바탕" w:hAnsi="Cambria Math" w:cs="함초롬바탕"/>
            <w:color w:val="000000"/>
            <w:kern w:val="0"/>
            <w:szCs w:val="20"/>
            <w:shd w:val="clear" w:color="auto" w:fill="FFFFFF"/>
          </w:rPr>
          <m:t xml:space="preserve"> </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q(E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)=1</m:t>
        </m:r>
      </m:oMath>
      <w:r w:rsidR="007B20B5">
        <w:rPr>
          <w:rFonts w:ascii="굴림" w:eastAsia="굴림" w:hAnsi="굴림" w:cs="굴림" w:hint="eastAsia"/>
          <w:noProof/>
          <w:color w:val="000000"/>
          <w:kern w:val="0"/>
          <w:szCs w:val="20"/>
        </w:rPr>
        <w:t xml:space="preserve"> </w:t>
      </w:r>
      <w:r w:rsidRPr="00C97554">
        <w:rPr>
          <w:rFonts w:ascii="굴림" w:eastAsia="굴림" w:hAnsi="굴림" w:cs="굴림"/>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r>
          <m:rPr>
            <m:sty m:val="p"/>
          </m:rPr>
          <w:rPr>
            <w:rFonts w:ascii="Cambria Math" w:eastAsia="함초롬바탕" w:hAnsi="Cambria Math" w:cs="함초롬바탕"/>
            <w:color w:val="000000"/>
            <w:kern w:val="0"/>
            <w:szCs w:val="20"/>
            <w:shd w:val="clear" w:color="auto" w:fill="FFFFFF"/>
          </w:rPr>
          <m:t>q</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x</m:t>
            </m:r>
          </m:e>
        </m:d>
        <m:r>
          <m:rPr>
            <m:sty m:val="p"/>
          </m:rPr>
          <w:rPr>
            <w:rFonts w:ascii="Cambria Math" w:eastAsia="함초롬바탕" w:hAnsi="Cambria Math" w:cs="함초롬바탕"/>
            <w:color w:val="000000"/>
            <w:kern w:val="0"/>
            <w:szCs w:val="20"/>
            <w:shd w:val="clear" w:color="auto" w:fill="FFFFFF"/>
          </w:rPr>
          <m:t>=0</m:t>
        </m:r>
      </m:oMath>
      <w:r w:rsidR="0083364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for all </w:t>
      </w:r>
      <m:oMath>
        <m:r>
          <m:rPr>
            <m:sty m:val="p"/>
          </m:rPr>
          <w:rPr>
            <w:rFonts w:ascii="Cambria Math" w:eastAsia="함초롬바탕" w:hAnsi="Cambria Math" w:cs="함초롬바탕"/>
            <w:color w:val="000000"/>
            <w:kern w:val="0"/>
            <w:szCs w:val="20"/>
            <w:shd w:val="clear" w:color="auto" w:fill="FFFFFF"/>
          </w:rPr>
          <m:t>x</m:t>
        </m:r>
      </m:oMath>
      <w:r w:rsidR="0083364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other than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w:t>
      </w:r>
      <w:r w:rsidR="0083364F">
        <w:rPr>
          <w:rStyle w:val="a6"/>
          <w:rFonts w:ascii="함초롬바탕" w:eastAsia="함초롬바탕" w:hAnsi="함초롬바탕" w:cs="함초롬바탕"/>
          <w:color w:val="000000"/>
          <w:kern w:val="0"/>
          <w:szCs w:val="20"/>
          <w:shd w:val="clear" w:color="auto" w:fill="FFFFFF"/>
        </w:rPr>
        <w:footnoteReference w:id="26"/>
      </w:r>
      <w:r w:rsidRPr="00C97554">
        <w:rPr>
          <w:rFonts w:ascii="함초롬바탕" w:eastAsia="함초롬바탕" w:hAnsi="함초롬바탕" w:cs="함초롬바탕" w:hint="eastAsia"/>
          <w:color w:val="000000"/>
          <w:kern w:val="0"/>
          <w:szCs w:val="20"/>
          <w:shd w:val="clear" w:color="auto" w:fill="FFFFFF"/>
        </w:rPr>
        <w:t xml:space="preserve"> That is, entrepreneur </w:t>
      </w:r>
      <m:oMath>
        <m:r>
          <m:rPr>
            <m:sty m:val="p"/>
          </m:rPr>
          <w:rPr>
            <w:rFonts w:ascii="Cambria Math" w:eastAsia="함초롬바탕" w:hAnsi="Cambria Math" w:cs="함초롬바탕"/>
            <w:color w:val="000000"/>
            <w:kern w:val="0"/>
            <w:szCs w:val="20"/>
            <w:shd w:val="clear" w:color="auto" w:fill="FFFFFF"/>
          </w:rPr>
          <m:t>H</m:t>
        </m:r>
      </m:oMath>
      <w:r w:rsidR="00FD0BE2">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signals himself by the choice of capital structure just enough to separate himself from </w:t>
      </w:r>
      <w:proofErr w:type="gramStart"/>
      <w:r w:rsidRPr="00C97554">
        <w:rPr>
          <w:rFonts w:ascii="함초롬바탕" w:eastAsia="함초롬바탕" w:hAnsi="함초롬바탕" w:cs="함초롬바탕" w:hint="eastAsia"/>
          <w:color w:val="000000"/>
          <w:kern w:val="0"/>
          <w:szCs w:val="20"/>
          <w:shd w:val="clear" w:color="auto" w:fill="FFFFFF"/>
        </w:rPr>
        <w:t>entrepreneur</w:t>
      </w:r>
      <w:r w:rsidR="00FD0BE2">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xml:space="preserve">. Investors will recognize that if there is any capital structure with target location </w:t>
      </w:r>
      <w:proofErr w:type="gramStart"/>
      <w:r w:rsidRPr="00C97554">
        <w:rPr>
          <w:rFonts w:ascii="함초롬바탕" w:eastAsia="함초롬바탕" w:hAnsi="함초롬바탕" w:cs="함초롬바탕" w:hint="eastAsia"/>
          <w:color w:val="000000"/>
          <w:kern w:val="0"/>
          <w:szCs w:val="20"/>
          <w:shd w:val="clear" w:color="auto" w:fill="FFFFFF"/>
        </w:rPr>
        <w:t>at</w:t>
      </w:r>
      <w:r w:rsidR="00FD0BE2">
        <w:rPr>
          <w:rFonts w:ascii="굴림" w:eastAsia="굴림" w:hAnsi="굴림" w:cs="굴림" w:hint="eastAsia"/>
          <w:noProof/>
          <w:color w:val="000000"/>
          <w:kern w:val="0"/>
          <w:szCs w:val="20"/>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it must be made by entrepreneur</w:t>
      </w:r>
      <w:r w:rsidR="00FD0BE2">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 xml:space="preserve">. Given this belief system of investors, entrepreneur </w:t>
      </w:r>
      <m:oMath>
        <m:r>
          <m:rPr>
            <m:sty m:val="p"/>
          </m:rPr>
          <w:rPr>
            <w:rFonts w:ascii="Cambria Math" w:eastAsia="함초롬바탕" w:hAnsi="Cambria Math" w:cs="함초롬바탕"/>
            <w:color w:val="000000"/>
            <w:kern w:val="0"/>
            <w:szCs w:val="20"/>
            <w:shd w:val="clear" w:color="auto" w:fill="FFFFFF"/>
          </w:rPr>
          <m:t>H</m:t>
        </m:r>
      </m:oMath>
      <w:r w:rsidR="00FD0BE2">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will </w:t>
      </w:r>
      <w:proofErr w:type="gramStart"/>
      <w:r w:rsidRPr="00C97554">
        <w:rPr>
          <w:rFonts w:ascii="함초롬바탕" w:eastAsia="함초롬바탕" w:hAnsi="함초롬바탕" w:cs="함초롬바탕" w:hint="eastAsia"/>
          <w:color w:val="000000"/>
          <w:kern w:val="0"/>
          <w:szCs w:val="20"/>
          <w:shd w:val="clear" w:color="auto" w:fill="FFFFFF"/>
        </w:rPr>
        <w:t xml:space="preserve">choose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xml:space="preserve">. It should be noted that </w:t>
      </w:r>
      <m:oMath>
        <m:r>
          <m:rPr>
            <m:sty m:val="p"/>
          </m:rPr>
          <w:rPr>
            <w:rFonts w:ascii="Cambria Math" w:eastAsia="함초롬바탕" w:hAnsi="Cambria Math" w:cs="함초롬바탕"/>
            <w:color w:val="000000"/>
            <w:kern w:val="0"/>
            <w:szCs w:val="20"/>
            <w:shd w:val="clear" w:color="auto" w:fill="FFFFFF"/>
          </w:rPr>
          <m:t>F</m:t>
        </m:r>
      </m:oMath>
      <w:r w:rsidR="00FD0BE2">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in Figure 6, even when it exists, will not be entrepreneur</w:t>
      </w:r>
      <w:r w:rsidR="00FD0BE2">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 xml:space="preserve">’s choice because single crossing property holds: i.e., the slope of indifference curves is sharper at any given point on the feasible space if </w:t>
      </w:r>
      <m:oMath>
        <m:r>
          <m:rPr>
            <m:sty m:val="p"/>
          </m:rPr>
          <w:rPr>
            <w:rFonts w:ascii="Cambria Math" w:eastAsia="함초롬바탕" w:hAnsi="Cambria Math" w:cs="함초롬바탕"/>
            <w:color w:val="000000"/>
            <w:kern w:val="0"/>
            <w:szCs w:val="20"/>
            <w:shd w:val="clear" w:color="auto" w:fill="FFFFFF"/>
          </w:rPr>
          <m:t>t=H</m:t>
        </m:r>
      </m:oMath>
      <w:r w:rsidR="00FD0BE2">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than if</w:t>
      </w:r>
      <w:r w:rsidR="00FD0BE2">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t=</m:t>
        </m:r>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w:t>
      </w:r>
    </w:p>
    <w:p w:rsidR="00C97554" w:rsidRDefault="00C97554" w:rsidP="00F707E0">
      <w:pPr>
        <w:shd w:val="clear" w:color="auto" w:fill="FFFFFF"/>
        <w:spacing w:after="0" w:line="384" w:lineRule="auto"/>
        <w:ind w:firstLineChars="100" w:firstLine="194"/>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For this separating equilibrium to exist, entrepreneur </w:t>
      </w:r>
      <m:oMath>
        <m:r>
          <m:rPr>
            <m:sty m:val="p"/>
          </m:rPr>
          <w:rPr>
            <w:rFonts w:ascii="Cambria Math" w:eastAsia="함초롬바탕" w:hAnsi="Cambria Math" w:cs="함초롬바탕"/>
            <w:color w:val="000000"/>
            <w:kern w:val="0"/>
            <w:szCs w:val="20"/>
            <w:shd w:val="clear" w:color="auto" w:fill="FFFFFF"/>
          </w:rPr>
          <m:t>H</m:t>
        </m:r>
      </m:oMath>
      <w:r w:rsidR="00F707E0"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has to be better than entrepreneur </w:t>
      </w:r>
      <m:oMath>
        <m:r>
          <m:rPr>
            <m:sty m:val="p"/>
          </m:rPr>
          <w:rPr>
            <w:rFonts w:ascii="Cambria Math" w:eastAsia="함초롬바탕" w:hAnsi="Cambria Math" w:cs="함초롬바탕"/>
            <w:color w:val="000000"/>
            <w:kern w:val="0"/>
            <w:szCs w:val="20"/>
            <w:shd w:val="clear" w:color="auto" w:fill="FFFFFF"/>
          </w:rPr>
          <m:t>L</m:t>
        </m:r>
      </m:oMath>
      <w:r w:rsidR="00F707E0"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in tolerating loss of consumption smoothing which is incurred by signaling. This condition can be easily verified as follows. Let </w:t>
      </w:r>
      <m:oMath>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A</m:t>
            </m:r>
          </m:e>
          <m:sup>
            <m:r>
              <w:rPr>
                <w:rFonts w:ascii="Cambria Math" w:eastAsia="함초롬바탕" w:hAnsi="Cambria Math" w:cs="함초롬바탕"/>
                <w:color w:val="000000"/>
                <w:kern w:val="0"/>
                <w:szCs w:val="20"/>
                <w:shd w:val="clear" w:color="auto" w:fill="FFFFFF"/>
              </w:rPr>
              <m:t>t</m:t>
            </m:r>
          </m:sup>
        </m:sSup>
      </m:oMath>
      <w:r w:rsidR="00F707E0"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be the expected utility to </w:t>
      </w:r>
      <w:proofErr w:type="gramStart"/>
      <w:r w:rsidRPr="00C97554">
        <w:rPr>
          <w:rFonts w:ascii="함초롬바탕" w:eastAsia="함초롬바탕" w:hAnsi="함초롬바탕" w:cs="함초롬바탕" w:hint="eastAsia"/>
          <w:color w:val="000000"/>
          <w:kern w:val="0"/>
          <w:szCs w:val="20"/>
          <w:shd w:val="clear" w:color="auto" w:fill="FFFFFF"/>
        </w:rPr>
        <w:t xml:space="preserve">entrepreneur </w:t>
      </w:r>
      <w:proofErr w:type="gramEnd"/>
      <m:oMath>
        <m:r>
          <m:rPr>
            <m:sty m:val="p"/>
          </m:rPr>
          <w:rPr>
            <w:rFonts w:ascii="Cambria Math" w:eastAsia="함초롬바탕" w:hAnsi="Cambria Math" w:cs="함초롬바탕"/>
            <w:color w:val="000000"/>
            <w:kern w:val="0"/>
            <w:szCs w:val="20"/>
            <w:shd w:val="clear" w:color="auto" w:fill="FFFFFF"/>
          </w:rPr>
          <w:lastRenderedPageBreak/>
          <m:t>t</m:t>
        </m:r>
      </m:oMath>
      <w:r w:rsidRPr="00C97554">
        <w:rPr>
          <w:rFonts w:ascii="함초롬바탕" w:eastAsia="함초롬바탕" w:hAnsi="함초롬바탕" w:cs="함초롬바탕" w:hint="eastAsia"/>
          <w:color w:val="000000"/>
          <w:kern w:val="0"/>
          <w:szCs w:val="20"/>
          <w:shd w:val="clear" w:color="auto" w:fill="FFFFFF"/>
        </w:rPr>
        <w:t>. That is,</w:t>
      </w:r>
    </w:p>
    <w:p w:rsidR="00F707E0" w:rsidRPr="00C97554" w:rsidRDefault="00F707E0" w:rsidP="00F707E0">
      <w:pPr>
        <w:shd w:val="clear" w:color="auto" w:fill="FFFFFF"/>
        <w:spacing w:after="0" w:line="384" w:lineRule="auto"/>
        <w:ind w:firstLineChars="100" w:firstLine="200"/>
        <w:textAlignment w:val="baseline"/>
        <w:rPr>
          <w:rFonts w:ascii="굴림" w:eastAsia="굴림" w:hAnsi="굴림" w:cs="굴림"/>
          <w:color w:val="000000"/>
          <w:kern w:val="0"/>
          <w:szCs w:val="20"/>
        </w:rPr>
      </w:pPr>
    </w:p>
    <w:p w:rsidR="00C97554" w:rsidRDefault="007B6EA1" w:rsidP="00F707E0">
      <w:pPr>
        <w:shd w:val="clear" w:color="auto" w:fill="FFFFFF"/>
        <w:spacing w:after="0" w:line="384" w:lineRule="auto"/>
        <w:jc w:val="center"/>
        <w:textAlignment w:val="baseline"/>
        <w:rPr>
          <w:rFonts w:ascii="굴림" w:eastAsia="굴림" w:hAnsi="굴림" w:cs="굴림"/>
          <w:color w:val="000000"/>
          <w:kern w:val="0"/>
          <w:szCs w:val="20"/>
          <w:shd w:val="clear" w:color="auto" w:fill="FFFFFF"/>
        </w:rPr>
      </w:pPr>
      <m:oMath>
        <m:sSub>
          <m:sSubPr>
            <m:ctrlPr>
              <w:rPr>
                <w:rFonts w:ascii="Cambria Math" w:eastAsia="함초롬바탕" w:hAnsi="Cambria Math" w:cs="함초롬바탕"/>
                <w:i/>
                <w:color w:val="000000"/>
                <w:kern w:val="0"/>
                <w:szCs w:val="20"/>
                <w:shd w:val="clear" w:color="auto" w:fill="FFFFFF"/>
              </w:rPr>
            </m:ctrlPr>
          </m:sSubPr>
          <m:e>
            <m:sSup>
              <m:sSupPr>
                <m:ctrlPr>
                  <w:rPr>
                    <w:rFonts w:ascii="Cambria Math" w:eastAsia="함초롬바탕" w:hAnsi="Cambria Math" w:cs="함초롬바탕"/>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A</m:t>
                </m:r>
              </m:e>
              <m:sup>
                <m:r>
                  <w:rPr>
                    <w:rFonts w:ascii="Cambria Math" w:eastAsia="함초롬바탕" w:hAnsi="Cambria Math" w:cs="함초롬바탕"/>
                    <w:color w:val="000000"/>
                    <w:kern w:val="0"/>
                    <w:szCs w:val="20"/>
                    <w:shd w:val="clear" w:color="auto" w:fill="FFFFFF"/>
                  </w:rPr>
                  <m:t>t</m:t>
                </m:r>
              </m:sup>
            </m:sSup>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t</m:t>
            </m:r>
          </m:sub>
        </m:sSub>
        <m:r>
          <w:rPr>
            <w:rFonts w:ascii="Cambria Math" w:eastAsia="함초롬바탕" w:hAnsi="Cambria Math" w:cs="함초롬바탕"/>
            <w:color w:val="000000"/>
            <w:kern w:val="0"/>
            <w:szCs w:val="20"/>
            <w:shd w:val="clear" w:color="auto" w:fill="FFFFFF"/>
          </w:rPr>
          <m:t>U</m:t>
        </m:r>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e>
        </m:d>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t</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m:t>
        </m:r>
      </m:oMath>
      <w:r w:rsidR="00F707E0">
        <w:rPr>
          <w:rFonts w:ascii="굴림" w:eastAsia="굴림" w:hAnsi="굴림" w:cs="굴림" w:hint="eastAsia"/>
          <w:color w:val="000000"/>
          <w:kern w:val="0"/>
          <w:szCs w:val="20"/>
          <w:shd w:val="clear" w:color="auto" w:fill="FFFFFF"/>
        </w:rPr>
        <w:t>,</w:t>
      </w:r>
    </w:p>
    <w:p w:rsidR="00F707E0" w:rsidRDefault="00F707E0"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F707E0" w:rsidP="00C97554">
      <w:pPr>
        <w:shd w:val="clear" w:color="auto" w:fill="FFFFFF"/>
        <w:spacing w:after="0" w:line="384" w:lineRule="auto"/>
        <w:textAlignment w:val="baseline"/>
        <w:rPr>
          <w:rFonts w:ascii="굴림" w:eastAsia="굴림" w:hAnsi="굴림" w:cs="굴림"/>
          <w:color w:val="000000"/>
          <w:kern w:val="0"/>
          <w:szCs w:val="20"/>
        </w:rPr>
      </w:pPr>
      <w:proofErr w:type="gramStart"/>
      <w:r>
        <w:rPr>
          <w:rFonts w:ascii="함초롬바탕" w:eastAsia="함초롬바탕" w:hAnsi="함초롬바탕" w:cs="함초롬바탕" w:hint="eastAsia"/>
          <w:color w:val="000000"/>
          <w:kern w:val="0"/>
          <w:szCs w:val="20"/>
          <w:shd w:val="clear" w:color="auto" w:fill="FFFFFF"/>
        </w:rPr>
        <w:t>w</w:t>
      </w:r>
      <w:r w:rsidR="00C97554" w:rsidRPr="00C97554">
        <w:rPr>
          <w:rFonts w:ascii="함초롬바탕" w:eastAsia="함초롬바탕" w:hAnsi="함초롬바탕" w:cs="함초롬바탕" w:hint="eastAsia"/>
          <w:color w:val="000000"/>
          <w:kern w:val="0"/>
          <w:szCs w:val="20"/>
          <w:shd w:val="clear" w:color="auto" w:fill="FFFFFF"/>
        </w:rPr>
        <w:t>here</w:t>
      </w:r>
      <w:r>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 xml:space="preserve">t=H, </m:t>
        </m:r>
        <m:r>
          <m:rPr>
            <m:sty m:val="p"/>
          </m:rPr>
          <w:rPr>
            <w:rFonts w:ascii="Cambria Math" w:eastAsia="함초롬바탕" w:hAnsi="Cambria Math" w:cs="함초롬바탕"/>
            <w:color w:val="000000"/>
            <w:kern w:val="0"/>
            <w:szCs w:val="20"/>
            <w:shd w:val="clear" w:color="auto" w:fill="FFFFFF"/>
          </w:rPr>
          <m:t>L</m:t>
        </m:r>
      </m:oMath>
      <w:r w:rsidR="00C97554" w:rsidRPr="00C97554">
        <w:rPr>
          <w:rFonts w:ascii="함초롬바탕" w:eastAsia="함초롬바탕" w:hAnsi="함초롬바탕" w:cs="함초롬바탕" w:hint="eastAsia"/>
          <w:color w:val="000000"/>
          <w:kern w:val="0"/>
          <w:szCs w:val="20"/>
          <w:shd w:val="clear" w:color="auto" w:fill="FFFFFF"/>
        </w:rPr>
        <w:t xml:space="preserve">. Since if </w:t>
      </w:r>
      <m:oMath>
        <m:r>
          <m:rPr>
            <m:sty m:val="p"/>
          </m:rPr>
          <w:rPr>
            <w:rFonts w:ascii="Cambria Math" w:eastAsia="함초롬바탕" w:hAnsi="Cambria Math" w:cs="함초롬바탕"/>
            <w:color w:val="000000"/>
            <w:kern w:val="0"/>
            <w:szCs w:val="20"/>
            <w:shd w:val="clear" w:color="auto" w:fill="FFFFFF"/>
          </w:rPr>
          <m:t>L</m:t>
        </m:r>
      </m:oMath>
      <w:r w:rsidR="000924B0">
        <w:rPr>
          <w:rFonts w:ascii="굴림" w:eastAsia="굴림" w:hAnsi="굴림" w:cs="굴림" w:hint="eastAsia"/>
          <w:noProof/>
          <w:color w:val="000000"/>
          <w:kern w:val="0"/>
          <w:szCs w:val="20"/>
        </w:rPr>
        <w:t xml:space="preserve"> </w:t>
      </w:r>
      <w:r w:rsidR="00C97554" w:rsidRPr="00C97554">
        <w:rPr>
          <w:rFonts w:ascii="함초롬바탕" w:eastAsia="함초롬바탕" w:hAnsi="함초롬바탕" w:cs="함초롬바탕" w:hint="eastAsia"/>
          <w:color w:val="000000"/>
          <w:kern w:val="0"/>
          <w:szCs w:val="20"/>
          <w:shd w:val="clear" w:color="auto" w:fill="FFFFFF"/>
        </w:rPr>
        <w:t xml:space="preserve">is to </w:t>
      </w:r>
      <w:proofErr w:type="gramStart"/>
      <w:r w:rsidR="00C97554" w:rsidRPr="00C97554">
        <w:rPr>
          <w:rFonts w:ascii="함초롬바탕" w:eastAsia="함초롬바탕" w:hAnsi="함초롬바탕" w:cs="함초롬바탕" w:hint="eastAsia"/>
          <w:color w:val="000000"/>
          <w:kern w:val="0"/>
          <w:szCs w:val="20"/>
          <w:shd w:val="clear" w:color="auto" w:fill="FFFFFF"/>
        </w:rPr>
        <w:t>mimic</w:t>
      </w:r>
      <w:r w:rsidR="000924B0">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H</m:t>
        </m:r>
      </m:oMath>
      <w:r w:rsidR="00C97554" w:rsidRPr="00C97554">
        <w:rPr>
          <w:rFonts w:ascii="함초롬바탕" w:eastAsia="함초롬바탕" w:hAnsi="함초롬바탕" w:cs="함초롬바탕" w:hint="eastAsia"/>
          <w:color w:val="000000"/>
          <w:kern w:val="0"/>
          <w:szCs w:val="20"/>
          <w:shd w:val="clear" w:color="auto" w:fill="FFFFFF"/>
        </w:rPr>
        <w:t>, both types move on the upper segment of the iso-return line</w:t>
      </w:r>
      <w:r w:rsidR="0028061E">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C97554" w:rsidRPr="00C97554">
        <w:rPr>
          <w:rFonts w:ascii="함초롬바탕" w:eastAsia="함초롬바탕" w:hAnsi="함초롬바탕" w:cs="함초롬바탕" w:hint="eastAsia"/>
          <w:color w:val="000000"/>
          <w:kern w:val="0"/>
          <w:szCs w:val="20"/>
          <w:shd w:val="clear" w:color="auto" w:fill="FFFFFF"/>
        </w:rPr>
        <w:t xml:space="preserve">. That is, target locations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28061E">
        <w:rPr>
          <w:rFonts w:ascii="굴림" w:eastAsia="굴림" w:hAnsi="굴림" w:cs="굴림" w:hint="eastAsia"/>
          <w:noProof/>
          <w:color w:val="000000"/>
          <w:kern w:val="0"/>
          <w:szCs w:val="20"/>
        </w:rPr>
        <w:t xml:space="preserve"> </w:t>
      </w:r>
      <w:r w:rsidR="00C97554" w:rsidRPr="00C97554">
        <w:rPr>
          <w:rFonts w:ascii="함초롬바탕" w:eastAsia="함초롬바탕" w:hAnsi="함초롬바탕" w:cs="함초롬바탕" w:hint="eastAsia"/>
          <w:color w:val="000000"/>
          <w:kern w:val="0"/>
          <w:szCs w:val="20"/>
          <w:shd w:val="clear" w:color="auto" w:fill="FFFFFF"/>
        </w:rPr>
        <w:t>must satisfy</w:t>
      </w:r>
    </w:p>
    <w:p w:rsidR="00EF2DE7" w:rsidRPr="00EF2DE7" w:rsidRDefault="007B6EA1" w:rsidP="00EF2DE7">
      <w:pPr>
        <w:shd w:val="clear" w:color="auto" w:fill="FFFFFF"/>
        <w:wordWrap/>
        <w:spacing w:after="0" w:line="384" w:lineRule="auto"/>
        <w:jc w:val="center"/>
        <w:textAlignment w:val="baseline"/>
        <w:rPr>
          <w:rFonts w:ascii="함초롬바탕" w:eastAsia="함초롬바탕" w:hAnsi="함초롬바탕" w:cs="함초롬바탕"/>
          <w:color w:val="000000"/>
          <w:kern w:val="0"/>
          <w:szCs w:val="20"/>
          <w:shd w:val="clear" w:color="auto" w:fill="FFFFFF"/>
        </w:rPr>
      </w:pP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(1-τ)</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num>
          <m:den>
            <m:r>
              <w:rPr>
                <w:rFonts w:ascii="Cambria Math" w:eastAsia="함초롬바탕" w:hAnsi="Cambria Math" w:cs="함초롬바탕"/>
                <w:color w:val="000000"/>
                <w:kern w:val="0"/>
                <w:szCs w:val="20"/>
                <w:shd w:val="clear" w:color="auto" w:fill="FFFFFF"/>
              </w:rPr>
              <m:t>(1-τ)</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)+τ</m:t>
            </m:r>
          </m:den>
        </m:f>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C97554" w:rsidRPr="00C97554">
        <w:rPr>
          <w:rFonts w:ascii="함초롬바탕" w:eastAsia="함초롬바탕" w:hAnsi="함초롬바탕" w:cs="함초롬바탕" w:hint="eastAsia"/>
          <w:color w:val="000000"/>
          <w:kern w:val="0"/>
          <w:szCs w:val="20"/>
          <w:shd w:val="clear" w:color="auto" w:fill="FFFFFF"/>
        </w:rPr>
        <w:t>.</w:t>
      </w:r>
    </w:p>
    <w:p w:rsidR="00EF2DE7"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Then</w:t>
      </w:r>
    </w:p>
    <w:p w:rsidR="00EF2DE7" w:rsidRPr="00EF2DE7" w:rsidRDefault="007B6EA1" w:rsidP="00C97554">
      <w:pPr>
        <w:shd w:val="clear" w:color="auto" w:fill="FFFFFF"/>
        <w:spacing w:after="0" w:line="384" w:lineRule="auto"/>
        <w:textAlignment w:val="baseline"/>
        <w:rPr>
          <w:rFonts w:ascii="굴림" w:eastAsia="굴림" w:hAnsi="굴림" w:cs="굴림"/>
          <w:color w:val="000000"/>
          <w:kern w:val="0"/>
          <w:szCs w:val="20"/>
        </w:rPr>
      </w:pPr>
      <m:oMathPara>
        <m:oMathParaPr>
          <m:jc m:val="left"/>
        </m:oMathParaPr>
        <m:oMath>
          <m:d>
            <m:dPr>
              <m:ctrlPr>
                <w:rPr>
                  <w:rFonts w:ascii="Cambria Math" w:eastAsia="굴림" w:hAnsi="Cambria Math" w:cs="굴림"/>
                  <w:color w:val="000000"/>
                  <w:kern w:val="0"/>
                  <w:szCs w:val="20"/>
                </w:rPr>
              </m:ctrlPr>
            </m:dPr>
            <m:e>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p>
                    <m:sSupPr>
                      <m:ctrlPr>
                        <w:rPr>
                          <w:rFonts w:ascii="Cambria Math" w:eastAsia="굴림" w:hAnsi="Cambria Math" w:cs="굴림"/>
                          <w:i/>
                          <w:color w:val="000000"/>
                          <w:kern w:val="0"/>
                          <w:szCs w:val="20"/>
                        </w:rPr>
                      </m:ctrlPr>
                    </m:sSupPr>
                    <m:e>
                      <m:r>
                        <w:rPr>
                          <w:rFonts w:ascii="Cambria Math" w:eastAsia="굴림" w:hAnsi="Cambria Math" w:cs="굴림"/>
                          <w:color w:val="000000"/>
                          <w:kern w:val="0"/>
                          <w:szCs w:val="20"/>
                        </w:rPr>
                        <m:t>Λ</m:t>
                      </m:r>
                    </m:e>
                    <m:sup>
                      <m:r>
                        <w:rPr>
                          <w:rFonts w:ascii="Cambria Math" w:eastAsia="굴림" w:hAnsi="Cambria Math" w:cs="굴림"/>
                          <w:color w:val="000000"/>
                          <w:kern w:val="0"/>
                          <w:szCs w:val="20"/>
                        </w:rPr>
                        <m:t>L</m:t>
                      </m:r>
                    </m:sup>
                  </m:sSup>
                </m:num>
                <m:den>
                  <m:r>
                    <w:rPr>
                      <w:rFonts w:ascii="Cambria Math" w:eastAsia="굴림" w:hAnsi="Cambria Math" w:cs="굴림"/>
                      <w:color w:val="000000"/>
                      <w:kern w:val="0"/>
                      <w:szCs w:val="20"/>
                    </w:rPr>
                    <m:t>d</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en>
              </m:f>
              <m:r>
                <w:rPr>
                  <w:rFonts w:ascii="Cambria Math" w:eastAsia="굴림" w:hAnsi="Cambria Math" w:cs="굴림"/>
                  <w:color w:val="000000"/>
                  <w:kern w:val="0"/>
                  <w:szCs w:val="20"/>
                </w:rPr>
                <m:t>-</m:t>
              </m:r>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p>
                    <m:sSupPr>
                      <m:ctrlPr>
                        <w:rPr>
                          <w:rFonts w:ascii="Cambria Math" w:eastAsia="굴림" w:hAnsi="Cambria Math" w:cs="굴림"/>
                          <w:i/>
                          <w:color w:val="000000"/>
                          <w:kern w:val="0"/>
                          <w:szCs w:val="20"/>
                        </w:rPr>
                      </m:ctrlPr>
                    </m:sSupPr>
                    <m:e>
                      <m:r>
                        <w:rPr>
                          <w:rFonts w:ascii="Cambria Math" w:eastAsia="굴림" w:hAnsi="Cambria Math" w:cs="굴림"/>
                          <w:color w:val="000000"/>
                          <w:kern w:val="0"/>
                          <w:szCs w:val="20"/>
                        </w:rPr>
                        <m:t>Λ</m:t>
                      </m:r>
                    </m:e>
                    <m:sup>
                      <m:r>
                        <w:rPr>
                          <w:rFonts w:ascii="Cambria Math" w:eastAsia="굴림" w:hAnsi="Cambria Math" w:cs="굴림"/>
                          <w:color w:val="000000"/>
                          <w:kern w:val="0"/>
                          <w:szCs w:val="20"/>
                        </w:rPr>
                        <m:t>H</m:t>
                      </m:r>
                    </m:sup>
                  </m:sSup>
                </m:num>
                <m:den>
                  <m:r>
                    <w:rPr>
                      <w:rFonts w:ascii="Cambria Math" w:eastAsia="굴림" w:hAnsi="Cambria Math" w:cs="굴림"/>
                      <w:color w:val="000000"/>
                      <w:kern w:val="0"/>
                      <w:szCs w:val="20"/>
                    </w:rPr>
                    <m:t>d</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en>
              </m:f>
            </m:e>
          </m:d>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1</m:t>
              </m:r>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r>
                <w:rPr>
                  <w:rFonts w:ascii="Cambria Math" w:eastAsia="함초롬바탕" w:hAnsi="Cambria Math" w:cs="함초롬바탕"/>
                  <w:color w:val="000000"/>
                  <w:kern w:val="0"/>
                  <w:szCs w:val="20"/>
                  <w:shd w:val="clear" w:color="auto" w:fill="FFFFFF"/>
                </w:rPr>
                <m:t>)</m:t>
              </m:r>
            </m:den>
          </m:f>
        </m:oMath>
      </m:oMathPara>
    </w:p>
    <w:p w:rsidR="00EF2DE7" w:rsidRDefault="00EF2DE7" w:rsidP="00C97554">
      <w:pPr>
        <w:shd w:val="clear" w:color="auto" w:fill="FFFFFF"/>
        <w:spacing w:after="0" w:line="384" w:lineRule="auto"/>
        <w:textAlignment w:val="baseline"/>
        <w:rPr>
          <w:rFonts w:ascii="굴림" w:eastAsia="굴림" w:hAnsi="굴림" w:cs="굴림"/>
          <w:color w:val="000000"/>
          <w:kern w:val="0"/>
          <w:szCs w:val="20"/>
          <w:shd w:val="clear" w:color="auto" w:fill="FFFFFF"/>
        </w:rPr>
      </w:pPr>
      <w:r>
        <w:rPr>
          <w:rFonts w:ascii="굴림" w:eastAsia="굴림" w:hAnsi="굴림" w:cs="굴림" w:hint="eastAsia"/>
          <w:color w:val="000000"/>
          <w:kern w:val="0"/>
          <w:szCs w:val="20"/>
        </w:rPr>
        <w:t xml:space="preserve">= </w:t>
      </w:r>
      <m:oMath>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e>
        </m:d>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num>
          <m:den>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1-p</m:t>
                    </m:r>
                  </m:e>
                  <m:sub>
                    <m:r>
                      <w:rPr>
                        <w:rFonts w:ascii="Cambria Math" w:eastAsia="함초롬바탕" w:hAnsi="Cambria Math" w:cs="함초롬바탕"/>
                        <w:color w:val="000000"/>
                        <w:kern w:val="0"/>
                        <w:szCs w:val="20"/>
                        <w:shd w:val="clear" w:color="auto" w:fill="FFFFFF"/>
                      </w:rPr>
                      <m:t>H</m:t>
                    </m:r>
                  </m:sub>
                </m:sSub>
              </m:e>
            </m:d>
            <m:r>
              <w:rPr>
                <w:rFonts w:ascii="Cambria Math" w:eastAsia="함초롬바탕" w:hAnsi="Cambria Math" w:cs="함초롬바탕"/>
                <w:color w:val="000000"/>
                <w:kern w:val="0"/>
                <w:szCs w:val="20"/>
                <w:shd w:val="clear" w:color="auto" w:fill="FFFFFF"/>
              </w:rPr>
              <m:t>+τ</m:t>
            </m:r>
          </m:den>
        </m:f>
      </m:oMath>
    </w:p>
    <w:p w:rsidR="00EF2DE7" w:rsidRPr="00EF2DE7" w:rsidRDefault="009A6249" w:rsidP="00C97554">
      <w:pPr>
        <w:shd w:val="clear" w:color="auto" w:fill="FFFFFF"/>
        <w:spacing w:after="0" w:line="384" w:lineRule="auto"/>
        <w:textAlignment w:val="baseline"/>
        <w:rPr>
          <w:rFonts w:ascii="굴림" w:eastAsia="굴림" w:hAnsi="굴림" w:cs="굴림"/>
          <w:color w:val="000000"/>
          <w:kern w:val="0"/>
          <w:szCs w:val="20"/>
        </w:rPr>
      </w:pPr>
      <w:r>
        <w:rPr>
          <w:rFonts w:ascii="굴림" w:eastAsia="굴림" w:hAnsi="굴림" w:cs="굴림" w:hint="eastAsia"/>
          <w:color w:val="000000"/>
          <w:kern w:val="0"/>
          <w:szCs w:val="20"/>
        </w:rPr>
        <w:t xml:space="preserve">  </w:t>
      </w:r>
      <m:oMath>
        <m:d>
          <m:dPr>
            <m:begChr m:val="{"/>
            <m:endChr m:val=""/>
            <m:ctrlPr>
              <w:rPr>
                <w:rFonts w:ascii="Cambria Math" w:eastAsia="굴림" w:hAnsi="Cambria Math" w:cs="굴림"/>
                <w:color w:val="000000"/>
                <w:kern w:val="0"/>
                <w:szCs w:val="20"/>
              </w:rPr>
            </m:ctrlPr>
          </m:dPr>
          <m:e>
            <m:eqArr>
              <m:eqArrPr>
                <m:ctrlPr>
                  <w:rPr>
                    <w:rFonts w:ascii="Cambria Math" w:eastAsia="굴림" w:hAnsi="Cambria Math" w:cs="굴림"/>
                    <w:color w:val="000000"/>
                    <w:kern w:val="0"/>
                    <w:szCs w:val="20"/>
                  </w:rPr>
                </m:ctrlPr>
              </m:eqArrPr>
              <m:e>
                <m:r>
                  <w:rPr>
                    <w:rFonts w:ascii="Cambria Math" w:eastAsia="굴림" w:hAnsi="Cambria Math" w:cs="굴림"/>
                    <w:color w:val="000000"/>
                    <w:kern w:val="0"/>
                    <w:szCs w:val="20"/>
                  </w:rPr>
                  <m:t xml:space="preserve">  &gt;0        </m:t>
                </m:r>
                <m:r>
                  <w:rPr>
                    <w:rFonts w:ascii="Cambria Math" w:eastAsia="함초롬바탕" w:hAnsi="Cambria Math" w:cs="함초롬바탕"/>
                    <w:color w:val="000000"/>
                    <w:kern w:val="0"/>
                    <w:szCs w:val="20"/>
                    <w:shd w:val="clear" w:color="auto" w:fill="FFFFFF"/>
                  </w:rPr>
                  <m:t xml:space="preserve">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 xml:space="preserve">)  </m:t>
                </m:r>
              </m:e>
              <m:e>
                <m:r>
                  <w:rPr>
                    <w:rFonts w:ascii="Cambria Math" w:eastAsia="굴림" w:hAnsi="Cambria Math" w:cs="굴림"/>
                    <w:color w:val="000000"/>
                    <w:kern w:val="0"/>
                    <w:szCs w:val="20"/>
                  </w:rPr>
                  <m:t xml:space="preserve">=0        </m:t>
                </m:r>
                <m:r>
                  <w:rPr>
                    <w:rFonts w:ascii="Cambria Math" w:eastAsia="함초롬바탕" w:hAnsi="Cambria Math" w:cs="함초롬바탕"/>
                    <w:color w:val="000000"/>
                    <w:kern w:val="0"/>
                    <w:szCs w:val="20"/>
                    <w:shd w:val="clear" w:color="auto" w:fill="FFFFFF"/>
                  </w:rPr>
                  <m:t xml:space="preserve">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e>
                </m:d>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m:t>
                </m:r>
              </m:e>
              <m:e>
                <m:r>
                  <w:rPr>
                    <w:rFonts w:ascii="Cambria Math" w:eastAsia="굴림" w:hAnsi="Cambria Math" w:cs="굴림"/>
                    <w:color w:val="000000"/>
                    <w:kern w:val="0"/>
                    <w:szCs w:val="20"/>
                  </w:rPr>
                  <m:t xml:space="preserve"> &lt;0        </m:t>
                </m:r>
                <m:r>
                  <w:rPr>
                    <w:rFonts w:ascii="Cambria Math" w:eastAsia="함초롬바탕" w:hAnsi="Cambria Math" w:cs="함초롬바탕"/>
                    <w:color w:val="000000"/>
                    <w:kern w:val="0"/>
                    <w:szCs w:val="20"/>
                    <w:shd w:val="clear" w:color="auto" w:fill="FFFFFF"/>
                  </w:rPr>
                  <m:t xml:space="preserve">if  </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e>
                </m:d>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 xml:space="preserve">),  </m:t>
                </m:r>
              </m:e>
            </m:eqArr>
          </m:e>
        </m:d>
      </m:oMath>
    </w:p>
    <w:p w:rsidR="00246CB7" w:rsidRDefault="00246CB7" w:rsidP="00C97554">
      <w:pPr>
        <w:shd w:val="clear" w:color="auto" w:fill="FFFFFF"/>
        <w:spacing w:after="0" w:line="384" w:lineRule="auto"/>
        <w:textAlignment w:val="baseline"/>
        <w:rPr>
          <w:rFonts w:ascii="함초롬바탕" w:eastAsia="함초롬바탕" w:hAnsi="함초롬바탕" w:cs="함초롬바탕" w:hint="eastAsia"/>
          <w:color w:val="000000"/>
          <w:kern w:val="0"/>
          <w:szCs w:val="20"/>
          <w:shd w:val="clear" w:color="auto" w:fill="FFFFFF"/>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e>
        </m:d>
      </m:oMath>
      <w:r w:rsidR="009A624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w:t>
      </w:r>
      <w:r w:rsidR="009A6249">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 xml:space="preserve">’s choice of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oMath>
      <w:r w:rsidRPr="00C97554">
        <w:rPr>
          <w:rFonts w:ascii="함초롬바탕" w:eastAsia="함초롬바탕" w:hAnsi="함초롬바탕" w:cs="함초롬바탕" w:hint="eastAsia"/>
          <w:color w:val="000000"/>
          <w:kern w:val="0"/>
          <w:szCs w:val="20"/>
          <w:shd w:val="clear" w:color="auto" w:fill="FFFFFF"/>
        </w:rPr>
        <w:t>in the absence of</w:t>
      </w:r>
      <w:r w:rsidR="009A6249">
        <w:rPr>
          <w:rFonts w:ascii="굴림" w:eastAsia="굴림" w:hAnsi="굴림" w:cs="굴림" w:hint="eastAsia"/>
          <w:noProof/>
          <w:color w:val="000000"/>
          <w:kern w:val="0"/>
          <w:szCs w:val="20"/>
        </w:rPr>
        <w:t xml:space="preserve"> </w:t>
      </w:r>
      <m:oMath>
        <m: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w:t>
      </w:r>
      <w:proofErr w:type="spellStart"/>
      <w:r w:rsidRPr="00C97554">
        <w:rPr>
          <w:rFonts w:ascii="함초롬바탕" w:eastAsia="함초롬바탕" w:hAnsi="함초롬바탕" w:cs="함초롬바탕" w:hint="eastAsia"/>
          <w:color w:val="000000"/>
          <w:kern w:val="0"/>
          <w:szCs w:val="20"/>
          <w:shd w:val="clear" w:color="auto" w:fill="FFFFFF"/>
        </w:rPr>
        <w:t>mimickry</w:t>
      </w:r>
      <w:proofErr w:type="spellEnd"/>
      <w:r w:rsidRPr="00C97554">
        <w:rPr>
          <w:rFonts w:ascii="함초롬바탕" w:eastAsia="함초롬바탕" w:hAnsi="함초롬바탕" w:cs="함초롬바탕" w:hint="eastAsia"/>
          <w:color w:val="000000"/>
          <w:kern w:val="0"/>
          <w:szCs w:val="20"/>
          <w:shd w:val="clear" w:color="auto" w:fill="FFFFFF"/>
        </w:rPr>
        <w:t xml:space="preserve"> (i.e., at</w:t>
      </w:r>
      <w:r w:rsidR="009A6249">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oMath>
      <w:r w:rsidRPr="00C97554">
        <w:rPr>
          <w:rFonts w:ascii="함초롬바탕" w:eastAsia="함초롬바탕" w:hAnsi="함초롬바탕" w:cs="함초롬바탕" w:hint="eastAsia"/>
          <w:color w:val="000000"/>
          <w:kern w:val="0"/>
          <w:szCs w:val="20"/>
          <w:shd w:val="clear" w:color="auto" w:fill="FFFFFF"/>
        </w:rPr>
        <w:t xml:space="preserve">), and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m:t>
        </m:r>
      </m:oMath>
      <w:r w:rsidR="009A624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that in the separating </w:t>
      </w:r>
      <w:proofErr w:type="spellStart"/>
      <w:r w:rsidRPr="00C97554">
        <w:rPr>
          <w:rFonts w:ascii="함초롬바탕" w:eastAsia="함초롬바탕" w:hAnsi="함초롬바탕" w:cs="함초롬바탕" w:hint="eastAsia"/>
          <w:color w:val="000000"/>
          <w:kern w:val="0"/>
          <w:szCs w:val="20"/>
          <w:shd w:val="clear" w:color="auto" w:fill="FFFFFF"/>
        </w:rPr>
        <w:t>equilbrium</w:t>
      </w:r>
      <w:proofErr w:type="spellEnd"/>
      <w:r w:rsidRPr="00C97554">
        <w:rPr>
          <w:rFonts w:ascii="함초롬바탕" w:eastAsia="함초롬바탕" w:hAnsi="함초롬바탕" w:cs="함초롬바탕" w:hint="eastAsia"/>
          <w:color w:val="000000"/>
          <w:kern w:val="0"/>
          <w:szCs w:val="20"/>
          <w:shd w:val="clear" w:color="auto" w:fill="FFFFFF"/>
        </w:rPr>
        <w:t xml:space="preserve"> (</w:t>
      </w:r>
      <w:proofErr w:type="spellStart"/>
      <w:r w:rsidRPr="00C97554">
        <w:rPr>
          <w:rFonts w:ascii="함초롬바탕" w:eastAsia="함초롬바탕" w:hAnsi="함초롬바탕" w:cs="함초롬바탕" w:hint="eastAsia"/>
          <w:color w:val="000000"/>
          <w:kern w:val="0"/>
          <w:szCs w:val="20"/>
          <w:shd w:val="clear" w:color="auto" w:fill="FFFFFF"/>
        </w:rPr>
        <w:t>i.e</w:t>
      </w:r>
      <w:proofErr w:type="spellEnd"/>
      <w:r w:rsidRPr="00C97554">
        <w:rPr>
          <w:rFonts w:ascii="함초롬바탕" w:eastAsia="함초롬바탕" w:hAnsi="함초롬바탕" w:cs="함초롬바탕" w:hint="eastAsia"/>
          <w:color w:val="000000"/>
          <w:kern w:val="0"/>
          <w:szCs w:val="20"/>
          <w:shd w:val="clear" w:color="auto" w:fill="FFFFFF"/>
        </w:rPr>
        <w:t xml:space="preserve">, at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xml:space="preserve">). In this model, entrepreneur </w:t>
      </w:r>
      <m:oMath>
        <m:r>
          <w:rPr>
            <w:rFonts w:ascii="Cambria Math" w:eastAsia="함초롬바탕" w:hAnsi="Cambria Math" w:cs="함초롬바탕"/>
            <w:color w:val="000000"/>
            <w:kern w:val="0"/>
            <w:szCs w:val="20"/>
            <w:shd w:val="clear" w:color="auto" w:fill="FFFFFF"/>
          </w:rPr>
          <m:t>H</m:t>
        </m:r>
      </m:oMath>
      <w:r w:rsidR="009A6249">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signals his type by giving up some degree of consumption smoothing, which is depicted in Figure 6 by the movement of target locations</w:t>
      </w:r>
      <w:r w:rsidR="00D6366B">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along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6366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towards the debt schedule. That is</w:t>
      </w:r>
      <w:proofErr w:type="gramStart"/>
      <w:r w:rsidRPr="00C97554">
        <w:rPr>
          <w:rFonts w:ascii="함초롬바탕" w:eastAsia="함초롬바탕" w:hAnsi="함초롬바탕" w:cs="함초롬바탕" w:hint="eastAsia"/>
          <w:color w:val="000000"/>
          <w:kern w:val="0"/>
          <w:szCs w:val="20"/>
          <w:shd w:val="clear" w:color="auto" w:fill="FFFFFF"/>
        </w:rPr>
        <w:t>,</w:t>
      </w:r>
      <w:r w:rsidR="00D6366B">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e>
        </m:d>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Also, since signaling is costly</w:t>
      </w:r>
      <w:proofErr w:type="gramStart"/>
      <w:r w:rsidRPr="00C97554">
        <w:rPr>
          <w:rFonts w:ascii="함초롬바탕" w:eastAsia="함초롬바탕" w:hAnsi="함초롬바탕" w:cs="함초롬바탕" w:hint="eastAsia"/>
          <w:color w:val="000000"/>
          <w:kern w:val="0"/>
          <w:szCs w:val="20"/>
          <w:shd w:val="clear" w:color="auto" w:fill="FFFFFF"/>
        </w:rPr>
        <w:t>,</w:t>
      </w:r>
      <w:r w:rsidR="00D6366B">
        <w:rPr>
          <w:rFonts w:ascii="굴림" w:eastAsia="굴림" w:hAnsi="굴림" w:cs="굴림" w:hint="eastAsia"/>
          <w:noProof/>
          <w:color w:val="000000"/>
          <w:kern w:val="0"/>
          <w:szCs w:val="20"/>
        </w:rPr>
        <w:t xml:space="preserve"> </w:t>
      </w:r>
      <w:proofErr w:type="gramEnd"/>
      <m:oMath>
        <m:f>
          <m:fPr>
            <m:ctrlPr>
              <w:rPr>
                <w:rFonts w:ascii="Cambria Math" w:eastAsia="굴림" w:hAnsi="Cambria Math" w:cs="굴림"/>
                <w:i/>
                <w:color w:val="000000"/>
                <w:kern w:val="0"/>
                <w:szCs w:val="20"/>
              </w:rPr>
            </m:ctrlPr>
          </m:fPr>
          <m:num>
            <m:r>
              <w:rPr>
                <w:rFonts w:ascii="Cambria Math" w:eastAsia="굴림" w:hAnsi="Cambria Math" w:cs="굴림"/>
                <w:color w:val="000000"/>
                <w:kern w:val="0"/>
                <w:szCs w:val="20"/>
              </w:rPr>
              <m:t>d</m:t>
            </m:r>
            <m:sSup>
              <m:sSupPr>
                <m:ctrlPr>
                  <w:rPr>
                    <w:rFonts w:ascii="Cambria Math" w:eastAsia="굴림" w:hAnsi="Cambria Math" w:cs="굴림"/>
                    <w:i/>
                    <w:color w:val="000000"/>
                    <w:kern w:val="0"/>
                    <w:szCs w:val="20"/>
                  </w:rPr>
                </m:ctrlPr>
              </m:sSupPr>
              <m:e>
                <m:r>
                  <w:rPr>
                    <w:rFonts w:ascii="Cambria Math" w:eastAsia="굴림" w:hAnsi="Cambria Math" w:cs="굴림"/>
                    <w:color w:val="000000"/>
                    <w:kern w:val="0"/>
                    <w:szCs w:val="20"/>
                  </w:rPr>
                  <m:t>Λ</m:t>
                </m:r>
              </m:e>
              <m:sup>
                <m:r>
                  <w:rPr>
                    <w:rFonts w:ascii="Cambria Math" w:eastAsia="굴림" w:hAnsi="Cambria Math" w:cs="굴림"/>
                    <w:color w:val="000000"/>
                    <w:kern w:val="0"/>
                    <w:szCs w:val="20"/>
                  </w:rPr>
                  <m:t>t</m:t>
                </m:r>
              </m:sup>
            </m:sSup>
          </m:num>
          <m:den>
            <m:r>
              <w:rPr>
                <w:rFonts w:ascii="Cambria Math" w:eastAsia="굴림" w:hAnsi="Cambria Math" w:cs="굴림"/>
                <w:color w:val="000000"/>
                <w:kern w:val="0"/>
                <w:szCs w:val="20"/>
              </w:rPr>
              <m:t>d</m:t>
            </m:r>
            <m:sSub>
              <m:sSubPr>
                <m:ctrlPr>
                  <w:rPr>
                    <w:rFonts w:ascii="Cambria Math" w:eastAsia="굴림" w:hAnsi="Cambria Math" w:cs="굴림"/>
                    <w:i/>
                    <w:color w:val="000000"/>
                    <w:kern w:val="0"/>
                    <w:szCs w:val="20"/>
                  </w:rPr>
                </m:ctrlPr>
              </m:sSubPr>
              <m:e>
                <m:r>
                  <w:rPr>
                    <w:rFonts w:ascii="Cambria Math" w:eastAsia="굴림" w:hAnsi="Cambria Math" w:cs="굴림"/>
                    <w:color w:val="000000"/>
                    <w:kern w:val="0"/>
                    <w:szCs w:val="20"/>
                  </w:rPr>
                  <m:t>Q</m:t>
                </m:r>
              </m:e>
              <m:sub>
                <m:r>
                  <w:rPr>
                    <w:rFonts w:ascii="Cambria Math" w:eastAsia="굴림" w:hAnsi="Cambria Math" w:cs="굴림"/>
                    <w:color w:val="000000"/>
                    <w:kern w:val="0"/>
                    <w:szCs w:val="20"/>
                  </w:rPr>
                  <m:t>g</m:t>
                </m:r>
              </m:sub>
            </m:sSub>
          </m:den>
        </m:f>
        <m:r>
          <w:rPr>
            <w:rFonts w:ascii="Cambria Math" w:eastAsia="굴림" w:hAnsi="Cambria Math" w:cs="굴림"/>
            <w:color w:val="000000"/>
            <w:kern w:val="0"/>
            <w:szCs w:val="20"/>
          </w:rPr>
          <m:t>&lt;0</m:t>
        </m:r>
      </m:oMath>
      <w:r w:rsidRPr="00C97554">
        <w:rPr>
          <w:rFonts w:ascii="함초롬바탕" w:eastAsia="함초롬바탕" w:hAnsi="함초롬바탕" w:cs="함초롬바탕" w:hint="eastAsia"/>
          <w:color w:val="000000"/>
          <w:kern w:val="0"/>
          <w:szCs w:val="20"/>
          <w:shd w:val="clear" w:color="auto" w:fill="FFFFFF"/>
        </w:rPr>
        <w:t xml:space="preserve">. This shows that signaling is less costly to entrepreneur </w:t>
      </w:r>
      <m:oMath>
        <m:r>
          <m:rPr>
            <m:sty m:val="p"/>
          </m:rPr>
          <w:rPr>
            <w:rFonts w:ascii="Cambria Math" w:eastAsia="함초롬바탕" w:hAnsi="Cambria Math" w:cs="함초롬바탕"/>
            <w:color w:val="000000"/>
            <w:kern w:val="0"/>
            <w:szCs w:val="20"/>
            <w:shd w:val="clear" w:color="auto" w:fill="FFFFFF"/>
          </w:rPr>
          <m:t>H</m:t>
        </m:r>
      </m:oMath>
      <w:r w:rsidR="00D6366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than </w:t>
      </w:r>
      <w:proofErr w:type="gramStart"/>
      <w:r w:rsidRPr="00C97554">
        <w:rPr>
          <w:rFonts w:ascii="함초롬바탕" w:eastAsia="함초롬바탕" w:hAnsi="함초롬바탕" w:cs="함초롬바탕" w:hint="eastAsia"/>
          <w:color w:val="000000"/>
          <w:kern w:val="0"/>
          <w:szCs w:val="20"/>
          <w:shd w:val="clear" w:color="auto" w:fill="FFFFFF"/>
        </w:rPr>
        <w:t>to</w:t>
      </w:r>
      <w:r w:rsidR="00D6366B">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which enables the separating equilibrium to exist. This is simply another economic implication of the single crossing property.</w:t>
      </w:r>
    </w:p>
    <w:p w:rsidR="00C97554" w:rsidRPr="00C97554" w:rsidRDefault="00C97554" w:rsidP="00246CB7">
      <w:pPr>
        <w:shd w:val="clear" w:color="auto" w:fill="FFFFFF"/>
        <w:spacing w:after="0" w:line="384" w:lineRule="auto"/>
        <w:ind w:firstLineChars="150" w:firstLine="291"/>
        <w:textAlignment w:val="baseline"/>
        <w:rPr>
          <w:rFonts w:ascii="굴림" w:eastAsia="굴림" w:hAnsi="굴림" w:cs="굴림"/>
          <w:noProof/>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The above argument makes it clear that it is the relative position of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D6366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HH</m:t>
            </m:r>
          </m:sub>
        </m:sSub>
      </m:oMath>
      <w:r w:rsidR="00D6366B">
        <w:rPr>
          <w:rFonts w:ascii="함초롬바탕" w:eastAsia="함초롬바탕" w:hAnsi="함초롬바탕" w:cs="함초롬바탕" w:hint="eastAsia"/>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on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W</m:t>
            </m:r>
          </m:e>
          <m:sub>
            <m:r>
              <w:rPr>
                <w:rFonts w:ascii="Cambria Math" w:eastAsia="함초롬바탕" w:hAnsi="Cambria Math" w:cs="함초롬바탕"/>
                <w:color w:val="000000"/>
                <w:kern w:val="0"/>
                <w:szCs w:val="20"/>
                <w:shd w:val="clear" w:color="auto" w:fill="FFFFFF"/>
              </w:rPr>
              <m:t>H</m:t>
            </m:r>
          </m:sub>
        </m:sSub>
        <m:r>
          <m:rPr>
            <m:sty m:val="p"/>
          </m:rPr>
          <w:rPr>
            <w:rFonts w:ascii="Cambria Math" w:eastAsia="함초롬바탕" w:hAnsi="Cambria Math" w:cs="함초롬바탕"/>
            <w:color w:val="000000"/>
            <w:kern w:val="0"/>
            <w:szCs w:val="20"/>
            <w:shd w:val="clear" w:color="auto" w:fill="FFFFFF"/>
          </w:rPr>
          <m:t>(</m:t>
        </m:r>
        <m:acc>
          <m:accPr>
            <m:chr m:val="̅"/>
            <m:ctrlPr>
              <w:rPr>
                <w:rFonts w:ascii="Cambria Math" w:eastAsia="함초롬바탕" w:hAnsi="Cambria Math" w:cs="함초롬바탕"/>
                <w:color w:val="000000"/>
                <w:kern w:val="0"/>
                <w:szCs w:val="20"/>
                <w:shd w:val="clear" w:color="auto" w:fill="FFFFFF"/>
              </w:rPr>
            </m:ctrlPr>
          </m:accPr>
          <m:e>
            <m:r>
              <w:rPr>
                <w:rFonts w:ascii="Cambria Math" w:eastAsia="함초롬바탕" w:hAnsi="Cambria Math" w:cs="함초롬바탕"/>
                <w:color w:val="000000"/>
                <w:kern w:val="0"/>
                <w:szCs w:val="20"/>
                <w:shd w:val="clear" w:color="auto" w:fill="FFFFFF"/>
              </w:rPr>
              <m:t>π</m:t>
            </m:r>
          </m:e>
        </m:acc>
        <m:r>
          <w:rPr>
            <w:rFonts w:ascii="Cambria Math" w:eastAsia="함초롬바탕" w:hAnsi="Cambria Math" w:cs="함초롬바탕"/>
            <w:color w:val="000000"/>
            <w:kern w:val="0"/>
            <w:szCs w:val="20"/>
            <w:shd w:val="clear" w:color="auto" w:fill="FFFFFF"/>
          </w:rPr>
          <m:t>)</m:t>
        </m:r>
      </m:oMath>
      <w:r w:rsidR="00D6366B">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that determines what kind of equilibrium occurs, which is governed by the fraction of the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 in the entrepreneur pool. Stated more specifically, the separating (the pooling, respectively) equilibrium occurs if</w:t>
      </w:r>
      <w:r w:rsidR="00D6366B">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m:t>
        </m:r>
        <m:sSubSup>
          <m:sSubSupPr>
            <m:ctrlPr>
              <w:rPr>
                <w:rFonts w:ascii="Cambria Math" w:eastAsia="굴림" w:hAnsi="Cambria Math" w:cs="굴림"/>
                <w:i/>
                <w:noProof/>
                <w:color w:val="000000"/>
                <w:kern w:val="0"/>
                <w:szCs w:val="20"/>
              </w:rPr>
            </m:ctrlPr>
          </m:sSubSup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H</m:t>
            </m:r>
          </m:sub>
          <m:sup>
            <m:r>
              <w:rPr>
                <w:rFonts w:ascii="Cambria Math" w:eastAsia="굴림" w:hAnsi="Cambria Math" w:cs="굴림"/>
                <w:noProof/>
                <w:color w:val="000000"/>
                <w:kern w:val="0"/>
                <w:szCs w:val="20"/>
              </w:rPr>
              <m:t>°</m:t>
            </m:r>
          </m:sup>
        </m:sSubSup>
      </m:oMath>
      <w:r w:rsidRPr="00C97554">
        <w:rPr>
          <w:rFonts w:ascii="함초롬바탕" w:eastAsia="함초롬바탕" w:hAnsi="함초롬바탕" w:cs="함초롬바탕" w:hint="eastAsia"/>
          <w:color w:val="000000"/>
          <w:kern w:val="0"/>
          <w:szCs w:val="20"/>
          <w:shd w:val="clear" w:color="auto" w:fill="FFFFFF"/>
        </w:rPr>
        <w:t>(</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m:t>
        </m:r>
        <m:sSubSup>
          <m:sSubSupPr>
            <m:ctrlPr>
              <w:rPr>
                <w:rFonts w:ascii="Cambria Math" w:eastAsia="굴림" w:hAnsi="Cambria Math" w:cs="굴림"/>
                <w:i/>
                <w:noProof/>
                <w:color w:val="000000"/>
                <w:kern w:val="0"/>
                <w:szCs w:val="20"/>
              </w:rPr>
            </m:ctrlPr>
          </m:sSubSup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H</m:t>
            </m:r>
          </m:sub>
          <m:sup>
            <m:r>
              <w:rPr>
                <w:rFonts w:ascii="Cambria Math" w:eastAsia="굴림" w:hAnsi="Cambria Math" w:cs="굴림"/>
                <w:noProof/>
                <w:color w:val="000000"/>
                <w:kern w:val="0"/>
                <w:szCs w:val="20"/>
              </w:rPr>
              <m:t>°</m:t>
            </m:r>
          </m:sup>
        </m:sSubSup>
      </m:oMath>
      <w:r w:rsidRPr="00C97554">
        <w:rPr>
          <w:rFonts w:ascii="함초롬바탕" w:eastAsia="함초롬바탕" w:hAnsi="함초롬바탕" w:cs="함초롬바탕" w:hint="eastAsia"/>
          <w:color w:val="000000"/>
          <w:kern w:val="0"/>
          <w:szCs w:val="20"/>
          <w:shd w:val="clear" w:color="auto" w:fill="FFFFFF"/>
        </w:rPr>
        <w:t xml:space="preserve">, respectively). This condition is subject to a reasonable </w:t>
      </w:r>
      <w:r w:rsidRPr="00C97554">
        <w:rPr>
          <w:rFonts w:ascii="함초롬바탕" w:eastAsia="함초롬바탕" w:hAnsi="함초롬바탕" w:cs="함초롬바탕" w:hint="eastAsia"/>
          <w:color w:val="000000"/>
          <w:kern w:val="0"/>
          <w:szCs w:val="20"/>
          <w:shd w:val="clear" w:color="auto" w:fill="FFFFFF"/>
        </w:rPr>
        <w:lastRenderedPageBreak/>
        <w:t xml:space="preserve">explanation. In </w:t>
      </w:r>
      <w:proofErr w:type="gramStart"/>
      <w:r w:rsidRPr="00C97554">
        <w:rPr>
          <w:rFonts w:ascii="함초롬바탕" w:eastAsia="함초롬바탕" w:hAnsi="함초롬바탕" w:cs="함초롬바탕" w:hint="eastAsia"/>
          <w:color w:val="000000"/>
          <w:kern w:val="0"/>
          <w:szCs w:val="20"/>
          <w:shd w:val="clear" w:color="auto" w:fill="FFFFFF"/>
        </w:rPr>
        <w:t>case</w:t>
      </w:r>
      <w:r w:rsidR="00D6366B">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&lt;</m:t>
        </m:r>
        <m:sSubSup>
          <m:sSubSupPr>
            <m:ctrlPr>
              <w:rPr>
                <w:rFonts w:ascii="Cambria Math" w:eastAsia="굴림" w:hAnsi="Cambria Math" w:cs="굴림"/>
                <w:i/>
                <w:noProof/>
                <w:color w:val="000000"/>
                <w:kern w:val="0"/>
                <w:szCs w:val="20"/>
              </w:rPr>
            </m:ctrlPr>
          </m:sSubSup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H</m:t>
            </m:r>
          </m:sub>
          <m:sup>
            <m:r>
              <w:rPr>
                <w:rFonts w:ascii="Cambria Math" w:eastAsia="굴림" w:hAnsi="Cambria Math" w:cs="굴림"/>
                <w:noProof/>
                <w:color w:val="000000"/>
                <w:kern w:val="0"/>
                <w:szCs w:val="20"/>
              </w:rPr>
              <m:t>°</m:t>
            </m:r>
          </m:sup>
        </m:sSubSup>
      </m:oMath>
      <w:r w:rsidRPr="00C97554">
        <w:rPr>
          <w:rFonts w:ascii="함초롬바탕" w:eastAsia="함초롬바탕" w:hAnsi="함초롬바탕" w:cs="함초롬바탕" w:hint="eastAsia"/>
          <w:color w:val="000000"/>
          <w:kern w:val="0"/>
          <w:szCs w:val="20"/>
          <w:shd w:val="clear" w:color="auto" w:fill="FFFFFF"/>
        </w:rPr>
        <w:t>, there are relatively many</w:t>
      </w:r>
      <w:r w:rsidR="00D6366B">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in the entrepreneur pool, which makes the negative externality on the</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 from being inseparable from the</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so large that the</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 signaling effort to separate themselves from</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costs less than allowing the</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to mimic the</w:t>
      </w:r>
      <w:r w:rsidR="00D6366B">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 xml:space="preserve">’s. On the </w:t>
      </w:r>
      <w:proofErr w:type="spellStart"/>
      <w:r w:rsidRPr="00C97554">
        <w:rPr>
          <w:rFonts w:ascii="함초롬바탕" w:eastAsia="함초롬바탕" w:hAnsi="함초롬바탕" w:cs="함초롬바탕" w:hint="eastAsia"/>
          <w:color w:val="000000"/>
          <w:kern w:val="0"/>
          <w:szCs w:val="20"/>
          <w:shd w:val="clear" w:color="auto" w:fill="FFFFFF"/>
        </w:rPr>
        <w:t>contraty</w:t>
      </w:r>
      <w:proofErr w:type="spellEnd"/>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if</w:t>
      </w:r>
      <w:r w:rsidR="00CD69A5">
        <w:rPr>
          <w:rFonts w:ascii="굴림" w:eastAsia="굴림" w:hAnsi="굴림" w:cs="굴림" w:hint="eastAsia"/>
          <w:noProof/>
          <w:color w:val="000000"/>
          <w:kern w:val="0"/>
          <w:szCs w:val="20"/>
        </w:rPr>
        <w:t xml:space="preserve"> </w:t>
      </w:r>
      <w:proofErr w:type="gramEnd"/>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q</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m:t>
        </m:r>
        <m:sSubSup>
          <m:sSubSupPr>
            <m:ctrlPr>
              <w:rPr>
                <w:rFonts w:ascii="Cambria Math" w:eastAsia="굴림" w:hAnsi="Cambria Math" w:cs="굴림"/>
                <w:i/>
                <w:noProof/>
                <w:color w:val="000000"/>
                <w:kern w:val="0"/>
                <w:szCs w:val="20"/>
              </w:rPr>
            </m:ctrlPr>
          </m:sSubSupPr>
          <m:e>
            <m:r>
              <w:rPr>
                <w:rFonts w:ascii="Cambria Math" w:eastAsia="굴림" w:hAnsi="Cambria Math" w:cs="굴림"/>
                <w:noProof/>
                <w:color w:val="000000"/>
                <w:kern w:val="0"/>
                <w:szCs w:val="20"/>
              </w:rPr>
              <m:t>q</m:t>
            </m:r>
          </m:e>
          <m:sub>
            <m:r>
              <w:rPr>
                <w:rFonts w:ascii="Cambria Math" w:eastAsia="굴림" w:hAnsi="Cambria Math" w:cs="굴림"/>
                <w:noProof/>
                <w:color w:val="000000"/>
                <w:kern w:val="0"/>
                <w:szCs w:val="20"/>
              </w:rPr>
              <m:t>H</m:t>
            </m:r>
          </m:sub>
          <m:sup>
            <m:r>
              <w:rPr>
                <w:rFonts w:ascii="Cambria Math" w:eastAsia="굴림" w:hAnsi="Cambria Math" w:cs="굴림"/>
                <w:noProof/>
                <w:color w:val="000000"/>
                <w:kern w:val="0"/>
                <w:szCs w:val="20"/>
              </w:rPr>
              <m:t>°</m:t>
            </m:r>
          </m:sup>
        </m:sSubSup>
      </m:oMath>
      <w:r w:rsidRPr="00C97554">
        <w:rPr>
          <w:rFonts w:ascii="함초롬바탕" w:eastAsia="함초롬바탕" w:hAnsi="함초롬바탕" w:cs="함초롬바탕" w:hint="eastAsia"/>
          <w:color w:val="000000"/>
          <w:kern w:val="0"/>
          <w:szCs w:val="20"/>
          <w:shd w:val="clear" w:color="auto" w:fill="FFFFFF"/>
        </w:rPr>
        <w:t>, then the presence of the</w:t>
      </w:r>
      <w:r w:rsidR="00CC203E">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does not emit negative externality large enough to induce the</w:t>
      </w:r>
      <w:r w:rsidR="00CC203E">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’s to exercise signaling.</w:t>
      </w:r>
    </w:p>
    <w:p w:rsidR="00C97554" w:rsidRPr="00C97554" w:rsidRDefault="00C97554" w:rsidP="00246CB7">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Several interesting observations can be made about equilibria under asymmetric information. In the pooling equilibrium,</w:t>
      </w:r>
      <w:r w:rsidR="00CC203E">
        <w:rPr>
          <w:rFonts w:ascii="함초롬바탕" w:eastAsia="함초롬바탕" w:hAnsi="함초롬바탕" w:cs="함초롬바탕" w:hint="eastAsia"/>
          <w:color w:val="000000"/>
          <w:kern w:val="0"/>
          <w:szCs w:val="20"/>
          <w:shd w:val="clear" w:color="auto" w:fill="FFFFFF"/>
        </w:rPr>
        <w:t xml:space="preserve">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 is induced to come up with a contract that includes more debt than it would in the absence of this information problem,</w:t>
      </w:r>
      <w:r w:rsidR="00CC203E">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whereas </w:t>
      </w:r>
      <m:oMath>
        <m:r>
          <m:rPr>
            <m:sty m:val="p"/>
          </m:rPr>
          <w:rPr>
            <w:rFonts w:ascii="Cambria Math" w:eastAsia="함초롬바탕" w:hAnsi="Cambria Math" w:cs="함초롬바탕"/>
            <w:color w:val="000000"/>
            <w:kern w:val="0"/>
            <w:szCs w:val="20"/>
            <w:shd w:val="clear" w:color="auto" w:fill="FFFFFF"/>
          </w:rPr>
          <m:t>H</m:t>
        </m:r>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not affected by it. This can be shown in Figure 6, where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 c</w:t>
      </w:r>
      <w:r w:rsidR="00CC203E">
        <w:rPr>
          <w:rFonts w:ascii="함초롬바탕" w:eastAsia="함초롬바탕" w:hAnsi="함초롬바탕" w:cs="함초롬바탕" w:hint="eastAsia"/>
          <w:color w:val="000000"/>
          <w:kern w:val="0"/>
          <w:szCs w:val="20"/>
          <w:shd w:val="clear" w:color="auto" w:fill="FFFFFF"/>
        </w:rPr>
        <w:t xml:space="preserve">loser to the debt schedule </w:t>
      </w:r>
      <w:proofErr w:type="gramStart"/>
      <w:r w:rsidR="00CC203E">
        <w:rPr>
          <w:rFonts w:ascii="함초롬바탕" w:eastAsia="함초롬바탕" w:hAnsi="함초롬바탕" w:cs="함초롬바탕" w:hint="eastAsia"/>
          <w:color w:val="000000"/>
          <w:kern w:val="0"/>
          <w:szCs w:val="20"/>
          <w:shd w:val="clear" w:color="auto" w:fill="FFFFFF"/>
        </w:rPr>
        <w:t xml:space="preserve">than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Pr="00C97554">
        <w:rPr>
          <w:rFonts w:ascii="함초롬바탕" w:eastAsia="함초롬바탕" w:hAnsi="함초롬바탕" w:cs="함초롬바탕" w:hint="eastAsia"/>
          <w:color w:val="000000"/>
          <w:kern w:val="0"/>
          <w:szCs w:val="20"/>
          <w:shd w:val="clear" w:color="auto" w:fill="FFFFFF"/>
        </w:rPr>
        <w:t xml:space="preserve">. Stated geometrically, the straight line connecting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P</m:t>
            </m:r>
          </m:sup>
        </m:sSubSup>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and</w:t>
      </w:r>
      <w:r w:rsidR="00CC203E">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함초롬바탕" w:hAnsi="Cambria Math" w:cs="함초롬바탕"/>
                <w:color w:val="000000"/>
                <w:kern w:val="0"/>
                <w:szCs w:val="20"/>
                <w:shd w:val="clear" w:color="auto" w:fill="FFFFFF"/>
              </w:rPr>
            </m:ctrlPr>
          </m:sSupPr>
          <m:e>
            <m:r>
              <m:rPr>
                <m:sty m:val="p"/>
              </m:rPr>
              <w:rPr>
                <w:rFonts w:ascii="Cambria Math" w:eastAsia="함초롬바탕" w:hAnsi="Cambria Math" w:cs="함초롬바탕"/>
                <w:color w:val="000000"/>
                <w:kern w:val="0"/>
                <w:szCs w:val="20"/>
                <w:shd w:val="clear" w:color="auto" w:fill="FFFFFF"/>
              </w:rPr>
              <m:t>0</m:t>
            </m:r>
          </m:e>
          <m:sup>
            <m:r>
              <w:rPr>
                <w:rFonts w:ascii="Cambria Math" w:eastAsia="함초롬바탕" w:hAnsi="Cambria Math" w:cs="함초롬바탕"/>
                <w:color w:val="000000"/>
                <w:kern w:val="0"/>
                <w:szCs w:val="20"/>
                <w:shd w:val="clear" w:color="auto" w:fill="FFFFFF"/>
              </w:rPr>
              <m:t>*</m:t>
            </m:r>
          </m:sup>
        </m:sSup>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would be more sharply sloped than the line connecting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up>
            <m:r>
              <w:rPr>
                <w:rFonts w:ascii="Cambria Math" w:eastAsia="함초롬바탕" w:hAnsi="Cambria Math" w:cs="함초롬바탕"/>
                <w:color w:val="000000"/>
                <w:kern w:val="0"/>
                <w:szCs w:val="20"/>
                <w:shd w:val="clear" w:color="auto" w:fill="FFFFFF"/>
              </w:rPr>
              <m:t>P</m:t>
            </m:r>
          </m:sup>
        </m:sSubSup>
      </m:oMath>
      <w:r w:rsidR="00CC203E">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and</w:t>
      </w:r>
      <w:r w:rsidR="00CC203E">
        <w:rPr>
          <w:rFonts w:ascii="굴림" w:eastAsia="굴림" w:hAnsi="굴림" w:cs="굴림" w:hint="eastAsia"/>
          <w:noProof/>
          <w:color w:val="000000"/>
          <w:kern w:val="0"/>
          <w:szCs w:val="20"/>
        </w:rPr>
        <w:t xml:space="preserve"> </w:t>
      </w:r>
      <w:proofErr w:type="gramEnd"/>
      <m:oMath>
        <m:sSup>
          <m:sSupPr>
            <m:ctrlPr>
              <w:rPr>
                <w:rFonts w:ascii="Cambria Math" w:eastAsia="함초롬바탕" w:hAnsi="Cambria Math" w:cs="함초롬바탕"/>
                <w:color w:val="000000"/>
                <w:kern w:val="0"/>
                <w:szCs w:val="20"/>
                <w:shd w:val="clear" w:color="auto" w:fill="FFFFFF"/>
              </w:rPr>
            </m:ctrlPr>
          </m:sSupPr>
          <m:e>
            <m:r>
              <m:rPr>
                <m:sty m:val="p"/>
              </m:rPr>
              <w:rPr>
                <w:rFonts w:ascii="Cambria Math" w:eastAsia="함초롬바탕" w:hAnsi="Cambria Math" w:cs="함초롬바탕"/>
                <w:color w:val="000000"/>
                <w:kern w:val="0"/>
                <w:szCs w:val="20"/>
                <w:shd w:val="clear" w:color="auto" w:fill="FFFFFF"/>
              </w:rPr>
              <m:t>0</m:t>
            </m:r>
          </m:e>
          <m:sup>
            <m:r>
              <w:rPr>
                <w:rFonts w:ascii="Cambria Math" w:eastAsia="함초롬바탕" w:hAnsi="Cambria Math" w:cs="함초롬바탕"/>
                <w:color w:val="000000"/>
                <w:kern w:val="0"/>
                <w:szCs w:val="20"/>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This implies that entrepreneur </w:t>
      </w:r>
      <m:oMath>
        <m:r>
          <m:rPr>
            <m:sty m:val="p"/>
          </m:rPr>
          <w:rPr>
            <w:rFonts w:ascii="Cambria Math" w:eastAsia="함초롬바탕" w:hAnsi="Cambria Math" w:cs="함초롬바탕"/>
            <w:color w:val="000000"/>
            <w:kern w:val="0"/>
            <w:szCs w:val="20"/>
            <w:shd w:val="clear" w:color="auto" w:fill="FFFFFF"/>
          </w:rPr>
          <m:t>L</m:t>
        </m:r>
      </m:oMath>
      <w:r w:rsidR="00CC203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chooses a higher debt-equity ratio under asymmetric information. However, in this equilibrium, trivially, both types </w:t>
      </w:r>
      <w:proofErr w:type="gramStart"/>
      <w:r w:rsidRPr="00C97554">
        <w:rPr>
          <w:rFonts w:ascii="함초롬바탕" w:eastAsia="함초롬바탕" w:hAnsi="함초롬바탕" w:cs="함초롬바탕" w:hint="eastAsia"/>
          <w:color w:val="000000"/>
          <w:kern w:val="0"/>
          <w:szCs w:val="20"/>
          <w:shd w:val="clear" w:color="auto" w:fill="FFFFFF"/>
        </w:rPr>
        <w:t>comes</w:t>
      </w:r>
      <w:proofErr w:type="gramEnd"/>
      <w:r w:rsidRPr="00C97554">
        <w:rPr>
          <w:rFonts w:ascii="함초롬바탕" w:eastAsia="함초롬바탕" w:hAnsi="함초롬바탕" w:cs="함초롬바탕" w:hint="eastAsia"/>
          <w:color w:val="000000"/>
          <w:kern w:val="0"/>
          <w:szCs w:val="20"/>
          <w:shd w:val="clear" w:color="auto" w:fill="FFFFFF"/>
        </w:rPr>
        <w:t xml:space="preserve"> up with the same debt-equity ratio. The repayment schedule provided by </w:t>
      </w:r>
      <m:oMath>
        <m:r>
          <m:rPr>
            <m:sty m:val="p"/>
          </m:rPr>
          <w:rPr>
            <w:rFonts w:ascii="Cambria Math" w:eastAsia="함초롬바탕" w:hAnsi="Cambria Math" w:cs="함초롬바탕"/>
            <w:color w:val="000000"/>
            <w:kern w:val="0"/>
            <w:szCs w:val="20"/>
            <w:shd w:val="clear" w:color="auto" w:fill="FFFFFF"/>
          </w:rPr>
          <m:t>L</m:t>
        </m:r>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becomes smoother. A different observation applies to the separating equilibrium. In Figure 6, </w:t>
      </w:r>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00CC203E">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lies closer to the debt schedule </w:t>
      </w:r>
      <w:proofErr w:type="gramStart"/>
      <w:r w:rsidRPr="00C97554">
        <w:rPr>
          <w:rFonts w:ascii="함초롬바탕" w:eastAsia="함초롬바탕" w:hAnsi="함초롬바탕" w:cs="함초롬바탕" w:hint="eastAsia"/>
          <w:color w:val="000000"/>
          <w:kern w:val="0"/>
          <w:szCs w:val="20"/>
          <w:shd w:val="clear" w:color="auto" w:fill="FFFFFF"/>
        </w:rPr>
        <w:t xml:space="preserve">than </w:t>
      </w:r>
      <w:proofErr w:type="gramEnd"/>
      <m:oMath>
        <m:sSub>
          <m:sSubPr>
            <m:ctrlPr>
              <w:rPr>
                <w:rFonts w:ascii="Cambria Math" w:eastAsia="함초롬바탕" w:hAnsi="Cambria Math" w:cs="함초롬바탕"/>
                <w:color w:val="000000"/>
                <w:kern w:val="0"/>
                <w:szCs w:val="20"/>
                <w:shd w:val="clear" w:color="auto" w:fill="FFFFFF"/>
              </w:rPr>
            </m:ctrlPr>
          </m:sSubPr>
          <m:e>
            <m:r>
              <m:rPr>
                <m:sty m:val="p"/>
              </m:rP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xml:space="preserve">, which implies that entrepreneur </w:t>
      </w:r>
      <m:oMath>
        <m:r>
          <m:rPr>
            <m:sty m:val="p"/>
          </m:rPr>
          <w:rPr>
            <w:rFonts w:ascii="Cambria Math" w:eastAsia="함초롬바탕" w:hAnsi="Cambria Math" w:cs="함초롬바탕"/>
            <w:color w:val="000000"/>
            <w:kern w:val="0"/>
            <w:szCs w:val="20"/>
            <w:shd w:val="clear" w:color="auto" w:fill="FFFFFF"/>
          </w:rPr>
          <m:t>H</m:t>
        </m:r>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chooses a higher debt-equity ratio than entrepreneur</w:t>
      </w:r>
      <w:r w:rsidR="00CC203E">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 xml:space="preserve">. Notice also that it is the repayment schedule by </w:t>
      </w:r>
      <m:oMath>
        <m:r>
          <m:rPr>
            <m:sty m:val="p"/>
          </m:rPr>
          <w:rPr>
            <w:rFonts w:ascii="Cambria Math" w:eastAsia="함초롬바탕" w:hAnsi="Cambria Math" w:cs="함초롬바탕"/>
            <w:color w:val="000000"/>
            <w:kern w:val="0"/>
            <w:szCs w:val="20"/>
            <w:shd w:val="clear" w:color="auto" w:fill="FFFFFF"/>
          </w:rPr>
          <m:t>H</m:t>
        </m:r>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this equilibrium that becomes smoother, as the signaling leads </w:t>
      </w:r>
      <m:oMath>
        <m:r>
          <m:rPr>
            <m:sty m:val="p"/>
          </m:rPr>
          <w:rPr>
            <w:rFonts w:ascii="Cambria Math" w:eastAsia="함초롬바탕" w:hAnsi="Cambria Math" w:cs="함초롬바탕"/>
            <w:color w:val="000000"/>
            <w:kern w:val="0"/>
            <w:szCs w:val="20"/>
            <w:shd w:val="clear" w:color="auto" w:fill="FFFFFF"/>
          </w:rPr>
          <m:t>H</m:t>
        </m:r>
      </m:oMath>
      <w:r w:rsidR="00CC203E">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to move from </w:t>
      </w:r>
      <m:oMath>
        <m:sSub>
          <m:sSubPr>
            <m:ctrlPr>
              <w:rPr>
                <w:rFonts w:ascii="Cambria Math" w:eastAsia="함초롬바탕" w:hAnsi="Cambria Math" w:cs="함초롬바탕"/>
                <w:color w:val="000000"/>
                <w:kern w:val="0"/>
                <w:szCs w:val="20"/>
                <w:shd w:val="clear" w:color="auto" w:fill="FFFFFF"/>
              </w:rPr>
            </m:ctrlPr>
          </m:sSubPr>
          <m:e>
            <m:r>
              <m:rPr>
                <m:sty m:val="p"/>
              </m:rP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Sub>
      </m:oMath>
      <w:r w:rsidR="00CC203E">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to</w:t>
      </w:r>
      <w:r w:rsidR="00CC203E">
        <w:rPr>
          <w:rFonts w:ascii="함초롬바탕" w:eastAsia="함초롬바탕" w:hAnsi="함초롬바탕" w:cs="함초롬바탕" w:hint="eastAsia"/>
          <w:color w:val="000000"/>
          <w:kern w:val="0"/>
          <w:szCs w:val="20"/>
          <w:shd w:val="clear" w:color="auto" w:fill="FFFFFF"/>
        </w:rPr>
        <w:t xml:space="preserve"> </w:t>
      </w:r>
      <w:proofErr w:type="gramEnd"/>
      <m:oMath>
        <m:sSubSup>
          <m:sSubSupPr>
            <m:ctrlPr>
              <w:rPr>
                <w:rFonts w:ascii="Cambria Math" w:eastAsia="함초롬바탕" w:hAnsi="Cambria Math" w:cs="함초롬바탕"/>
                <w:color w:val="000000"/>
                <w:kern w:val="0"/>
                <w:szCs w:val="20"/>
                <w:shd w:val="clear" w:color="auto" w:fill="FFFFFF"/>
              </w:rPr>
            </m:ctrlPr>
          </m:sSubSup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H</m:t>
            </m:r>
          </m:sub>
          <m:sup>
            <m:r>
              <w:rPr>
                <w:rFonts w:ascii="Cambria Math" w:eastAsia="함초롬바탕" w:hAnsi="Cambria Math" w:cs="함초롬바탕"/>
                <w:color w:val="000000"/>
                <w:kern w:val="0"/>
                <w:szCs w:val="20"/>
                <w:shd w:val="clear" w:color="auto" w:fill="FFFFFF"/>
              </w:rPr>
              <m:t>*</m:t>
            </m:r>
          </m:sup>
        </m:sSubSup>
      </m:oMath>
      <w:r w:rsidRPr="00C97554">
        <w:rPr>
          <w:rFonts w:ascii="함초롬바탕" w:eastAsia="함초롬바탕" w:hAnsi="함초롬바탕" w:cs="함초롬바탕" w:hint="eastAsia"/>
          <w:color w:val="000000"/>
          <w:kern w:val="0"/>
          <w:szCs w:val="20"/>
          <w:shd w:val="clear" w:color="auto" w:fill="FFFFFF"/>
        </w:rPr>
        <w:t xml:space="preserve">. All in all, asymmetric information makes the repayment schedule smoother in some sense, albeit for economically different reasons </w:t>
      </w:r>
      <w:proofErr w:type="gramStart"/>
      <w:r w:rsidRPr="00C97554">
        <w:rPr>
          <w:rFonts w:ascii="함초롬바탕" w:eastAsia="함초롬바탕" w:hAnsi="함초롬바탕" w:cs="함초롬바탕" w:hint="eastAsia"/>
          <w:color w:val="000000"/>
          <w:kern w:val="0"/>
          <w:szCs w:val="20"/>
          <w:shd w:val="clear" w:color="auto" w:fill="FFFFFF"/>
        </w:rPr>
        <w:t>in each equilibrium</w:t>
      </w:r>
      <w:proofErr w:type="gramEnd"/>
      <w:r w:rsidRPr="00C97554">
        <w:rPr>
          <w:rFonts w:ascii="함초롬바탕" w:eastAsia="함초롬바탕" w:hAnsi="함초롬바탕" w:cs="함초롬바탕" w:hint="eastAsia"/>
          <w:color w:val="000000"/>
          <w:kern w:val="0"/>
          <w:szCs w:val="20"/>
          <w:shd w:val="clear" w:color="auto" w:fill="FFFFFF"/>
        </w:rPr>
        <w:t xml:space="preserve">. The smoother repayment schedule results from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 xml:space="preserve">’s signaling in the separating equilibrium, while from </w:t>
      </w:r>
      <m:oMath>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w:t>
      </w:r>
      <w:proofErr w:type="spellStart"/>
      <w:r w:rsidRPr="00C97554">
        <w:rPr>
          <w:rFonts w:ascii="함초롬바탕" w:eastAsia="함초롬바탕" w:hAnsi="함초롬바탕" w:cs="함초롬바탕" w:hint="eastAsia"/>
          <w:color w:val="000000"/>
          <w:kern w:val="0"/>
          <w:szCs w:val="20"/>
          <w:shd w:val="clear" w:color="auto" w:fill="FFFFFF"/>
        </w:rPr>
        <w:t>mimickry</w:t>
      </w:r>
      <w:proofErr w:type="spellEnd"/>
      <w:r w:rsidRPr="00C97554">
        <w:rPr>
          <w:rFonts w:ascii="함초롬바탕" w:eastAsia="함초롬바탕" w:hAnsi="함초롬바탕" w:cs="함초롬바탕" w:hint="eastAsia"/>
          <w:color w:val="000000"/>
          <w:kern w:val="0"/>
          <w:szCs w:val="20"/>
          <w:shd w:val="clear" w:color="auto" w:fill="FFFFFF"/>
        </w:rPr>
        <w:t xml:space="preserve"> in the pooling equilibrium. Trivially, only in the </w:t>
      </w:r>
      <w:proofErr w:type="spellStart"/>
      <w:r w:rsidRPr="00C97554">
        <w:rPr>
          <w:rFonts w:ascii="함초롬바탕" w:eastAsia="함초롬바탕" w:hAnsi="함초롬바탕" w:cs="함초롬바탕" w:hint="eastAsia"/>
          <w:color w:val="000000"/>
          <w:kern w:val="0"/>
          <w:szCs w:val="20"/>
          <w:shd w:val="clear" w:color="auto" w:fill="FFFFFF"/>
        </w:rPr>
        <w:t>separtion</w:t>
      </w:r>
      <w:proofErr w:type="spellEnd"/>
      <w:r w:rsidRPr="00C97554">
        <w:rPr>
          <w:rFonts w:ascii="함초롬바탕" w:eastAsia="함초롬바탕" w:hAnsi="함초롬바탕" w:cs="함초롬바탕" w:hint="eastAsia"/>
          <w:color w:val="000000"/>
          <w:kern w:val="0"/>
          <w:szCs w:val="20"/>
          <w:shd w:val="clear" w:color="auto" w:fill="FFFFFF"/>
        </w:rPr>
        <w:t xml:space="preserve"> equilibrium does the difference in optimal capital structure come about, with </w:t>
      </w:r>
      <m:oMath>
        <m:r>
          <m:rPr>
            <m:sty m:val="p"/>
          </m:rPr>
          <w:rPr>
            <w:rFonts w:ascii="Cambria Math" w:eastAsia="함초롬바탕" w:hAnsi="Cambria Math" w:cs="함초롬바탕"/>
            <w:color w:val="000000"/>
            <w:kern w:val="0"/>
            <w:szCs w:val="20"/>
            <w:shd w:val="clear" w:color="auto" w:fill="FFFFFF"/>
          </w:rPr>
          <m:t>H</m:t>
        </m:r>
      </m:oMath>
      <w:r w:rsidRPr="00C97554">
        <w:rPr>
          <w:rFonts w:ascii="함초롬바탕" w:eastAsia="함초롬바탕" w:hAnsi="함초롬바탕" w:cs="함초롬바탕" w:hint="eastAsia"/>
          <w:color w:val="000000"/>
          <w:kern w:val="0"/>
          <w:szCs w:val="20"/>
          <w:shd w:val="clear" w:color="auto" w:fill="FFFFFF"/>
        </w:rPr>
        <w:t>’s opting for a higher debt-equity ratio.</w:t>
      </w:r>
    </w:p>
    <w:p w:rsidR="00C97554" w:rsidRPr="00C97554" w:rsidRDefault="00C97554" w:rsidP="00246CB7">
      <w:pPr>
        <w:shd w:val="clear" w:color="auto" w:fill="FFFFFF"/>
        <w:spacing w:after="0" w:line="384" w:lineRule="auto"/>
        <w:ind w:firstLineChars="150" w:firstLine="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This paper confirms the result in Grossman and Hart (1982) for a totally different </w:t>
      </w:r>
      <w:r w:rsidRPr="00C97554">
        <w:rPr>
          <w:rFonts w:ascii="함초롬바탕" w:eastAsia="함초롬바탕" w:hAnsi="함초롬바탕" w:cs="함초롬바탕" w:hint="eastAsia"/>
          <w:color w:val="000000"/>
          <w:kern w:val="0"/>
          <w:szCs w:val="20"/>
          <w:shd w:val="clear" w:color="auto" w:fill="FFFFFF"/>
        </w:rPr>
        <w:lastRenderedPageBreak/>
        <w:t>economic reason. In their model, a manager can be disciplined by debt</w:t>
      </w:r>
      <w:r w:rsidR="008E23E6">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contracts through the threat of bankruptcy. The present paper stays away from bankruptcy threat. Still, in the separating equilibrium of the present pa</w:t>
      </w:r>
      <w:r w:rsidR="00246CB7">
        <w:rPr>
          <w:rFonts w:ascii="함초롬바탕" w:eastAsia="함초롬바탕" w:hAnsi="함초롬바탕" w:cs="함초롬바탕" w:hint="eastAsia"/>
          <w:color w:val="000000"/>
          <w:kern w:val="0"/>
          <w:szCs w:val="20"/>
          <w:shd w:val="clear" w:color="auto" w:fill="FFFFFF"/>
        </w:rPr>
        <w:t>per, the more able entrepreneur</w:t>
      </w:r>
      <w:r w:rsidRPr="00C97554">
        <w:rPr>
          <w:rFonts w:ascii="함초롬바탕" w:eastAsia="함초롬바탕" w:hAnsi="함초롬바탕" w:cs="함초롬바탕" w:hint="eastAsia"/>
          <w:color w:val="000000"/>
          <w:kern w:val="0"/>
          <w:szCs w:val="20"/>
          <w:shd w:val="clear" w:color="auto" w:fill="FFFFFF"/>
        </w:rPr>
        <w:t xml:space="preserve"> makes a heavier use of debt financing in contracts with investors, and thus a more leveraged firm yields a higher firm value</w:t>
      </w:r>
      <w:r w:rsidR="00246CB7">
        <w:rPr>
          <w:rFonts w:ascii="함초롬바탕" w:eastAsia="함초롬바탕" w:hAnsi="함초롬바탕" w:cs="함초롬바탕" w:hint="eastAsia"/>
          <w:color w:val="000000"/>
          <w:kern w:val="0"/>
          <w:szCs w:val="20"/>
          <w:shd w:val="clear" w:color="auto" w:fill="FFFFFF"/>
        </w:rPr>
        <w:t>. Grossman and Hart (1982) draw</w:t>
      </w:r>
      <w:r w:rsidRPr="00C97554">
        <w:rPr>
          <w:rFonts w:ascii="함초롬바탕" w:eastAsia="함초롬바탕" w:hAnsi="함초롬바탕" w:cs="함초롬바탕" w:hint="eastAsia"/>
          <w:color w:val="000000"/>
          <w:kern w:val="0"/>
          <w:szCs w:val="20"/>
          <w:shd w:val="clear" w:color="auto" w:fill="FFFFFF"/>
        </w:rPr>
        <w:t xml:space="preserve"> the result </w:t>
      </w:r>
      <w:r w:rsidR="00246CB7">
        <w:rPr>
          <w:rFonts w:ascii="함초롬바탕" w:eastAsia="함초롬바탕" w:hAnsi="함초롬바탕" w:cs="함초롬바탕" w:hint="eastAsia"/>
          <w:color w:val="000000"/>
          <w:kern w:val="0"/>
          <w:szCs w:val="20"/>
          <w:shd w:val="clear" w:color="auto" w:fill="FFFFFF"/>
        </w:rPr>
        <w:t xml:space="preserve">from </w:t>
      </w:r>
      <w:r w:rsidRPr="00C97554">
        <w:rPr>
          <w:rFonts w:ascii="함초롬바탕" w:eastAsia="함초롬바탕" w:hAnsi="함초롬바탕" w:cs="함초롬바탕" w:hint="eastAsia"/>
          <w:color w:val="000000"/>
          <w:kern w:val="0"/>
          <w:szCs w:val="20"/>
          <w:shd w:val="clear" w:color="auto" w:fill="FFFFFF"/>
        </w:rPr>
        <w:t>m</w:t>
      </w:r>
      <w:r w:rsidR="00246CB7">
        <w:rPr>
          <w:rFonts w:ascii="함초롬바탕" w:eastAsia="함초롬바탕" w:hAnsi="함초롬바탕" w:cs="함초롬바탕" w:hint="eastAsia"/>
          <w:color w:val="000000"/>
          <w:kern w:val="0"/>
          <w:szCs w:val="20"/>
          <w:shd w:val="clear" w:color="auto" w:fill="FFFFFF"/>
        </w:rPr>
        <w:t>oral hazard, whereas this paper</w:t>
      </w:r>
      <w:r w:rsidRPr="00C97554">
        <w:rPr>
          <w:rFonts w:ascii="함초롬바탕" w:eastAsia="함초롬바탕" w:hAnsi="함초롬바탕" w:cs="함초롬바탕" w:hint="eastAsia"/>
          <w:color w:val="000000"/>
          <w:kern w:val="0"/>
          <w:szCs w:val="20"/>
          <w:shd w:val="clear" w:color="auto" w:fill="FFFFFF"/>
        </w:rPr>
        <w:t xml:space="preserve"> rests on adverse selection for the qualitatively identical result. This study is also distinguished from Ross (1977), which is an adverse selection model. His model has two crucial features that enable his kind of signaling result to hold. One is that probability distributions of profits do not have identical supports for both types of managers: i.e., there are some profits that are contained in the support for the good type's profit distribution and are not in that of the bad </w:t>
      </w:r>
      <w:proofErr w:type="gramStart"/>
      <w:r w:rsidRPr="00C97554">
        <w:rPr>
          <w:rFonts w:ascii="함초롬바탕" w:eastAsia="함초롬바탕" w:hAnsi="함초롬바탕" w:cs="함초롬바탕" w:hint="eastAsia"/>
          <w:color w:val="000000"/>
          <w:kern w:val="0"/>
          <w:szCs w:val="20"/>
          <w:shd w:val="clear" w:color="auto" w:fill="FFFFFF"/>
        </w:rPr>
        <w:t>type's</w:t>
      </w:r>
      <w:proofErr w:type="gramEnd"/>
      <w:r w:rsidRPr="00C97554">
        <w:rPr>
          <w:rFonts w:ascii="함초롬바탕" w:eastAsia="함초롬바탕" w:hAnsi="함초롬바탕" w:cs="함초롬바탕" w:hint="eastAsia"/>
          <w:color w:val="000000"/>
          <w:kern w:val="0"/>
          <w:szCs w:val="20"/>
          <w:shd w:val="clear" w:color="auto" w:fill="FFFFFF"/>
        </w:rPr>
        <w:t xml:space="preserve">. The other is the default penalty imposed on managers. In this circumstance, the good type will choose the level of debt that belongs to his support but not to that of the bad </w:t>
      </w:r>
      <w:proofErr w:type="gramStart"/>
      <w:r w:rsidRPr="00C97554">
        <w:rPr>
          <w:rFonts w:ascii="함초롬바탕" w:eastAsia="함초롬바탕" w:hAnsi="함초롬바탕" w:cs="함초롬바탕" w:hint="eastAsia"/>
          <w:color w:val="000000"/>
          <w:kern w:val="0"/>
          <w:szCs w:val="20"/>
          <w:shd w:val="clear" w:color="auto" w:fill="FFFFFF"/>
        </w:rPr>
        <w:t>type's</w:t>
      </w:r>
      <w:proofErr w:type="gramEnd"/>
      <w:r w:rsidRPr="00C97554">
        <w:rPr>
          <w:rFonts w:ascii="함초롬바탕" w:eastAsia="함초롬바탕" w:hAnsi="함초롬바탕" w:cs="함초롬바탕" w:hint="eastAsia"/>
          <w:color w:val="000000"/>
          <w:kern w:val="0"/>
          <w:szCs w:val="20"/>
          <w:shd w:val="clear" w:color="auto" w:fill="FFFFFF"/>
        </w:rPr>
        <w:t xml:space="preserve">. The presence of default penalty, then, will effectively prevent the bad type from mimicking the good type. In the present paper, bankruptcy has no role in obtaining optimal capital structure. Also, I do not distinguish entrepreneurs in terms of support of profit probability distribution: both types of entrepreneurs possess the same support, </w:t>
      </w:r>
      <m:oMath>
        <m:d>
          <m:dPr>
            <m:begChr m:val="{"/>
            <m:endChr m:val="}"/>
            <m:ctrlPr>
              <w:rPr>
                <w:rFonts w:ascii="Cambria Math" w:eastAsia="함초롬바탕" w:hAnsi="Cambria Math" w:cs="함초롬바탕"/>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e>
        </m:d>
      </m:oMath>
      <w:r w:rsidR="008E23E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and types are defined by probability distributions over this identical support. In the present paper,</w:t>
      </w:r>
      <m:oMath>
        <m:r>
          <m:rPr>
            <m:sty m:val="p"/>
          </m:rPr>
          <w:rPr>
            <w:rFonts w:ascii="Cambria Math" w:eastAsia="함초롬바탕" w:hAnsi="Cambria Math" w:cs="함초롬바탕"/>
            <w:color w:val="000000"/>
            <w:kern w:val="0"/>
            <w:szCs w:val="20"/>
            <w:shd w:val="clear" w:color="auto" w:fill="FFFFFF"/>
          </w:rPr>
          <m:t xml:space="preserve"> H</m:t>
        </m:r>
      </m:oMath>
      <w:r w:rsidRPr="00C97554">
        <w:rPr>
          <w:rFonts w:ascii="함초롬바탕" w:eastAsia="함초롬바탕" w:hAnsi="함초롬바탕" w:cs="함초롬바탕" w:hint="eastAsia"/>
          <w:color w:val="000000"/>
          <w:kern w:val="0"/>
          <w:szCs w:val="20"/>
          <w:shd w:val="clear" w:color="auto" w:fill="FFFFFF"/>
        </w:rPr>
        <w:t>’s distribution stochastically dominates</w:t>
      </w:r>
      <w:r w:rsidR="008E23E6">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L</m:t>
        </m:r>
      </m:oMath>
      <w:r w:rsidRPr="00C97554">
        <w:rPr>
          <w:rFonts w:ascii="함초롬바탕" w:eastAsia="함초롬바탕" w:hAnsi="함초롬바탕" w:cs="함초롬바탕" w:hint="eastAsia"/>
          <w:color w:val="000000"/>
          <w:kern w:val="0"/>
          <w:szCs w:val="20"/>
          <w:shd w:val="clear" w:color="auto" w:fill="FFFFFF"/>
        </w:rPr>
        <w:t>’s distribution in the first-order sense. In many cases under uncertainty, the ability of borrowers may well be represented by the probability of generating good outcomes rather than by the presence of some outcomes that less able borrowers are never to produce. The most prominent difference between Ross (1977) and the present paper is the source of signaling cost. In Ross (1977), it is default penalty imposed on managers, whereas in this paper, it is loss of consumption smoothing.</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 xml:space="preserve">2.5. Equity as Tax-Saving Financing </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the subsection, I shall examine what the optimal capital structure will be </w:t>
      </w:r>
      <w:proofErr w:type="gramStart"/>
      <w:r w:rsidRPr="00C97554">
        <w:rPr>
          <w:rFonts w:ascii="함초롬바탕" w:eastAsia="함초롬바탕" w:hAnsi="함초롬바탕" w:cs="함초롬바탕" w:hint="eastAsia"/>
          <w:color w:val="000000"/>
          <w:kern w:val="0"/>
          <w:szCs w:val="20"/>
          <w:shd w:val="clear" w:color="auto" w:fill="FFFFFF"/>
        </w:rPr>
        <w:t>if</w:t>
      </w:r>
      <w:r w:rsidR="008E23E6">
        <w:rPr>
          <w:rFonts w:ascii="굴림" w:eastAsia="굴림" w:hAnsi="굴림" w:cs="굴림" w:hint="eastAsia"/>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p</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q</m:t>
            </m:r>
          </m:sub>
        </m:sSub>
      </m:oMath>
      <w:r w:rsidRPr="00C97554">
        <w:rPr>
          <w:rFonts w:ascii="함초롬바탕" w:eastAsia="함초롬바탕" w:hAnsi="함초롬바탕" w:cs="함초롬바탕" w:hint="eastAsia"/>
          <w:color w:val="000000"/>
          <w:kern w:val="0"/>
          <w:szCs w:val="20"/>
          <w:shd w:val="clear" w:color="auto" w:fill="FFFFFF"/>
        </w:rPr>
        <w:t>.</w:t>
      </w:r>
      <w:r w:rsidR="008E23E6">
        <w:rPr>
          <w:rStyle w:val="a6"/>
          <w:rFonts w:ascii="함초롬바탕" w:eastAsia="함초롬바탕" w:hAnsi="함초롬바탕" w:cs="함초롬바탕"/>
          <w:color w:val="000000"/>
          <w:kern w:val="0"/>
          <w:szCs w:val="20"/>
          <w:shd w:val="clear" w:color="auto" w:fill="FFFFFF"/>
        </w:rPr>
        <w:footnoteReference w:id="27"/>
      </w:r>
      <w:r w:rsidRPr="00C97554">
        <w:rPr>
          <w:rFonts w:ascii="함초롬바탕" w:eastAsia="함초롬바탕" w:hAnsi="함초롬바탕" w:cs="함초롬바탕" w:hint="eastAsia"/>
          <w:color w:val="000000"/>
          <w:kern w:val="0"/>
          <w:szCs w:val="20"/>
          <w:shd w:val="clear" w:color="auto" w:fill="FFFFFF"/>
        </w:rPr>
        <w:t xml:space="preserve"> A strong conjecture is for pure equity contracts because equity serves both purposes of tax saving and consumption smoothing.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 xml:space="preserve">-return line of the required repayment is depicted in Figure 7. It is the straight line with the slope </w:t>
      </w:r>
      <w:proofErr w:type="gramStart"/>
      <w:r w:rsidRPr="00C97554">
        <w:rPr>
          <w:rFonts w:ascii="함초롬바탕" w:eastAsia="함초롬바탕" w:hAnsi="함초롬바탕" w:cs="함초롬바탕" w:hint="eastAsia"/>
          <w:color w:val="000000"/>
          <w:kern w:val="0"/>
          <w:szCs w:val="20"/>
          <w:shd w:val="clear" w:color="auto" w:fill="FFFFFF"/>
        </w:rPr>
        <w:t xml:space="preserve">of </w:t>
      </w:r>
      <w:proofErr w:type="gramEnd"/>
      <m:oMath>
        <m:r>
          <m:rPr>
            <m:sty m:val="p"/>
          </m:rP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p</m:t>
            </m:r>
          </m:num>
          <m:den>
            <m:r>
              <w:rPr>
                <w:rFonts w:ascii="Cambria Math" w:eastAsia="함초롬바탕" w:hAnsi="Cambria Math" w:cs="함초롬바탕"/>
                <w:color w:val="000000"/>
                <w:kern w:val="0"/>
                <w:szCs w:val="20"/>
                <w:shd w:val="clear" w:color="auto" w:fill="FFFFFF"/>
              </w:rPr>
              <m:t>1-p</m:t>
            </m:r>
          </m:den>
        </m:f>
      </m:oMath>
      <w:r w:rsidRPr="00C97554">
        <w:rPr>
          <w:rFonts w:ascii="함초롬바탕" w:eastAsia="함초롬바탕" w:hAnsi="함초롬바탕" w:cs="함초롬바탕" w:hint="eastAsia"/>
          <w:color w:val="000000"/>
          <w:kern w:val="0"/>
          <w:szCs w:val="20"/>
          <w:shd w:val="clear" w:color="auto" w:fill="FFFFFF"/>
        </w:rPr>
        <w:t>. It should be noted that a target location on the debt schedule is now constructed by mixing two equity contracts</w:t>
      </w:r>
      <w:r w:rsidR="008E23E6">
        <w:rPr>
          <w:rStyle w:val="a6"/>
          <w:rFonts w:ascii="함초롬바탕" w:eastAsia="함초롬바탕" w:hAnsi="함초롬바탕" w:cs="함초롬바탕"/>
          <w:color w:val="000000"/>
          <w:kern w:val="0"/>
          <w:szCs w:val="20"/>
          <w:shd w:val="clear" w:color="auto" w:fill="FFFFFF"/>
        </w:rPr>
        <w:footnoteReference w:id="28"/>
      </w:r>
      <w:r w:rsidRPr="00C97554">
        <w:rPr>
          <w:rFonts w:ascii="함초롬바탕" w:eastAsia="함초롬바탕" w:hAnsi="함초롬바탕" w:cs="함초롬바탕" w:hint="eastAsia"/>
          <w:color w:val="000000"/>
          <w:kern w:val="0"/>
          <w:szCs w:val="20"/>
          <w:shd w:val="clear" w:color="auto" w:fill="FFFFFF"/>
        </w:rPr>
        <w:t xml:space="preserve"> and thus the </w:t>
      </w:r>
      <w:r w:rsidR="00246CB7">
        <w:rPr>
          <w:rFonts w:ascii="함초롬바탕" w:eastAsia="함초롬바탕" w:hAnsi="함초롬바탕" w:cs="함초롬바탕" w:hint="eastAsia"/>
          <w:color w:val="000000"/>
          <w:kern w:val="0"/>
          <w:szCs w:val="20"/>
          <w:shd w:val="clear" w:color="auto" w:fill="FFFFFF"/>
        </w:rPr>
        <w:t>removal of tax advantage given to</w:t>
      </w:r>
      <w:r w:rsidRPr="00C97554">
        <w:rPr>
          <w:rFonts w:ascii="함초롬바탕" w:eastAsia="함초롬바탕" w:hAnsi="함초롬바탕" w:cs="함초롬바탕" w:hint="eastAsia"/>
          <w:color w:val="000000"/>
          <w:kern w:val="0"/>
          <w:szCs w:val="20"/>
          <w:shd w:val="clear" w:color="auto" w:fill="FFFFFF"/>
        </w:rPr>
        <w:t xml:space="preserve"> debt does not </w:t>
      </w:r>
      <w:r w:rsidR="00246CB7">
        <w:rPr>
          <w:rFonts w:ascii="함초롬바탕" w:eastAsia="함초롬바탕" w:hAnsi="함초롬바탕" w:cs="함초롬바탕" w:hint="eastAsia"/>
          <w:color w:val="000000"/>
          <w:kern w:val="0"/>
          <w:szCs w:val="20"/>
          <w:shd w:val="clear" w:color="auto" w:fill="FFFFFF"/>
        </w:rPr>
        <w:t xml:space="preserve">allow </w:t>
      </w:r>
      <w:r w:rsidRPr="00C97554">
        <w:rPr>
          <w:rFonts w:ascii="함초롬바탕" w:eastAsia="함초롬바탕" w:hAnsi="함초롬바탕" w:cs="함초롬바탕" w:hint="eastAsia"/>
          <w:color w:val="000000"/>
          <w:kern w:val="0"/>
          <w:szCs w:val="20"/>
          <w:shd w:val="clear" w:color="auto" w:fill="FFFFFF"/>
        </w:rPr>
        <w:t>target lo</w:t>
      </w:r>
      <w:r w:rsidR="00246CB7">
        <w:rPr>
          <w:rFonts w:ascii="함초롬바탕" w:eastAsia="함초롬바탕" w:hAnsi="함초롬바탕" w:cs="함초롬바탕" w:hint="eastAsia"/>
          <w:color w:val="000000"/>
          <w:kern w:val="0"/>
          <w:szCs w:val="20"/>
          <w:shd w:val="clear" w:color="auto" w:fill="FFFFFF"/>
        </w:rPr>
        <w:t>cations on the debt schedule to be on</w:t>
      </w:r>
      <w:r w:rsidRPr="00C97554">
        <w:rPr>
          <w:rFonts w:ascii="함초롬바탕" w:eastAsia="함초롬바탕" w:hAnsi="함초롬바탕" w:cs="함초롬바탕" w:hint="eastAsia"/>
          <w:color w:val="000000"/>
          <w:kern w:val="0"/>
          <w:szCs w:val="20"/>
          <w:shd w:val="clear" w:color="auto" w:fill="FFFFFF"/>
        </w:rPr>
        <w:t xml:space="preserve">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lines of identical returns.</w:t>
      </w:r>
      <w:r w:rsidR="006C3B74">
        <w:rPr>
          <w:rStyle w:val="a6"/>
          <w:rFonts w:ascii="함초롬바탕" w:eastAsia="함초롬바탕" w:hAnsi="함초롬바탕" w:cs="함초롬바탕"/>
          <w:color w:val="000000"/>
          <w:kern w:val="0"/>
          <w:szCs w:val="20"/>
          <w:shd w:val="clear" w:color="auto" w:fill="FFFFFF"/>
        </w:rPr>
        <w:footnoteReference w:id="29"/>
      </w:r>
      <w:r w:rsidRPr="00C97554">
        <w:rPr>
          <w:rFonts w:ascii="함초롬바탕" w:eastAsia="함초롬바탕" w:hAnsi="함초롬바탕" w:cs="함초롬바탕" w:hint="eastAsia"/>
          <w:color w:val="000000"/>
          <w:kern w:val="0"/>
          <w:szCs w:val="20"/>
          <w:shd w:val="clear" w:color="auto" w:fill="FFFFFF"/>
        </w:rPr>
        <w:t xml:space="preserve"> Hence, no points on the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 include debt. This indicates that with equity being tax-preferred, only equity contracts are feasible after tax-saving consideration is made.</w:t>
      </w:r>
    </w:p>
    <w:p w:rsid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982263"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lastRenderedPageBreak/>
        <w:drawing>
          <wp:inline distT="0" distB="0" distL="0" distR="0">
            <wp:extent cx="3124200" cy="1926590"/>
            <wp:effectExtent l="0" t="0" r="0" b="0"/>
            <wp:docPr id="8" name="그림 8" descr="C:\Users\HyunHee\Desktop\그래프 파일\2-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yunHee\Desktop\그래프 파일\2-7.PN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124200" cy="1926590"/>
                    </a:xfrm>
                    <a:prstGeom prst="rect">
                      <a:avLst/>
                    </a:prstGeom>
                    <a:noFill/>
                    <a:ln>
                      <a:noFill/>
                    </a:ln>
                  </pic:spPr>
                </pic:pic>
              </a:graphicData>
            </a:graphic>
          </wp:inline>
        </w:drawing>
      </w:r>
    </w:p>
    <w:p w:rsidR="00C97554" w:rsidRPr="00C97554" w:rsidRDefault="00C97554" w:rsidP="00982263">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Figure 7: </w:t>
      </w:r>
      <w:proofErr w:type="spellStart"/>
      <w:r w:rsidRPr="00C97554">
        <w:rPr>
          <w:rFonts w:ascii="함초롬바탕" w:eastAsia="함초롬바탕" w:hAnsi="함초롬바탕" w:cs="함초롬바탕" w:hint="eastAsia"/>
          <w:color w:val="000000"/>
          <w:kern w:val="0"/>
          <w:szCs w:val="20"/>
          <w:shd w:val="clear" w:color="auto" w:fill="FFFFFF"/>
        </w:rPr>
        <w:t>Iso</w:t>
      </w:r>
      <w:proofErr w:type="spellEnd"/>
      <w:r w:rsidRPr="00C97554">
        <w:rPr>
          <w:rFonts w:ascii="함초롬바탕" w:eastAsia="함초롬바탕" w:hAnsi="함초롬바탕" w:cs="함초롬바탕" w:hint="eastAsia"/>
          <w:color w:val="000000"/>
          <w:kern w:val="0"/>
          <w:szCs w:val="20"/>
          <w:shd w:val="clear" w:color="auto" w:fill="FFFFFF"/>
        </w:rPr>
        <w:t>-Return Line with Equity Being Tax-Favored.</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drawing>
          <wp:inline distT="0" distB="0" distL="0" distR="0">
            <wp:extent cx="3085268" cy="1930400"/>
            <wp:effectExtent l="0" t="0" r="1270" b="0"/>
            <wp:docPr id="9" name="그림 9" descr="C:\Users\HyunHee\Desktop\그래프 파일\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HyunHee\Desktop\그래프 파일\2-8.PN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085268" cy="1930400"/>
                    </a:xfrm>
                    <a:prstGeom prst="rect">
                      <a:avLst/>
                    </a:prstGeom>
                    <a:noFill/>
                    <a:ln>
                      <a:noFill/>
                    </a:ln>
                  </pic:spPr>
                </pic:pic>
              </a:graphicData>
            </a:graphic>
          </wp:inline>
        </w:drawing>
      </w:r>
    </w:p>
    <w:p w:rsidR="00C97554" w:rsidRPr="00C97554" w:rsidRDefault="00C97554" w:rsidP="00982263">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8: Optimal Capital Structure with Equity Being Tax-Favored.</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As clearly shown by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N</m:t>
            </m:r>
          </m:sub>
        </m:sSub>
      </m:oMath>
      <w:r w:rsidR="006C3B74">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in Figure 8, the optimum takes place on the perfect smoothing schedule. That is, the optimal capital structure is of the pure equity kind which allows the entrepreneur to perfectly smooth consumption across contingencies. This happens because equity is domi</w:t>
      </w:r>
      <w:r w:rsidR="00246CB7">
        <w:rPr>
          <w:rFonts w:ascii="함초롬바탕" w:eastAsia="함초롬바탕" w:hAnsi="함초롬바탕" w:cs="함초롬바탕" w:hint="eastAsia"/>
          <w:color w:val="000000"/>
          <w:kern w:val="0"/>
          <w:szCs w:val="20"/>
          <w:shd w:val="clear" w:color="auto" w:fill="FFFFFF"/>
        </w:rPr>
        <w:t xml:space="preserve">nant in both tax saving and </w:t>
      </w:r>
      <w:r w:rsidRPr="00C97554">
        <w:rPr>
          <w:rFonts w:ascii="함초롬바탕" w:eastAsia="함초롬바탕" w:hAnsi="함초롬바탕" w:cs="함초롬바탕" w:hint="eastAsia"/>
          <w:color w:val="000000"/>
          <w:kern w:val="0"/>
          <w:szCs w:val="20"/>
          <w:shd w:val="clear" w:color="auto" w:fill="FFFFFF"/>
        </w:rPr>
        <w:t>consumption smoothing</w:t>
      </w:r>
      <w:r w:rsidR="00246CB7">
        <w:rPr>
          <w:rFonts w:ascii="함초롬바탕" w:eastAsia="함초롬바탕" w:hAnsi="함초롬바탕" w:cs="함초롬바탕" w:hint="eastAsia"/>
          <w:color w:val="000000"/>
          <w:kern w:val="0"/>
          <w:szCs w:val="20"/>
          <w:shd w:val="clear" w:color="auto" w:fill="FFFFFF"/>
        </w:rPr>
        <w:t xml:space="preserve"> for the entrepreneur</w:t>
      </w:r>
      <w:r w:rsidRPr="00C97554">
        <w:rPr>
          <w:rFonts w:ascii="함초롬바탕" w:eastAsia="함초롬바탕" w:hAnsi="함초롬바탕" w:cs="함초롬바탕" w:hint="eastAsia"/>
          <w:color w:val="000000"/>
          <w:kern w:val="0"/>
          <w:szCs w:val="20"/>
          <w:shd w:val="clear" w:color="auto" w:fill="FFFFFF"/>
        </w:rPr>
        <w:t>. What if there is asymmetric information as in subsection 2.4? Consider Figure 9.</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982263" w:rsidP="0098226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lastRenderedPageBreak/>
        <w:drawing>
          <wp:inline distT="0" distB="0" distL="0" distR="0">
            <wp:extent cx="2944886" cy="1822450"/>
            <wp:effectExtent l="0" t="0" r="8255" b="6350"/>
            <wp:docPr id="10" name="그림 10" descr="C:\Users\HyunHee\Desktop\그래프 파일\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HyunHee\Desktop\그래프 파일\2-9.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944886" cy="1822450"/>
                    </a:xfrm>
                    <a:prstGeom prst="rect">
                      <a:avLst/>
                    </a:prstGeom>
                    <a:noFill/>
                    <a:ln>
                      <a:noFill/>
                    </a:ln>
                  </pic:spPr>
                </pic:pic>
              </a:graphicData>
            </a:graphic>
          </wp:inline>
        </w:drawing>
      </w:r>
    </w:p>
    <w:p w:rsidR="00C97554" w:rsidRPr="00C97554" w:rsidRDefault="00C97554" w:rsidP="00982263">
      <w:pPr>
        <w:shd w:val="clear" w:color="auto" w:fill="FFFFFF"/>
        <w:spacing w:after="0" w:line="384" w:lineRule="auto"/>
        <w:jc w:val="center"/>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Figure 9: Separating Equilibrium with Equity Being Tax-Favored.</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D6252C"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roofErr w:type="gramStart"/>
      <w:r w:rsidRPr="00C97554">
        <w:rPr>
          <w:rFonts w:ascii="함초롬바탕" w:eastAsia="함초롬바탕" w:hAnsi="함초롬바탕" w:cs="함초롬바탕" w:hint="eastAsia"/>
          <w:color w:val="000000"/>
          <w:kern w:val="0"/>
          <w:szCs w:val="20"/>
          <w:shd w:val="clear" w:color="auto" w:fill="FFFFFF"/>
        </w:rPr>
        <w:t>Since</w:t>
      </w:r>
      <w:r w:rsidR="00D6252C">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H</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xml:space="preserve">, the two iso-return lines for investors facing entrepreneurs </w:t>
      </w:r>
      <m:oMath>
        <m:r>
          <w:rPr>
            <w:rFonts w:ascii="Cambria Math" w:eastAsia="함초롬바탕" w:hAnsi="Cambria Math" w:cs="함초롬바탕"/>
            <w:color w:val="000000"/>
            <w:kern w:val="0"/>
            <w:szCs w:val="20"/>
            <w:shd w:val="clear" w:color="auto" w:fill="FFFFFF"/>
          </w:rPr>
          <m:t>L</m:t>
        </m:r>
      </m:oMath>
      <w:r w:rsidR="00D6252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r>
          <m:rPr>
            <m:sty m:val="p"/>
          </m:rPr>
          <w:rPr>
            <w:rFonts w:ascii="Cambria Math" w:eastAsia="함초롬바탕" w:hAnsi="Cambria Math" w:cs="함초롬바탕"/>
            <w:color w:val="000000"/>
            <w:kern w:val="0"/>
            <w:szCs w:val="20"/>
            <w:shd w:val="clear" w:color="auto" w:fill="FFFFFF"/>
          </w:rPr>
          <m:t>H</m:t>
        </m:r>
      </m:oMath>
      <w:r w:rsidR="00D6252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intersect on the debt schedule, with that of investors facing entrepreneur </w:t>
      </w:r>
      <m:oMath>
        <m:r>
          <m:rPr>
            <m:sty m:val="p"/>
          </m:rPr>
          <w:rPr>
            <w:rFonts w:ascii="Cambria Math" w:eastAsia="함초롬바탕" w:hAnsi="Cambria Math" w:cs="함초롬바탕"/>
            <w:color w:val="000000"/>
            <w:kern w:val="0"/>
            <w:szCs w:val="20"/>
            <w:shd w:val="clear" w:color="auto" w:fill="FFFFFF"/>
          </w:rPr>
          <m:t>H</m:t>
        </m:r>
      </m:oMath>
      <w:r w:rsidR="00D6252C"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being sharper. Either a pooling equilibrium or a separating equilibrium will occur depending on the fraction of high type entrepreneurs in the entrepreneur pool. At the separating equilibrium, although both types opt for pure equity, </w:t>
      </w:r>
      <m:oMath>
        <m:r>
          <m:rPr>
            <m:sty m:val="p"/>
          </m:rPr>
          <w:rPr>
            <w:rFonts w:ascii="Cambria Math" w:eastAsia="함초롬바탕" w:hAnsi="Cambria Math" w:cs="함초롬바탕"/>
            <w:color w:val="000000"/>
            <w:kern w:val="0"/>
            <w:szCs w:val="20"/>
            <w:shd w:val="clear" w:color="auto" w:fill="FFFFFF"/>
          </w:rPr>
          <m:t>H</m:t>
        </m:r>
      </m:oMath>
      <w:r w:rsidR="00D6252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will provide a smoother contingent repayment schedule </w:t>
      </w:r>
      <w:proofErr w:type="gramStart"/>
      <w:r w:rsidRPr="00C97554">
        <w:rPr>
          <w:rFonts w:ascii="함초롬바탕" w:eastAsia="함초롬바탕" w:hAnsi="함초롬바탕" w:cs="함초롬바탕" w:hint="eastAsia"/>
          <w:color w:val="000000"/>
          <w:kern w:val="0"/>
          <w:szCs w:val="20"/>
          <w:shd w:val="clear" w:color="auto" w:fill="FFFFFF"/>
        </w:rPr>
        <w:t>than</w:t>
      </w:r>
      <w:r w:rsidR="00D6252C">
        <w:rPr>
          <w:rFonts w:ascii="굴림" w:eastAsia="굴림" w:hAnsi="굴림" w:cs="굴림" w:hint="eastAsia"/>
          <w:noProof/>
          <w:color w:val="000000"/>
          <w:kern w:val="0"/>
          <w:szCs w:val="20"/>
        </w:rPr>
        <w:t xml:space="preserve"> </w:t>
      </w:r>
      <w:proofErr w:type="gramEnd"/>
      <m:oMath>
        <m: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 Once again, the economic rationale behind the separation equilibrium is that the signaling cost borne by entrepreneur </w:t>
      </w:r>
      <m:oMath>
        <m:r>
          <m:rPr>
            <m:sty m:val="p"/>
          </m:rPr>
          <w:rPr>
            <w:rFonts w:ascii="Cambria Math" w:eastAsia="함초롬바탕" w:hAnsi="Cambria Math" w:cs="함초롬바탕"/>
            <w:color w:val="000000"/>
            <w:kern w:val="0"/>
            <w:szCs w:val="20"/>
            <w:shd w:val="clear" w:color="auto" w:fill="FFFFFF"/>
          </w:rPr>
          <m:t>H</m:t>
        </m:r>
      </m:oMath>
      <w:r w:rsidR="00D6252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 his loss of consumption smoothing, by which he can</w:t>
      </w:r>
      <w:r w:rsidR="00D6252C">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distinguish himself from</w:t>
      </w:r>
      <w:r w:rsidR="00D6252C">
        <w:rPr>
          <w:rFonts w:ascii="굴림" w:eastAsia="굴림" w:hAnsi="굴림" w:cs="굴림" w:hint="eastAsia"/>
          <w:noProof/>
          <w:color w:val="000000"/>
          <w:kern w:val="0"/>
          <w:szCs w:val="20"/>
        </w:rPr>
        <w:t xml:space="preserve"> </w:t>
      </w:r>
      <m:oMath>
        <m: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provided that there are many</w:t>
      </w:r>
      <w:r w:rsidR="00D6252C">
        <w:rPr>
          <w:rFonts w:ascii="굴림" w:eastAsia="굴림" w:hAnsi="굴림" w:cs="굴림" w:hint="eastAsia"/>
          <w:noProof/>
          <w:color w:val="000000"/>
          <w:kern w:val="0"/>
          <w:szCs w:val="20"/>
        </w:rPr>
        <w:t xml:space="preserve"> </w:t>
      </w:r>
      <m:oMath>
        <m: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’s present in the pool. Without too many</w:t>
      </w:r>
      <w:r w:rsidR="00D6252C">
        <w:rPr>
          <w:rFonts w:ascii="굴림" w:eastAsia="굴림" w:hAnsi="굴림" w:cs="굴림" w:hint="eastAsia"/>
          <w:noProof/>
          <w:color w:val="000000"/>
          <w:kern w:val="0"/>
          <w:szCs w:val="20"/>
        </w:rPr>
        <w:t xml:space="preserve"> </w:t>
      </w:r>
      <m:oMath>
        <m: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’s in the pool, the pooling equilibrium will emerge. In this case, </w:t>
      </w:r>
      <m:oMath>
        <m:r>
          <w:rPr>
            <w:rFonts w:ascii="Cambria Math" w:eastAsia="함초롬바탕" w:hAnsi="Cambria Math" w:cs="함초롬바탕"/>
            <w:color w:val="000000"/>
            <w:kern w:val="0"/>
            <w:szCs w:val="20"/>
            <w:shd w:val="clear" w:color="auto" w:fill="FFFFFF"/>
          </w:rPr>
          <m:t>L</m:t>
        </m:r>
      </m:oMath>
      <w:r w:rsidR="00D6252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will come up with a smoother repayment schedule relative to cases where there are no</w:t>
      </w:r>
      <w:r w:rsidR="00D6252C">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’s.</w:t>
      </w:r>
    </w:p>
    <w:p w:rsidR="00C97554" w:rsidRPr="00D6252C"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 xml:space="preserve">3 Concluding Remarks </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246CB7" w:rsidRDefault="00C97554" w:rsidP="00C97554">
      <w:pPr>
        <w:shd w:val="clear" w:color="auto" w:fill="FFFFFF"/>
        <w:spacing w:after="0" w:line="384" w:lineRule="auto"/>
        <w:textAlignment w:val="baseline"/>
        <w:rPr>
          <w:rFonts w:ascii="함초롬바탕" w:eastAsia="함초롬바탕" w:hAnsi="함초롬바탕" w:cs="함초롬바탕" w:hint="eastAsia"/>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This paper examines the entrepreneur's optimal choice of capital structure under various assumptions on risk attitude and tax system. Under a tax system which discriminates against equity, it is demonstrated that the entrepreneur's risk-aversion, unless the tax distortion against equity is too strong, is a sufficient condition for him to employ both debt and outside </w:t>
      </w:r>
      <w:r w:rsidRPr="00C97554">
        <w:rPr>
          <w:rFonts w:ascii="함초롬바탕" w:eastAsia="함초롬바탕" w:hAnsi="함초롬바탕" w:cs="함초롬바탕" w:hint="eastAsia"/>
          <w:color w:val="000000"/>
          <w:kern w:val="0"/>
          <w:szCs w:val="20"/>
          <w:shd w:val="clear" w:color="auto" w:fill="FFFFFF"/>
        </w:rPr>
        <w:lastRenderedPageBreak/>
        <w:t>equity in the optimal choice of capital structure in his contracts with risk-neutral investors. This result is shown to remain valid if the entrepreneur faces a single risk-</w:t>
      </w:r>
      <w:r w:rsidR="00246CB7">
        <w:rPr>
          <w:rFonts w:ascii="함초롬바탕" w:eastAsia="함초롬바탕" w:hAnsi="함초롬바탕" w:cs="함초롬바탕" w:hint="eastAsia"/>
          <w:color w:val="000000"/>
          <w:kern w:val="0"/>
          <w:szCs w:val="20"/>
          <w:shd w:val="clear" w:color="auto" w:fill="FFFFFF"/>
        </w:rPr>
        <w:t>averse</w:t>
      </w:r>
      <w:r w:rsidRPr="00C97554">
        <w:rPr>
          <w:rFonts w:ascii="함초롬바탕" w:eastAsia="함초롬바탕" w:hAnsi="함초롬바탕" w:cs="함초롬바탕" w:hint="eastAsia"/>
          <w:color w:val="000000"/>
          <w:kern w:val="0"/>
          <w:szCs w:val="20"/>
          <w:shd w:val="clear" w:color="auto" w:fill="FFFFFF"/>
        </w:rPr>
        <w:t xml:space="preserve"> investor. Under this tax system, the entrepreneur was shown to choose pure debt if he is risk-neutral. The economic force at work behind this result is consumption smoothing. The risk-averse entrepreneur, as a residual claimant, is willing to smooth his consumption at the cost of tax. In other words, he wants to share with outside investors and thereby mitigate the disadvantage of being a residual claimant by issuing outside equity even though it is a costlier way of financing the project. Under a tax system favoring equity, the entrepreneur opts for pure equity. In this case, equity is dominant in both consumption smoothing and tax saving. In the model with asymmetric information, the following results are established for the risk-averse entrepreneur. If equity is at a tax disadvantage, the more able entrepreneur will choose a higher leverage in the most efficient separating equilibrium than the less able entrepreneur. If equity is tax-favored, both types of entrepreneurs will choose pure equity. Nonetheless, the more able entrepreneur will offer in the separating equilibrium a smoother contingent repayment schedule than the less able entrepreneur. </w:t>
      </w:r>
    </w:p>
    <w:p w:rsidR="00C97554" w:rsidRDefault="00C97554" w:rsidP="00246CB7">
      <w:pPr>
        <w:shd w:val="clear" w:color="auto" w:fill="FFFFFF"/>
        <w:spacing w:after="0" w:line="384" w:lineRule="auto"/>
        <w:ind w:firstLineChars="150" w:firstLine="291"/>
        <w:textAlignment w:val="baseline"/>
        <w:rPr>
          <w:rFonts w:ascii="함초롬바탕" w:eastAsia="함초롬바탕" w:hAnsi="함초롬바탕" w:cs="함초롬바탕" w:hint="eastAsia"/>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This paper has some limitations. First, I avoid the problem of how distribution to </w:t>
      </w:r>
      <w:proofErr w:type="spellStart"/>
      <w:r w:rsidRPr="00C97554">
        <w:rPr>
          <w:rFonts w:ascii="함초롬바탕" w:eastAsia="함초롬바탕" w:hAnsi="함초롬바탕" w:cs="함초롬바탕" w:hint="eastAsia"/>
          <w:color w:val="000000"/>
          <w:kern w:val="0"/>
          <w:szCs w:val="20"/>
          <w:shd w:val="clear" w:color="auto" w:fill="FFFFFF"/>
        </w:rPr>
        <w:t>equityholders</w:t>
      </w:r>
      <w:proofErr w:type="spellEnd"/>
      <w:r w:rsidRPr="00C97554">
        <w:rPr>
          <w:rFonts w:ascii="함초롬바탕" w:eastAsia="함초롬바탕" w:hAnsi="함초롬바탕" w:cs="함초롬바탕" w:hint="eastAsia"/>
          <w:color w:val="000000"/>
          <w:kern w:val="0"/>
          <w:szCs w:val="20"/>
          <w:shd w:val="clear" w:color="auto" w:fill="FFFFFF"/>
        </w:rPr>
        <w:t xml:space="preserve"> is made. If this problem can be endogenously solved, then the well-known dividend puzzle can be taken care of in a general model of capital structure. In this regard, the next thing to do is </w:t>
      </w:r>
      <w:proofErr w:type="gramStart"/>
      <w:r w:rsidRPr="00C97554">
        <w:rPr>
          <w:rFonts w:ascii="함초롬바탕" w:eastAsia="함초롬바탕" w:hAnsi="함초롬바탕" w:cs="함초롬바탕" w:hint="eastAsia"/>
          <w:color w:val="000000"/>
          <w:kern w:val="0"/>
          <w:szCs w:val="20"/>
          <w:shd w:val="clear" w:color="auto" w:fill="FFFFFF"/>
        </w:rPr>
        <w:t>generalize</w:t>
      </w:r>
      <w:proofErr w:type="gramEnd"/>
      <w:r w:rsidRPr="00C97554">
        <w:rPr>
          <w:rFonts w:ascii="함초롬바탕" w:eastAsia="함초롬바탕" w:hAnsi="함초롬바탕" w:cs="함초롬바탕" w:hint="eastAsia"/>
          <w:color w:val="000000"/>
          <w:kern w:val="0"/>
          <w:szCs w:val="20"/>
          <w:shd w:val="clear" w:color="auto" w:fill="FFFFFF"/>
        </w:rPr>
        <w:t xml:space="preserve"> the model to the extent that it explores capital structure (by introducing both debt and equity) and provides analysis on distribution to equity claims. Second, for risk-aversion on the side of outside investors, the result is established only in a single investor case. These issues remain to be addressed in future research.</w:t>
      </w:r>
    </w:p>
    <w:p w:rsidR="00246CB7" w:rsidRDefault="00246CB7" w:rsidP="00C97554">
      <w:pPr>
        <w:shd w:val="clear" w:color="auto" w:fill="FFFFFF"/>
        <w:spacing w:after="0" w:line="384" w:lineRule="auto"/>
        <w:textAlignment w:val="baseline"/>
        <w:rPr>
          <w:rFonts w:ascii="굴림" w:eastAsia="굴림" w:hAnsi="굴림" w:cs="굴림" w:hint="eastAsia"/>
          <w:color w:val="000000"/>
          <w:kern w:val="0"/>
          <w:szCs w:val="20"/>
        </w:rPr>
      </w:pPr>
    </w:p>
    <w:p w:rsidR="00246CB7" w:rsidRPr="00C97554" w:rsidRDefault="00246CB7"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lastRenderedPageBreak/>
        <w:t>References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 Cho, I-. </w:t>
      </w:r>
      <w:proofErr w:type="gramStart"/>
      <w:r w:rsidRPr="00C97554">
        <w:rPr>
          <w:rFonts w:ascii="함초롬바탕" w:eastAsia="함초롬바탕" w:hAnsi="함초롬바탕" w:cs="함초롬바탕" w:hint="eastAsia"/>
          <w:color w:val="000000"/>
          <w:kern w:val="0"/>
          <w:szCs w:val="20"/>
          <w:shd w:val="clear" w:color="auto" w:fill="FFFFFF"/>
        </w:rPr>
        <w:t xml:space="preserve">K., and D. M. Kreps (1987), “Signaling Games and Stable Equilibria”, </w:t>
      </w:r>
      <w:r w:rsidRPr="00C97554">
        <w:rPr>
          <w:rFonts w:ascii="함초롬바탕" w:eastAsia="함초롬바탕" w:hAnsi="함초롬바탕" w:cs="함초롬바탕" w:hint="eastAsia"/>
          <w:i/>
          <w:iCs/>
          <w:color w:val="000000"/>
          <w:kern w:val="0"/>
          <w:szCs w:val="20"/>
          <w:shd w:val="clear" w:color="auto" w:fill="FFFFFF"/>
        </w:rPr>
        <w:t>Quarterly Journal of Economics</w:t>
      </w:r>
      <w:r w:rsidRPr="00C97554">
        <w:rPr>
          <w:rFonts w:ascii="함초롬바탕" w:eastAsia="함초롬바탕" w:hAnsi="함초롬바탕" w:cs="함초롬바탕" w:hint="eastAsia"/>
          <w:color w:val="000000"/>
          <w:kern w:val="0"/>
          <w:szCs w:val="20"/>
          <w:shd w:val="clear" w:color="auto" w:fill="FFFFFF"/>
        </w:rPr>
        <w:t>, 102: 179-221.</w:t>
      </w:r>
      <w:proofErr w:type="gramEnd"/>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[2] Grossman, S. J, and O. D. Hart (1980), “Takeover Bids, the Free-Rider Problem, and the Theory of the Corporation”,</w:t>
      </w:r>
      <w:r w:rsidR="007D0010">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i/>
          <w:iCs/>
          <w:color w:val="000000"/>
          <w:kern w:val="0"/>
          <w:szCs w:val="20"/>
          <w:shd w:val="clear" w:color="auto" w:fill="FFFFFF"/>
        </w:rPr>
        <w:t xml:space="preserve">Bell Journal of </w:t>
      </w:r>
      <w:proofErr w:type="spellStart"/>
      <w:r w:rsidRPr="00C97554">
        <w:rPr>
          <w:rFonts w:ascii="함초롬바탕" w:eastAsia="함초롬바탕" w:hAnsi="함초롬바탕" w:cs="함초롬바탕" w:hint="eastAsia"/>
          <w:i/>
          <w:iCs/>
          <w:color w:val="000000"/>
          <w:kern w:val="0"/>
          <w:szCs w:val="20"/>
          <w:shd w:val="clear" w:color="auto" w:fill="FFFFFF"/>
        </w:rPr>
        <w:t>Ecoomics</w:t>
      </w:r>
      <w:proofErr w:type="spellEnd"/>
      <w:r w:rsidRPr="00C97554">
        <w:rPr>
          <w:rFonts w:ascii="함초롬바탕" w:eastAsia="함초롬바탕" w:hAnsi="함초롬바탕" w:cs="함초롬바탕" w:hint="eastAsia"/>
          <w:color w:val="000000"/>
          <w:kern w:val="0"/>
          <w:szCs w:val="20"/>
          <w:shd w:val="clear" w:color="auto" w:fill="FFFFFF"/>
        </w:rPr>
        <w:t>, 11: 42-64.</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[3] Grossman, S. J., and O. D. Hart (1982), “Corporate Financial Structure and Managerial Incentives”, in </w:t>
      </w:r>
      <w:proofErr w:type="gramStart"/>
      <w:r w:rsidRPr="00C97554">
        <w:rPr>
          <w:rFonts w:ascii="함초롬바탕" w:eastAsia="함초롬바탕" w:hAnsi="함초롬바탕" w:cs="함초롬바탕" w:hint="eastAsia"/>
          <w:i/>
          <w:iCs/>
          <w:color w:val="000000"/>
          <w:kern w:val="0"/>
          <w:szCs w:val="20"/>
          <w:shd w:val="clear" w:color="auto" w:fill="FFFFFF"/>
        </w:rPr>
        <w:t>The</w:t>
      </w:r>
      <w:proofErr w:type="gramEnd"/>
      <w:r w:rsidRPr="00C97554">
        <w:rPr>
          <w:rFonts w:ascii="함초롬바탕" w:eastAsia="함초롬바탕" w:hAnsi="함초롬바탕" w:cs="함초롬바탕" w:hint="eastAsia"/>
          <w:i/>
          <w:iCs/>
          <w:color w:val="000000"/>
          <w:kern w:val="0"/>
          <w:szCs w:val="20"/>
          <w:shd w:val="clear" w:color="auto" w:fill="FFFFFF"/>
        </w:rPr>
        <w:t xml:space="preserve"> Economics of Information and Uncertainty,</w:t>
      </w:r>
      <w:r w:rsidRPr="00C97554">
        <w:rPr>
          <w:rFonts w:ascii="함초롬바탕" w:eastAsia="함초롬바탕" w:hAnsi="함초롬바탕" w:cs="함초롬바탕" w:hint="eastAsia"/>
          <w:color w:val="000000"/>
          <w:kern w:val="0"/>
          <w:szCs w:val="20"/>
          <w:shd w:val="clear" w:color="auto" w:fill="FFFFFF"/>
        </w:rPr>
        <w:t xml:space="preserve"> J. McCall (ed.), University of Chicago Press.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bookmarkStart w:id="0" w:name="_GoBack"/>
      <w:bookmarkEnd w:id="0"/>
    </w:p>
    <w:p w:rsidR="00C97554" w:rsidRPr="00C97554" w:rsidRDefault="00C97554" w:rsidP="00FB1917">
      <w:pPr>
        <w:shd w:val="clear" w:color="auto" w:fill="FFFFFF"/>
        <w:spacing w:after="0" w:line="384" w:lineRule="auto"/>
        <w:ind w:left="388" w:hangingChars="200" w:hanging="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[4] Grossman, S. J., and J. E.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(1977), “On Value Maximization and Alternative Objectives of the Firm”, </w:t>
      </w:r>
      <w:r w:rsidRPr="00C97554">
        <w:rPr>
          <w:rFonts w:ascii="함초롬바탕" w:eastAsia="함초롬바탕" w:hAnsi="함초롬바탕" w:cs="함초롬바탕" w:hint="eastAsia"/>
          <w:i/>
          <w:iCs/>
          <w:color w:val="000000"/>
          <w:kern w:val="0"/>
          <w:szCs w:val="20"/>
          <w:shd w:val="clear" w:color="auto" w:fill="FFFFFF"/>
        </w:rPr>
        <w:t>Journal of Finance</w:t>
      </w:r>
      <w:r w:rsidRPr="00C97554">
        <w:rPr>
          <w:rFonts w:ascii="함초롬바탕" w:eastAsia="함초롬바탕" w:hAnsi="함초롬바탕" w:cs="함초롬바탕" w:hint="eastAsia"/>
          <w:color w:val="000000"/>
          <w:kern w:val="0"/>
          <w:szCs w:val="20"/>
          <w:shd w:val="clear" w:color="auto" w:fill="FFFFFF"/>
        </w:rPr>
        <w:t>, 32: 389-402.</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Default="00C97554" w:rsidP="00FB1917">
      <w:pPr>
        <w:shd w:val="clear" w:color="auto" w:fill="FFFFFF"/>
        <w:spacing w:after="0" w:line="384" w:lineRule="auto"/>
        <w:ind w:left="388" w:hangingChars="200" w:hanging="388"/>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[5] Jensen, M. C. (1986), “Agency Costs of Free Cash Flow, Corporate Finance, and Takeovers”, </w:t>
      </w:r>
      <w:r w:rsidRPr="00C97554">
        <w:rPr>
          <w:rFonts w:ascii="함초롬바탕" w:eastAsia="함초롬바탕" w:hAnsi="함초롬바탕" w:cs="함초롬바탕" w:hint="eastAsia"/>
          <w:i/>
          <w:iCs/>
          <w:color w:val="000000"/>
          <w:kern w:val="0"/>
          <w:szCs w:val="20"/>
          <w:shd w:val="clear" w:color="auto" w:fill="FFFFFF"/>
        </w:rPr>
        <w:t>American Economic Review</w:t>
      </w:r>
      <w:r w:rsidRPr="00C97554">
        <w:rPr>
          <w:rFonts w:ascii="함초롬바탕" w:eastAsia="함초롬바탕" w:hAnsi="함초롬바탕" w:cs="함초롬바탕" w:hint="eastAsia"/>
          <w:color w:val="000000"/>
          <w:kern w:val="0"/>
          <w:szCs w:val="20"/>
          <w:shd w:val="clear" w:color="auto" w:fill="FFFFFF"/>
        </w:rPr>
        <w:t>, 76: 323-329.</w:t>
      </w:r>
    </w:p>
    <w:p w:rsidR="007D0010" w:rsidRPr="00FB1917" w:rsidRDefault="007D0010"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[6] Jensen, M. C., and W. H. </w:t>
      </w:r>
      <w:proofErr w:type="spellStart"/>
      <w:r w:rsidRPr="00C97554">
        <w:rPr>
          <w:rFonts w:ascii="함초롬바탕" w:eastAsia="함초롬바탕" w:hAnsi="함초롬바탕" w:cs="함초롬바탕" w:hint="eastAsia"/>
          <w:color w:val="000000"/>
          <w:kern w:val="0"/>
          <w:szCs w:val="20"/>
          <w:shd w:val="clear" w:color="auto" w:fill="FFFFFF"/>
        </w:rPr>
        <w:t>Meckling</w:t>
      </w:r>
      <w:proofErr w:type="spellEnd"/>
      <w:r w:rsidRPr="00C97554">
        <w:rPr>
          <w:rFonts w:ascii="함초롬바탕" w:eastAsia="함초롬바탕" w:hAnsi="함초롬바탕" w:cs="함초롬바탕" w:hint="eastAsia"/>
          <w:color w:val="000000"/>
          <w:kern w:val="0"/>
          <w:szCs w:val="20"/>
          <w:shd w:val="clear" w:color="auto" w:fill="FFFFFF"/>
        </w:rPr>
        <w:t xml:space="preserve"> (1976), “Theory of the Firm: Managerial Behavior, Agency Costs and Ownership Structure”, </w:t>
      </w:r>
      <w:r w:rsidRPr="00C97554">
        <w:rPr>
          <w:rFonts w:ascii="함초롬바탕" w:eastAsia="함초롬바탕" w:hAnsi="함초롬바탕" w:cs="함초롬바탕" w:hint="eastAsia"/>
          <w:i/>
          <w:iCs/>
          <w:color w:val="000000"/>
          <w:kern w:val="0"/>
          <w:szCs w:val="20"/>
          <w:shd w:val="clear" w:color="auto" w:fill="FFFFFF"/>
        </w:rPr>
        <w:t>Journal of Financial Economics</w:t>
      </w:r>
      <w:r w:rsidRPr="00C97554">
        <w:rPr>
          <w:rFonts w:ascii="함초롬바탕" w:eastAsia="함초롬바탕" w:hAnsi="함초롬바탕" w:cs="함초롬바탕" w:hint="eastAsia"/>
          <w:color w:val="000000"/>
          <w:kern w:val="0"/>
          <w:szCs w:val="20"/>
          <w:shd w:val="clear" w:color="auto" w:fill="FFFFFF"/>
        </w:rPr>
        <w:t>, 3: 305-360.</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[7] Kraus, A., and R. H. </w:t>
      </w:r>
      <w:proofErr w:type="spellStart"/>
      <w:r w:rsidRPr="00C97554">
        <w:rPr>
          <w:rFonts w:ascii="함초롬바탕" w:eastAsia="함초롬바탕" w:hAnsi="함초롬바탕" w:cs="함초롬바탕" w:hint="eastAsia"/>
          <w:color w:val="000000"/>
          <w:kern w:val="0"/>
          <w:szCs w:val="20"/>
          <w:shd w:val="clear" w:color="auto" w:fill="FFFFFF"/>
        </w:rPr>
        <w:t>Litzenberger</w:t>
      </w:r>
      <w:proofErr w:type="spellEnd"/>
      <w:r w:rsidRPr="00C97554">
        <w:rPr>
          <w:rFonts w:ascii="함초롬바탕" w:eastAsia="함초롬바탕" w:hAnsi="함초롬바탕" w:cs="함초롬바탕" w:hint="eastAsia"/>
          <w:color w:val="000000"/>
          <w:kern w:val="0"/>
          <w:szCs w:val="20"/>
          <w:shd w:val="clear" w:color="auto" w:fill="FFFFFF"/>
        </w:rPr>
        <w:t xml:space="preserve"> (1973), “A State Preference Model of Optimal Financial Leverage”, </w:t>
      </w:r>
      <w:r w:rsidRPr="00C97554">
        <w:rPr>
          <w:rFonts w:ascii="함초롬바탕" w:eastAsia="함초롬바탕" w:hAnsi="함초롬바탕" w:cs="함초롬바탕" w:hint="eastAsia"/>
          <w:i/>
          <w:iCs/>
          <w:color w:val="000000"/>
          <w:kern w:val="0"/>
          <w:szCs w:val="20"/>
          <w:shd w:val="clear" w:color="auto" w:fill="FFFFFF"/>
        </w:rPr>
        <w:t>Journal of Finance</w:t>
      </w:r>
      <w:r w:rsidRPr="00C97554">
        <w:rPr>
          <w:rFonts w:ascii="함초롬바탕" w:eastAsia="함초롬바탕" w:hAnsi="함초롬바탕" w:cs="함초롬바탕" w:hint="eastAsia"/>
          <w:color w:val="000000"/>
          <w:kern w:val="0"/>
          <w:szCs w:val="20"/>
          <w:shd w:val="clear" w:color="auto" w:fill="FFFFFF"/>
        </w:rPr>
        <w:t>, 28: 911-922.</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[8] Modigliani, F., and M. Miller (1958), “The Cost of Capital, Corporation Finance, and the Theory of Investment”, </w:t>
      </w:r>
      <w:r w:rsidRPr="00C97554">
        <w:rPr>
          <w:rFonts w:ascii="함초롬바탕" w:eastAsia="함초롬바탕" w:hAnsi="함초롬바탕" w:cs="함초롬바탕" w:hint="eastAsia"/>
          <w:i/>
          <w:iCs/>
          <w:color w:val="000000"/>
          <w:kern w:val="0"/>
          <w:szCs w:val="20"/>
          <w:shd w:val="clear" w:color="auto" w:fill="FFFFFF"/>
        </w:rPr>
        <w:t>American Economic Review</w:t>
      </w:r>
      <w:r w:rsidRPr="00C97554">
        <w:rPr>
          <w:rFonts w:ascii="함초롬바탕" w:eastAsia="함초롬바탕" w:hAnsi="함초롬바탕" w:cs="함초롬바탕" w:hint="eastAsia"/>
          <w:color w:val="000000"/>
          <w:kern w:val="0"/>
          <w:szCs w:val="20"/>
          <w:shd w:val="clear" w:color="auto" w:fill="FFFFFF"/>
        </w:rPr>
        <w:t>, 48, 3: 261-297.</w:t>
      </w:r>
    </w:p>
    <w:p w:rsidR="00C97554" w:rsidRPr="00C97554" w:rsidRDefault="00C97554" w:rsidP="00FB1917">
      <w:pPr>
        <w:shd w:val="clear" w:color="auto" w:fill="FFFFFF"/>
        <w:spacing w:after="0" w:line="384" w:lineRule="auto"/>
        <w:ind w:left="291" w:hangingChars="150" w:hanging="291"/>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lastRenderedPageBreak/>
        <w:t xml:space="preserve">[9] Modigliani, F., and M. Miller (1963), “Corporate Income Taxes and the Cost of Capital: A Correction”, </w:t>
      </w:r>
      <w:r w:rsidRPr="00C97554">
        <w:rPr>
          <w:rFonts w:ascii="함초롬바탕" w:eastAsia="함초롬바탕" w:hAnsi="함초롬바탕" w:cs="함초롬바탕" w:hint="eastAsia"/>
          <w:i/>
          <w:iCs/>
          <w:color w:val="000000"/>
          <w:kern w:val="0"/>
          <w:szCs w:val="20"/>
          <w:shd w:val="clear" w:color="auto" w:fill="FFFFFF"/>
        </w:rPr>
        <w:t>American Economic Review</w:t>
      </w:r>
      <w:r w:rsidRPr="00C97554">
        <w:rPr>
          <w:rFonts w:ascii="함초롬바탕" w:eastAsia="함초롬바탕" w:hAnsi="함초롬바탕" w:cs="함초롬바탕" w:hint="eastAsia"/>
          <w:color w:val="000000"/>
          <w:kern w:val="0"/>
          <w:szCs w:val="20"/>
          <w:shd w:val="clear" w:color="auto" w:fill="FFFFFF"/>
        </w:rPr>
        <w:t>, 53, 3: 433-443.</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[10] Miller, M. (1977), “Debt and Taxes”,</w:t>
      </w:r>
      <w:r w:rsidRPr="00C97554">
        <w:rPr>
          <w:rFonts w:ascii="함초롬바탕" w:eastAsia="함초롬바탕" w:hAnsi="함초롬바탕" w:cs="함초롬바탕" w:hint="eastAsia"/>
          <w:i/>
          <w:iCs/>
          <w:color w:val="000000"/>
          <w:kern w:val="0"/>
          <w:szCs w:val="20"/>
          <w:shd w:val="clear" w:color="auto" w:fill="FFFFFF"/>
        </w:rPr>
        <w:t xml:space="preserve"> Journal of Finance</w:t>
      </w:r>
      <w:r w:rsidRPr="00C97554">
        <w:rPr>
          <w:rFonts w:ascii="함초롬바탕" w:eastAsia="함초롬바탕" w:hAnsi="함초롬바탕" w:cs="함초롬바탕" w:hint="eastAsia"/>
          <w:color w:val="000000"/>
          <w:kern w:val="0"/>
          <w:szCs w:val="20"/>
          <w:shd w:val="clear" w:color="auto" w:fill="FFFFFF"/>
        </w:rPr>
        <w:t>, 32, 2: 261-275.</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388" w:hangingChars="200" w:hanging="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[11] Pratt, J. W. (1964), “Risk Aversion in the Small and in the Large”, </w:t>
      </w:r>
      <w:proofErr w:type="spellStart"/>
      <w:r w:rsidRPr="00C97554">
        <w:rPr>
          <w:rFonts w:ascii="함초롬바탕" w:eastAsia="함초롬바탕" w:hAnsi="함초롬바탕" w:cs="함초롬바탕" w:hint="eastAsia"/>
          <w:i/>
          <w:iCs/>
          <w:color w:val="000000"/>
          <w:kern w:val="0"/>
          <w:szCs w:val="20"/>
          <w:shd w:val="clear" w:color="auto" w:fill="FFFFFF"/>
        </w:rPr>
        <w:t>Econometrica</w:t>
      </w:r>
      <w:proofErr w:type="spellEnd"/>
      <w:r w:rsidRPr="00C97554">
        <w:rPr>
          <w:rFonts w:ascii="함초롬바탕" w:eastAsia="함초롬바탕" w:hAnsi="함초롬바탕" w:cs="함초롬바탕" w:hint="eastAsia"/>
          <w:color w:val="000000"/>
          <w:kern w:val="0"/>
          <w:szCs w:val="20"/>
          <w:shd w:val="clear" w:color="auto" w:fill="FFFFFF"/>
        </w:rPr>
        <w:t>, 32: 122-136.</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485" w:hangingChars="250" w:hanging="485"/>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[12] Ross, S (1977), “The Determination of Financial Structure: The Incentive </w:t>
      </w:r>
      <w:proofErr w:type="spellStart"/>
      <w:r w:rsidRPr="00C97554">
        <w:rPr>
          <w:rFonts w:ascii="함초롬바탕" w:eastAsia="함초롬바탕" w:hAnsi="함초롬바탕" w:cs="함초롬바탕" w:hint="eastAsia"/>
          <w:color w:val="000000"/>
          <w:kern w:val="0"/>
          <w:szCs w:val="20"/>
          <w:shd w:val="clear" w:color="auto" w:fill="FFFFFF"/>
        </w:rPr>
        <w:t>Signalling</w:t>
      </w:r>
      <w:proofErr w:type="spellEnd"/>
      <w:r w:rsidRPr="00C97554">
        <w:rPr>
          <w:rFonts w:ascii="함초롬바탕" w:eastAsia="함초롬바탕" w:hAnsi="함초롬바탕" w:cs="함초롬바탕" w:hint="eastAsia"/>
          <w:color w:val="000000"/>
          <w:kern w:val="0"/>
          <w:szCs w:val="20"/>
          <w:shd w:val="clear" w:color="auto" w:fill="FFFFFF"/>
        </w:rPr>
        <w:t xml:space="preserve"> Approach”,</w:t>
      </w:r>
      <w:r w:rsidRPr="00C97554">
        <w:rPr>
          <w:rFonts w:ascii="함초롬바탕" w:eastAsia="함초롬바탕" w:hAnsi="함초롬바탕" w:cs="함초롬바탕" w:hint="eastAsia"/>
          <w:i/>
          <w:iCs/>
          <w:color w:val="000000"/>
          <w:kern w:val="0"/>
          <w:szCs w:val="20"/>
          <w:shd w:val="clear" w:color="auto" w:fill="FFFFFF"/>
        </w:rPr>
        <w:t xml:space="preserve"> Bell Journal of Economics</w:t>
      </w:r>
      <w:r w:rsidRPr="00C97554">
        <w:rPr>
          <w:rFonts w:ascii="함초롬바탕" w:eastAsia="함초롬바탕" w:hAnsi="함초롬바탕" w:cs="함초롬바탕" w:hint="eastAsia"/>
          <w:color w:val="000000"/>
          <w:kern w:val="0"/>
          <w:szCs w:val="20"/>
          <w:shd w:val="clear" w:color="auto" w:fill="FFFFFF"/>
        </w:rPr>
        <w:t>, 8: 23-40.</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485" w:hangingChars="250" w:hanging="485"/>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[13]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J. E. (1969), “A Re-Examination of the Modigliani-Miller Theorem”, </w:t>
      </w:r>
      <w:r w:rsidRPr="00C97554">
        <w:rPr>
          <w:rFonts w:ascii="함초롬바탕" w:eastAsia="함초롬바탕" w:hAnsi="함초롬바탕" w:cs="함초롬바탕" w:hint="eastAsia"/>
          <w:i/>
          <w:iCs/>
          <w:color w:val="000000"/>
          <w:kern w:val="0"/>
          <w:szCs w:val="20"/>
          <w:shd w:val="clear" w:color="auto" w:fill="FFFFFF"/>
        </w:rPr>
        <w:t>American Economic Review</w:t>
      </w:r>
      <w:r w:rsidRPr="00C97554">
        <w:rPr>
          <w:rFonts w:ascii="함초롬바탕" w:eastAsia="함초롬바탕" w:hAnsi="함초롬바탕" w:cs="함초롬바탕" w:hint="eastAsia"/>
          <w:color w:val="000000"/>
          <w:kern w:val="0"/>
          <w:szCs w:val="20"/>
          <w:shd w:val="clear" w:color="auto" w:fill="FFFFFF"/>
        </w:rPr>
        <w:t>, 59: 784-793.</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388" w:hangingChars="200" w:hanging="388"/>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[14] J. E. (1973), “Taxation, Corporate Financial Policy, and </w:t>
      </w:r>
      <w:proofErr w:type="gramStart"/>
      <w:r w:rsidRPr="00C97554">
        <w:rPr>
          <w:rFonts w:ascii="함초롬바탕" w:eastAsia="함초롬바탕" w:hAnsi="함초롬바탕" w:cs="함초롬바탕" w:hint="eastAsia"/>
          <w:color w:val="000000"/>
          <w:kern w:val="0"/>
          <w:szCs w:val="20"/>
          <w:shd w:val="clear" w:color="auto" w:fill="FFFFFF"/>
        </w:rPr>
        <w:t>The</w:t>
      </w:r>
      <w:proofErr w:type="gramEnd"/>
      <w:r w:rsidRPr="00C97554">
        <w:rPr>
          <w:rFonts w:ascii="함초롬바탕" w:eastAsia="함초롬바탕" w:hAnsi="함초롬바탕" w:cs="함초롬바탕" w:hint="eastAsia"/>
          <w:color w:val="000000"/>
          <w:kern w:val="0"/>
          <w:szCs w:val="20"/>
          <w:shd w:val="clear" w:color="auto" w:fill="FFFFFF"/>
        </w:rPr>
        <w:t xml:space="preserve"> Cost of Capital”, </w:t>
      </w:r>
      <w:r w:rsidRPr="00C97554">
        <w:rPr>
          <w:rFonts w:ascii="함초롬바탕" w:eastAsia="함초롬바탕" w:hAnsi="함초롬바탕" w:cs="함초롬바탕" w:hint="eastAsia"/>
          <w:i/>
          <w:iCs/>
          <w:color w:val="000000"/>
          <w:kern w:val="0"/>
          <w:szCs w:val="20"/>
          <w:shd w:val="clear" w:color="auto" w:fill="FFFFFF"/>
        </w:rPr>
        <w:t>Journal of Public Economics</w:t>
      </w:r>
      <w:r w:rsidRPr="00C97554">
        <w:rPr>
          <w:rFonts w:ascii="함초롬바탕" w:eastAsia="함초롬바탕" w:hAnsi="함초롬바탕" w:cs="함초롬바탕" w:hint="eastAsia"/>
          <w:color w:val="000000"/>
          <w:kern w:val="0"/>
          <w:szCs w:val="20"/>
          <w:shd w:val="clear" w:color="auto" w:fill="FFFFFF"/>
        </w:rPr>
        <w:t>, 2: 1-34.</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485" w:hangingChars="250" w:hanging="485"/>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[15]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J. E. (1974), “On the Irrelevance of Corporate Financial Policy”, </w:t>
      </w:r>
      <w:r w:rsidRPr="00C97554">
        <w:rPr>
          <w:rFonts w:ascii="함초롬바탕" w:eastAsia="함초롬바탕" w:hAnsi="함초롬바탕" w:cs="함초롬바탕" w:hint="eastAsia"/>
          <w:i/>
          <w:iCs/>
          <w:color w:val="000000"/>
          <w:kern w:val="0"/>
          <w:szCs w:val="20"/>
          <w:shd w:val="clear" w:color="auto" w:fill="FFFFFF"/>
        </w:rPr>
        <w:t>American Economics Review</w:t>
      </w:r>
      <w:r w:rsidRPr="00C97554">
        <w:rPr>
          <w:rFonts w:ascii="함초롬바탕" w:eastAsia="함초롬바탕" w:hAnsi="함초롬바탕" w:cs="함초롬바탕" w:hint="eastAsia"/>
          <w:color w:val="000000"/>
          <w:kern w:val="0"/>
          <w:szCs w:val="20"/>
          <w:shd w:val="clear" w:color="auto" w:fill="FFFFFF"/>
        </w:rPr>
        <w:t>, 64: 851-866.</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FB1917">
      <w:pPr>
        <w:shd w:val="clear" w:color="auto" w:fill="FFFFFF"/>
        <w:spacing w:after="0" w:line="384" w:lineRule="auto"/>
        <w:ind w:left="485" w:hangingChars="250" w:hanging="485"/>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[16] </w:t>
      </w:r>
      <w:proofErr w:type="spellStart"/>
      <w:r w:rsidRPr="00C97554">
        <w:rPr>
          <w:rFonts w:ascii="함초롬바탕" w:eastAsia="함초롬바탕" w:hAnsi="함초롬바탕" w:cs="함초롬바탕" w:hint="eastAsia"/>
          <w:color w:val="000000"/>
          <w:kern w:val="0"/>
          <w:szCs w:val="20"/>
          <w:shd w:val="clear" w:color="auto" w:fill="FFFFFF"/>
        </w:rPr>
        <w:t>Stiglitz</w:t>
      </w:r>
      <w:proofErr w:type="spellEnd"/>
      <w:r w:rsidRPr="00C97554">
        <w:rPr>
          <w:rFonts w:ascii="함초롬바탕" w:eastAsia="함초롬바탕" w:hAnsi="함초롬바탕" w:cs="함초롬바탕" w:hint="eastAsia"/>
          <w:color w:val="000000"/>
          <w:kern w:val="0"/>
          <w:szCs w:val="20"/>
          <w:shd w:val="clear" w:color="auto" w:fill="FFFFFF"/>
        </w:rPr>
        <w:t xml:space="preserve">, J. E. (1977), “Monopoly, Non-linear Pricing, and Imperfect Information: The Insurance Market”, </w:t>
      </w:r>
      <w:r w:rsidRPr="00C97554">
        <w:rPr>
          <w:rFonts w:ascii="함초롬바탕" w:eastAsia="함초롬바탕" w:hAnsi="함초롬바탕" w:cs="함초롬바탕" w:hint="eastAsia"/>
          <w:i/>
          <w:iCs/>
          <w:color w:val="000000"/>
          <w:kern w:val="0"/>
          <w:szCs w:val="20"/>
          <w:shd w:val="clear" w:color="auto" w:fill="FFFFFF"/>
        </w:rPr>
        <w:t>Review of Economic Studies</w:t>
      </w:r>
      <w:r w:rsidRPr="00C97554">
        <w:rPr>
          <w:rFonts w:ascii="함초롬바탕" w:eastAsia="함초롬바탕" w:hAnsi="함초롬바탕" w:cs="함초롬바탕" w:hint="eastAsia"/>
          <w:color w:val="000000"/>
          <w:kern w:val="0"/>
          <w:szCs w:val="20"/>
          <w:shd w:val="clear" w:color="auto" w:fill="FFFFFF"/>
        </w:rPr>
        <w:t>, 44: 407-430.</w:t>
      </w: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Appendix A</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15A7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The limited liability constraints on outside equity and the </w:t>
      </w:r>
      <w:proofErr w:type="spellStart"/>
      <w:r w:rsidRPr="00C97554">
        <w:rPr>
          <w:rFonts w:ascii="함초롬바탕" w:eastAsia="함초롬바탕" w:hAnsi="함초롬바탕" w:cs="함초롬바탕" w:hint="eastAsia"/>
          <w:color w:val="000000"/>
          <w:kern w:val="0"/>
          <w:szCs w:val="20"/>
          <w:shd w:val="clear" w:color="auto" w:fill="FFFFFF"/>
        </w:rPr>
        <w:t>nonnegativity</w:t>
      </w:r>
      <w:proofErr w:type="spellEnd"/>
      <w:r w:rsidRPr="00C97554">
        <w:rPr>
          <w:rFonts w:ascii="함초롬바탕" w:eastAsia="함초롬바탕" w:hAnsi="함초롬바탕" w:cs="함초롬바탕" w:hint="eastAsia"/>
          <w:color w:val="000000"/>
          <w:kern w:val="0"/>
          <w:szCs w:val="20"/>
          <w:shd w:val="clear" w:color="auto" w:fill="FFFFFF"/>
        </w:rPr>
        <w:t xml:space="preserve"> condition on debt </w:t>
      </w:r>
      <w:r w:rsidRPr="00C97554">
        <w:rPr>
          <w:rFonts w:ascii="함초롬바탕" w:eastAsia="함초롬바탕" w:hAnsi="함초롬바탕" w:cs="함초롬바탕" w:hint="eastAsia"/>
          <w:color w:val="000000"/>
          <w:kern w:val="0"/>
          <w:szCs w:val="20"/>
          <w:shd w:val="clear" w:color="auto" w:fill="FFFFFF"/>
        </w:rPr>
        <w:lastRenderedPageBreak/>
        <w:t>keep the amount of debt not exceeding</w:t>
      </w:r>
      <w:r w:rsidR="00C15A74">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oMath>
      <w:r w:rsidRPr="00C97554">
        <w:rPr>
          <w:rFonts w:ascii="함초롬바탕" w:eastAsia="함초롬바탕" w:hAnsi="함초롬바탕" w:cs="함초롬바탕" w:hint="eastAsia"/>
          <w:color w:val="000000"/>
          <w:kern w:val="0"/>
          <w:szCs w:val="20"/>
          <w:shd w:val="clear" w:color="auto" w:fill="FFFFFF"/>
        </w:rPr>
        <w:t xml:space="preserve">: i.e., </w:t>
      </w:r>
      <m:oMath>
        <m:r>
          <w:rPr>
            <w:rFonts w:ascii="Cambria Math" w:eastAsia="함초롬바탕" w:hAnsi="Cambria Math" w:cs="함초롬바탕"/>
            <w:color w:val="000000"/>
            <w:kern w:val="0"/>
            <w:szCs w:val="20"/>
            <w:shd w:val="clear" w:color="auto" w:fill="FFFFFF"/>
          </w:rPr>
          <m:t xml:space="preserve">0≤ D≤ </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oMath>
      <w:r w:rsidRPr="00C97554">
        <w:rPr>
          <w:rFonts w:ascii="함초롬바탕" w:eastAsia="함초롬바탕" w:hAnsi="함초롬바탕" w:cs="함초롬바탕" w:hint="eastAsia"/>
          <w:color w:val="000000"/>
          <w:kern w:val="0"/>
          <w:szCs w:val="20"/>
          <w:shd w:val="clear" w:color="auto" w:fill="FFFFFF"/>
        </w:rPr>
        <w:t>. Then the entrepreneur's problem can be rewritten as follows.</w:t>
      </w:r>
    </w:p>
    <w:p w:rsidR="00C15A7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 </w:t>
      </w:r>
    </w:p>
    <w:p w:rsidR="00C15A74" w:rsidRDefault="007B6EA1" w:rsidP="00C15A74">
      <w:pPr>
        <w:shd w:val="clear" w:color="auto" w:fill="FFFFFF"/>
        <w:wordWrap/>
        <w:spacing w:after="0" w:line="384" w:lineRule="auto"/>
        <w:jc w:val="center"/>
        <w:textAlignment w:val="baseline"/>
        <w:rPr>
          <w:rFonts w:ascii="굴림" w:eastAsia="굴림" w:hAnsi="굴림" w:cs="굴림"/>
          <w:noProof/>
          <w:color w:val="000000"/>
          <w:kern w:val="0"/>
          <w:szCs w:val="20"/>
        </w:rPr>
      </w:pPr>
      <m:oMath>
        <m:func>
          <m:funcPr>
            <m:ctrlPr>
              <w:rPr>
                <w:rFonts w:ascii="Cambria Math" w:eastAsia="함초롬바탕" w:hAnsi="Cambria Math" w:cs="함초롬바탕"/>
                <w:i/>
                <w:color w:val="000000"/>
                <w:kern w:val="0"/>
                <w:szCs w:val="20"/>
                <w:shd w:val="clear" w:color="auto" w:fill="FFFFFF"/>
              </w:rPr>
            </m:ctrlPr>
          </m:funcPr>
          <m:fName>
            <m:limLow>
              <m:limLowPr>
                <m:ctrlPr>
                  <w:rPr>
                    <w:rFonts w:ascii="Cambria Math" w:eastAsia="함초롬바탕" w:hAnsi="Cambria Math" w:cs="함초롬바탕"/>
                    <w:i/>
                    <w:color w:val="000000"/>
                    <w:kern w:val="0"/>
                    <w:szCs w:val="20"/>
                    <w:shd w:val="clear" w:color="auto" w:fill="FFFFFF"/>
                  </w:rPr>
                </m:ctrlPr>
              </m:limLowPr>
              <m:e>
                <m:r>
                  <m:rPr>
                    <m:sty m:val="p"/>
                  </m:rPr>
                  <w:rPr>
                    <w:rFonts w:ascii="Cambria Math" w:eastAsia="함초롬바탕" w:hAnsi="Cambria Math" w:cs="함초롬바탕"/>
                    <w:color w:val="000000"/>
                    <w:kern w:val="0"/>
                    <w:szCs w:val="20"/>
                    <w:shd w:val="clear" w:color="auto" w:fill="FFFFFF"/>
                  </w:rPr>
                  <m:t>max</m:t>
                </m:r>
              </m:e>
              <m:lim>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 D</m:t>
                </m:r>
              </m:lim>
            </m:limLow>
          </m:fName>
          <m:e>
            <m:r>
              <w:rPr>
                <w:rFonts w:ascii="Cambria Math" w:eastAsia="함초롬바탕" w:hAnsi="Cambria Math" w:cs="함초롬바탕"/>
                <w:color w:val="000000"/>
                <w:kern w:val="0"/>
                <w:szCs w:val="20"/>
                <w:shd w:val="clear" w:color="auto" w:fill="FFFFFF"/>
              </w:rPr>
              <m:t>pU[(1-</m:t>
            </m:r>
          </m:e>
        </m:func>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C15A74">
        <w:rPr>
          <w:rFonts w:ascii="굴림" w:eastAsia="굴림" w:hAnsi="굴림" w:cs="굴림" w:hint="eastAsia"/>
          <w:noProof/>
          <w:color w:val="000000"/>
          <w:kern w:val="0"/>
          <w:szCs w:val="20"/>
          <w:shd w:val="clear" w:color="auto" w:fill="FFFFFF"/>
        </w:rPr>
        <w:t>]</w:t>
      </w:r>
    </w:p>
    <w:p w:rsidR="00C15A74" w:rsidRDefault="00C97554" w:rsidP="00C15A74">
      <w:pPr>
        <w:shd w:val="clear" w:color="auto" w:fill="FFFFFF"/>
        <w:spacing w:after="0" w:line="384" w:lineRule="auto"/>
        <w:ind w:firstLineChars="1300" w:firstLine="2522"/>
        <w:textAlignment w:val="baseline"/>
        <w:rPr>
          <w:rFonts w:ascii="함초롬바탕" w:eastAsia="함초롬바탕" w:hAnsi="함초롬바탕" w:cs="함초롬바탕"/>
          <w:color w:val="000000"/>
          <w:kern w:val="0"/>
          <w:szCs w:val="20"/>
          <w:shd w:val="clear" w:color="auto" w:fill="FFFFFF"/>
        </w:rPr>
      </w:pPr>
      <w:proofErr w:type="gramStart"/>
      <w:r w:rsidRPr="00C97554">
        <w:rPr>
          <w:rFonts w:ascii="함초롬바탕" w:eastAsia="함초롬바탕" w:hAnsi="함초롬바탕" w:cs="함초롬바탕" w:hint="eastAsia"/>
          <w:color w:val="000000"/>
          <w:kern w:val="0"/>
          <w:szCs w:val="20"/>
          <w:shd w:val="clear" w:color="auto" w:fill="FFFFFF"/>
        </w:rPr>
        <w:t>subject</w:t>
      </w:r>
      <w:proofErr w:type="gramEnd"/>
      <w:r w:rsidRPr="00C97554">
        <w:rPr>
          <w:rFonts w:ascii="함초롬바탕" w:eastAsia="함초롬바탕" w:hAnsi="함초롬바탕" w:cs="함초롬바탕" w:hint="eastAsia"/>
          <w:color w:val="000000"/>
          <w:kern w:val="0"/>
          <w:szCs w:val="20"/>
          <w:shd w:val="clear" w:color="auto" w:fill="FFFFFF"/>
        </w:rPr>
        <w:t xml:space="preserve"> to</w:t>
      </w:r>
    </w:p>
    <w:p w:rsidR="00C97554" w:rsidRPr="00C15A74" w:rsidRDefault="00C15A74" w:rsidP="00C15A74">
      <w:pPr>
        <w:shd w:val="clear" w:color="auto" w:fill="FFFFFF"/>
        <w:spacing w:after="0" w:line="384" w:lineRule="auto"/>
        <w:ind w:firstLineChars="1300" w:firstLine="2600"/>
        <w:jc w:val="left"/>
        <w:textAlignment w:val="baseline"/>
        <w:rPr>
          <w:rFonts w:ascii="함초롬바탕" w:eastAsia="함초롬바탕" w:hAnsi="함초롬바탕" w:cs="함초롬바탕"/>
          <w:color w:val="000000"/>
          <w:kern w:val="0"/>
          <w:szCs w:val="20"/>
          <w:shd w:val="clear" w:color="auto" w:fill="FFFFFF"/>
        </w:rPr>
      </w:pPr>
      <m:oMathPara>
        <m:oMathParaPr>
          <m:jc m:val="left"/>
        </m:oMathParaPr>
        <m:oMath>
          <m:r>
            <w:rPr>
              <w:rFonts w:ascii="Cambria Math" w:hAnsi="Cambria Math"/>
              <w:shd w:val="clear" w:color="auto" w:fill="FFFFFF"/>
            </w:rPr>
            <m:t xml:space="preserve">                                                                          </m:t>
          </m:r>
          <m:d>
            <m:dPr>
              <m:ctrlPr>
                <w:rPr>
                  <w:rFonts w:ascii="Cambria Math" w:hAnsi="Cambria Math"/>
                  <w:shd w:val="clear" w:color="auto" w:fill="FFFFFF"/>
                </w:rPr>
              </m:ctrlPr>
            </m:dPr>
            <m:e>
              <m:r>
                <m:rPr>
                  <m:sty m:val="p"/>
                </m:rPr>
                <w:rPr>
                  <w:rFonts w:ascii="Cambria Math" w:hAnsi="Cambria Math"/>
                  <w:shd w:val="clear" w:color="auto" w:fill="FFFFFF"/>
                </w:rPr>
                <m:t>1-</m:t>
              </m:r>
              <m:r>
                <w:rPr>
                  <w:rFonts w:ascii="Cambria Math" w:hAnsi="Cambria Math"/>
                  <w:shd w:val="clear" w:color="auto" w:fill="FFFFFF"/>
                </w:rPr>
                <m:t>τ</m:t>
              </m:r>
            </m:e>
          </m:d>
          <m:r>
            <m:rPr>
              <m:sty m:val="p"/>
            </m:rPr>
            <w:rPr>
              <w:rFonts w:ascii="Cambria Math" w:hAnsi="Cambria Math"/>
              <w:shd w:val="clear" w:color="auto" w:fill="FFFFFF"/>
            </w:rPr>
            <m:t>[</m:t>
          </m:r>
          <m:r>
            <w:rPr>
              <w:rFonts w:ascii="Cambria Math" w:hAnsi="Cambria Math"/>
              <w:shd w:val="clear" w:color="auto" w:fill="FFFFFF"/>
            </w:rPr>
            <m:t>p</m:t>
          </m:r>
          <m:sSub>
            <m:sSubPr>
              <m:ctrlPr>
                <w:rPr>
                  <w:rFonts w:ascii="Cambria Math" w:hAnsi="Cambria Math"/>
                  <w:shd w:val="clear" w:color="auto" w:fill="FFFFFF"/>
                </w:rPr>
              </m:ctrlPr>
            </m:sSubPr>
            <m:e>
              <m:r>
                <w:rPr>
                  <w:rFonts w:ascii="Cambria Math" w:hAnsi="Cambria Math"/>
                  <w:shd w:val="clear" w:color="auto" w:fill="FFFFFF"/>
                </w:rPr>
                <m:t>Q</m:t>
              </m:r>
            </m:e>
            <m:sub>
              <m:r>
                <w:rPr>
                  <w:rFonts w:ascii="Cambria Math" w:hAnsi="Cambria Math"/>
                  <w:shd w:val="clear" w:color="auto" w:fill="FFFFFF"/>
                </w:rPr>
                <m:t>g</m:t>
              </m:r>
            </m:sub>
          </m:sSub>
          <m:r>
            <m:rPr>
              <m:sty m:val="p"/>
            </m:rPr>
            <w:rPr>
              <w:rFonts w:ascii="Cambria Math" w:hAnsi="Cambria Math"/>
              <w:shd w:val="clear" w:color="auto" w:fill="FFFFFF"/>
            </w:rPr>
            <m:t>+</m:t>
          </m:r>
          <m:d>
            <m:dPr>
              <m:ctrlPr>
                <w:rPr>
                  <w:rFonts w:ascii="Cambria Math" w:hAnsi="Cambria Math"/>
                  <w:shd w:val="clear" w:color="auto" w:fill="FFFFFF"/>
                </w:rPr>
              </m:ctrlPr>
            </m:dPr>
            <m:e>
              <m:r>
                <m:rPr>
                  <m:sty m:val="p"/>
                </m:rPr>
                <w:rPr>
                  <w:rFonts w:ascii="Cambria Math" w:hAnsi="Cambria Math"/>
                  <w:shd w:val="clear" w:color="auto" w:fill="FFFFFF"/>
                </w:rPr>
                <m:t>1-</m:t>
              </m:r>
              <m:r>
                <w:rPr>
                  <w:rFonts w:ascii="Cambria Math" w:hAnsi="Cambria Math"/>
                  <w:shd w:val="clear" w:color="auto" w:fill="FFFFFF"/>
                </w:rPr>
                <m:t>p</m:t>
              </m:r>
            </m:e>
          </m:d>
          <m:sSub>
            <m:sSubPr>
              <m:ctrlPr>
                <w:rPr>
                  <w:rFonts w:ascii="Cambria Math" w:hAnsi="Cambria Math"/>
                  <w:shd w:val="clear" w:color="auto" w:fill="FFFFFF"/>
                </w:rPr>
              </m:ctrlPr>
            </m:sSubPr>
            <m:e>
              <m:r>
                <w:rPr>
                  <w:rFonts w:ascii="Cambria Math" w:hAnsi="Cambria Math"/>
                  <w:shd w:val="clear" w:color="auto" w:fill="FFFFFF"/>
                </w:rPr>
                <m:t>Q</m:t>
              </m:r>
            </m:e>
            <m:sub>
              <m:r>
                <w:rPr>
                  <w:rFonts w:ascii="Cambria Math" w:hAnsi="Cambria Math"/>
                  <w:shd w:val="clear" w:color="auto" w:fill="FFFFFF"/>
                </w:rPr>
                <m:t>b</m:t>
              </m:r>
            </m:sub>
          </m:sSub>
          <m:r>
            <m:rPr>
              <m:sty m:val="p"/>
            </m:rPr>
            <w:rPr>
              <w:rFonts w:ascii="Cambria Math" w:hAnsi="Cambria Math"/>
              <w:shd w:val="clear" w:color="auto" w:fill="FFFFFF"/>
            </w:rPr>
            <m:t>+</m:t>
          </m:r>
          <m:r>
            <w:rPr>
              <w:rFonts w:ascii="Cambria Math" w:hAnsi="Cambria Math"/>
              <w:shd w:val="clear" w:color="auto" w:fill="FFFFFF"/>
            </w:rPr>
            <m:t>τD</m:t>
          </m:r>
          <m:r>
            <m:rPr>
              <m:sty m:val="p"/>
            </m:rPr>
            <w:rPr>
              <w:rFonts w:ascii="Cambria Math" w:hAnsi="Cambria Math"/>
              <w:shd w:val="clear" w:color="auto" w:fill="FFFFFF"/>
            </w:rPr>
            <m:t>≤</m:t>
          </m:r>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oMath>
      </m:oMathPara>
    </w:p>
    <w:p w:rsidR="00C97554" w:rsidRPr="00C15A74" w:rsidRDefault="00C15A74" w:rsidP="00C15A74">
      <w:pPr>
        <w:shd w:val="clear" w:color="auto" w:fill="FFFFFF"/>
        <w:spacing w:after="0" w:line="384" w:lineRule="auto"/>
        <w:jc w:val="left"/>
        <w:textAlignment w:val="baseline"/>
        <w:rPr>
          <w:rFonts w:ascii="굴림" w:eastAsia="굴림" w:hAnsi="굴림" w:cs="굴림"/>
          <w:color w:val="000000"/>
          <w:kern w:val="0"/>
          <w:szCs w:val="20"/>
          <w:shd w:val="clear" w:color="auto" w:fill="FFFFFF"/>
        </w:rPr>
      </w:pPr>
      <m:oMathPara>
        <m:oMathParaPr>
          <m:jc m:val="left"/>
        </m:oMathParaPr>
        <m:oMath>
          <m:r>
            <w:rPr>
              <w:rFonts w:ascii="Cambria Math" w:eastAsia="함초롬바탕" w:hAnsi="Cambria Math" w:cs="함초롬바탕"/>
              <w:color w:val="000000"/>
              <w:kern w:val="0"/>
              <w:szCs w:val="20"/>
              <w:shd w:val="clear" w:color="auto" w:fill="FFFFFF"/>
            </w:rPr>
            <m:t xml:space="preserve">                                                                           0≤ D≤ </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m:t>
          </m:r>
        </m:oMath>
      </m:oMathPara>
    </w:p>
    <w:p w:rsidR="00C15A74" w:rsidRPr="00C15A74" w:rsidRDefault="00C15A74" w:rsidP="00C15A74">
      <w:pPr>
        <w:shd w:val="clear" w:color="auto" w:fill="FFFFFF"/>
        <w:spacing w:after="0" w:line="384" w:lineRule="auto"/>
        <w:jc w:val="left"/>
        <w:textAlignment w:val="baseline"/>
        <w:rPr>
          <w:rFonts w:ascii="굴림" w:eastAsia="굴림" w:hAnsi="굴림" w:cs="굴림"/>
          <w:color w:val="000000"/>
          <w:kern w:val="0"/>
          <w:szCs w:val="20"/>
        </w:rPr>
      </w:pPr>
      <m:oMathPara>
        <m:oMathParaPr>
          <m:jc m:val="left"/>
        </m:oMathParaPr>
        <m:oMath>
          <m:r>
            <w:rPr>
              <w:rFonts w:ascii="Cambria Math" w:eastAsia="함초롬바탕" w:hAnsi="Cambria Math" w:cs="함초롬바탕"/>
              <w:color w:val="000000"/>
              <w:kern w:val="0"/>
              <w:szCs w:val="20"/>
              <w:shd w:val="clear" w:color="auto" w:fill="FFFFFF"/>
            </w:rPr>
            <m:t xml:space="preserve">                                                                           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m:oMathPara>
    </w:p>
    <w:p w:rsidR="00C97554" w:rsidRDefault="00C15A74" w:rsidP="00C15A74">
      <w:pPr>
        <w:shd w:val="clear" w:color="auto" w:fill="FFFFFF"/>
        <w:spacing w:after="0" w:line="384" w:lineRule="auto"/>
        <w:ind w:firstLineChars="1700" w:firstLine="3298"/>
        <w:jc w:val="left"/>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color w:val="000000"/>
          <w:kern w:val="0"/>
          <w:szCs w:val="20"/>
          <w:shd w:val="clear" w:color="auto" w:fill="FFFFFF"/>
        </w:rPr>
        <w:t>A</w:t>
      </w:r>
      <w:r w:rsidR="00C97554" w:rsidRPr="00C97554">
        <w:rPr>
          <w:rFonts w:ascii="함초롬바탕" w:eastAsia="함초롬바탕" w:hAnsi="함초롬바탕" w:cs="함초롬바탕" w:hint="eastAsia"/>
          <w:color w:val="000000"/>
          <w:kern w:val="0"/>
          <w:szCs w:val="20"/>
          <w:shd w:val="clear" w:color="auto" w:fill="FFFFFF"/>
        </w:rPr>
        <w:t>nd</w:t>
      </w:r>
      <w:r>
        <w:rPr>
          <w:rFonts w:ascii="함초롬바탕" w:eastAsia="함초롬바탕" w:hAnsi="함초롬바탕" w:cs="함초롬바탕" w:hint="eastAsia"/>
          <w:color w:val="000000"/>
          <w:kern w:val="0"/>
          <w:szCs w:val="20"/>
          <w:shd w:val="clear" w:color="auto" w:fill="FFFFFF"/>
        </w:rPr>
        <w:t xml:space="preserve"> </w:t>
      </w:r>
      <m:oMath>
        <m:r>
          <w:rPr>
            <w:rFonts w:ascii="Cambria Math" w:eastAsia="함초롬바탕" w:hAnsi="Cambria Math" w:cs="함초롬바탕"/>
            <w:color w:val="000000"/>
            <w:kern w:val="0"/>
            <w:szCs w:val="20"/>
            <w:shd w:val="clear" w:color="auto" w:fill="FFFFFF"/>
          </w:rPr>
          <m:t>0≤</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oMath>
      <w:r w:rsidR="00C97554" w:rsidRPr="00C97554">
        <w:rPr>
          <w:rFonts w:ascii="함초롬바탕" w:eastAsia="함초롬바탕" w:hAnsi="함초롬바탕" w:cs="함초롬바탕" w:hint="eastAsia"/>
          <w:color w:val="000000"/>
          <w:kern w:val="0"/>
          <w:szCs w:val="20"/>
          <w:shd w:val="clear" w:color="auto" w:fill="FFFFFF"/>
        </w:rPr>
        <w:t xml:space="preserve"> </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15A7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The </w:t>
      </w:r>
      <w:proofErr w:type="spellStart"/>
      <w:r w:rsidRPr="00C97554">
        <w:rPr>
          <w:rFonts w:ascii="함초롬바탕" w:eastAsia="함초롬바탕" w:hAnsi="함초롬바탕" w:cs="함초롬바탕" w:hint="eastAsia"/>
          <w:color w:val="000000"/>
          <w:kern w:val="0"/>
          <w:szCs w:val="20"/>
          <w:shd w:val="clear" w:color="auto" w:fill="FFFFFF"/>
        </w:rPr>
        <w:t>Lagrangean</w:t>
      </w:r>
      <w:proofErr w:type="spellEnd"/>
      <w:r w:rsidRPr="00C97554">
        <w:rPr>
          <w:rFonts w:ascii="함초롬바탕" w:eastAsia="함초롬바탕" w:hAnsi="함초롬바탕" w:cs="함초롬바탕" w:hint="eastAsia"/>
          <w:color w:val="000000"/>
          <w:kern w:val="0"/>
          <w:szCs w:val="20"/>
          <w:shd w:val="clear" w:color="auto" w:fill="FFFFFF"/>
        </w:rPr>
        <w:t xml:space="preserve"> will be</w:t>
      </w:r>
    </w:p>
    <w:p w:rsidR="00067583" w:rsidRDefault="00067583" w:rsidP="00C97554">
      <w:pPr>
        <w:shd w:val="clear" w:color="auto" w:fill="FFFFFF"/>
        <w:spacing w:after="0" w:line="384" w:lineRule="auto"/>
        <w:textAlignment w:val="baseline"/>
        <w:rPr>
          <w:rFonts w:ascii="굴림" w:eastAsia="굴림" w:hAnsi="굴림" w:cs="굴림"/>
          <w:noProof/>
          <w:color w:val="000000"/>
          <w:kern w:val="0"/>
          <w:szCs w:val="20"/>
        </w:rPr>
      </w:pPr>
    </w:p>
    <w:p w:rsidR="00C97554" w:rsidRPr="009B7757" w:rsidRDefault="007B6EA1" w:rsidP="00C97554">
      <w:pPr>
        <w:shd w:val="clear" w:color="auto" w:fill="FFFFFF"/>
        <w:spacing w:after="0" w:line="384" w:lineRule="auto"/>
        <w:textAlignment w:val="baseline"/>
        <w:rPr>
          <w:rFonts w:ascii="굴림" w:eastAsia="굴림" w:hAnsi="굴림" w:cs="굴림"/>
          <w:noProof/>
          <w:color w:val="000000"/>
          <w:kern w:val="0"/>
          <w:szCs w:val="20"/>
          <w:shd w:val="clear" w:color="auto" w:fill="FFFFFF"/>
        </w:rPr>
      </w:pPr>
      <m:oMathPara>
        <m:oMath>
          <m:sSub>
            <m:sSubPr>
              <m:ctrlPr>
                <w:rPr>
                  <w:rFonts w:ascii="Cambria Math" w:eastAsia="함초롬바탕" w:hAnsi="Cambria Math" w:cs="함초롬바탕"/>
                  <w:color w:val="000000"/>
                  <w:kern w:val="0"/>
                  <w:szCs w:val="20"/>
                  <w:shd w:val="clear" w:color="auto" w:fill="FFFFFF"/>
                </w:rPr>
              </m:ctrlPr>
            </m:sSubPr>
            <m:e>
              <m:r>
                <m:rPr>
                  <m:scr m:val="script"/>
                </m:rPr>
                <w:rPr>
                  <w:rFonts w:ascii="Cambria Math" w:eastAsia="함초롬바탕" w:hAnsi="Cambria Math" w:cs="함초롬바탕"/>
                  <w:color w:val="000000"/>
                  <w:kern w:val="0"/>
                  <w:szCs w:val="20"/>
                  <w:shd w:val="clear" w:color="auto" w:fill="FFFFFF"/>
                </w:rPr>
                <m:t>L=</m:t>
              </m:r>
              <m:r>
                <w:rPr>
                  <w:rFonts w:ascii="Cambria Math" w:eastAsia="함초롬바탕" w:hAnsi="Cambria Math" w:cs="함초롬바탕"/>
                  <w:color w:val="000000"/>
                  <w:kern w:val="0"/>
                  <w:szCs w:val="20"/>
                  <w:shd w:val="clear" w:color="auto" w:fill="FFFFFF"/>
                </w:rPr>
                <m:t>pU[(1-τ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)]+(1-p)U[(1-</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m:oMathPara>
    </w:p>
    <w:p w:rsidR="001427A0" w:rsidRDefault="009B7757" w:rsidP="00C97554">
      <w:pPr>
        <w:shd w:val="clear" w:color="auto" w:fill="FFFFFF"/>
        <w:spacing w:after="0" w:line="384" w:lineRule="auto"/>
        <w:textAlignment w:val="baseline"/>
        <w:rPr>
          <w:rFonts w:ascii="굴림" w:eastAsia="굴림" w:hAnsi="굴림" w:cs="굴림"/>
          <w:noProof/>
          <w:color w:val="000000"/>
          <w:kern w:val="0"/>
          <w:szCs w:val="20"/>
          <w:shd w:val="clear" w:color="auto" w:fill="FFFFFF"/>
        </w:rPr>
      </w:pPr>
      <w:r>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 xml:space="preserve">    + </m:t>
        </m:r>
        <m:r>
          <m:rPr>
            <m:sty m:val="p"/>
          </m:rPr>
          <w:rPr>
            <w:rFonts w:ascii="Cambria Math" w:eastAsia="함초롬바탕" w:hAnsi="Cambria Math" w:cs="함초롬바탕"/>
            <w:color w:val="000000"/>
            <w:kern w:val="0"/>
            <w:szCs w:val="20"/>
            <w:shd w:val="clear" w:color="auto" w:fill="FFFFFF"/>
          </w:rPr>
          <m:t>λ[</m:t>
        </m:r>
        <m:d>
          <m:dPr>
            <m:ctrlPr>
              <w:rPr>
                <w:rFonts w:ascii="Cambria Math" w:eastAsia="함초롬바탕" w:hAnsi="Cambria Math" w:cs="함초롬바탕"/>
                <w:color w:val="000000"/>
                <w:kern w:val="0"/>
                <w:szCs w:val="20"/>
                <w:shd w:val="clear" w:color="auto" w:fill="FFFFFF"/>
              </w:rPr>
            </m:ctrlPr>
          </m:dPr>
          <m:e>
            <m:r>
              <m:rPr>
                <m:sty m:val="p"/>
              </m:rPr>
              <w:rPr>
                <w:rFonts w:ascii="Cambria Math" w:eastAsia="함초롬바탕" w:hAnsi="Cambria Math" w:cs="함초롬바탕"/>
                <w:color w:val="000000"/>
                <w:kern w:val="0"/>
                <w:szCs w:val="20"/>
                <w:shd w:val="clear" w:color="auto" w:fill="FFFFFF"/>
              </w:rPr>
              <m:t>1-τ</m:t>
            </m:r>
          </m:e>
        </m:d>
        <m:d>
          <m:dPr>
            <m:begChr m:val="{"/>
            <m:endChr m:val="}"/>
            <m:ctrlPr>
              <w:rPr>
                <w:rFonts w:ascii="Cambria Math" w:eastAsia="함초롬바탕" w:hAnsi="Cambria Math" w:cs="함초롬바탕"/>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p</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+τ</m:t>
        </m:r>
        <m:r>
          <m:rPr>
            <m:sty m:val="p"/>
          </m:rPr>
          <w:rPr>
            <w:rFonts w:ascii="Cambria Math" w:eastAsia="굴림" w:hAnsi="Cambria Math" w:cs="굴림"/>
            <w:noProof/>
            <w:color w:val="000000"/>
            <w:kern w:val="0"/>
            <w:szCs w:val="20"/>
            <w:shd w:val="clear" w:color="auto" w:fill="FFFFFF"/>
          </w:rPr>
          <m:t>D-</m:t>
        </m:r>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r>
          <w:rPr>
            <w:rFonts w:ascii="Cambria Math" w:hAnsi="Cambria Math"/>
            <w:shd w:val="clear" w:color="auto" w:fill="FFFFFF"/>
          </w:rPr>
          <m:t>]</m:t>
        </m:r>
      </m:oMath>
    </w:p>
    <w:p w:rsidR="001427A0" w:rsidRPr="001427A0" w:rsidRDefault="001427A0" w:rsidP="00C97554">
      <w:pPr>
        <w:shd w:val="clear" w:color="auto" w:fill="FFFFFF"/>
        <w:spacing w:after="0" w:line="384" w:lineRule="auto"/>
        <w:textAlignment w:val="baseline"/>
        <w:rPr>
          <w:rFonts w:ascii="굴림" w:eastAsia="굴림" w:hAnsi="굴림" w:cs="굴림"/>
          <w:noProof/>
          <w:color w:val="000000"/>
          <w:kern w:val="0"/>
          <w:szCs w:val="20"/>
          <w:shd w:val="clear" w:color="auto" w:fill="FFFFFF"/>
        </w:rPr>
      </w:pPr>
      <m:oMathPara>
        <m:oMathParaPr>
          <m:jc m:val="left"/>
        </m:oMathParaPr>
        <m:oMath>
          <m:r>
            <m:rPr>
              <m:sty m:val="p"/>
            </m:rPr>
            <w:rPr>
              <w:rFonts w:ascii="Cambria Math" w:eastAsia="함초롬바탕" w:hAnsi="Cambria Math" w:cs="함초롬바탕"/>
              <w:color w:val="000000"/>
              <w:kern w:val="0"/>
              <w:szCs w:val="20"/>
              <w:shd w:val="clear" w:color="auto" w:fill="FFFFFF"/>
            </w:rPr>
            <m:t xml:space="preserve">                                                   +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d>
            <m:dPr>
              <m:begChr m:val="["/>
              <m:endChr m:val="]"/>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 xml:space="preserve"> </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-D</m:t>
              </m:r>
            </m:e>
          </m:d>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[D-0]</m:t>
          </m:r>
        </m:oMath>
      </m:oMathPara>
    </w:p>
    <w:p w:rsidR="001427A0" w:rsidRPr="001427A0" w:rsidRDefault="001427A0" w:rsidP="001427A0">
      <w:pPr>
        <w:shd w:val="clear" w:color="auto" w:fill="FFFFFF"/>
        <w:spacing w:after="0" w:line="384" w:lineRule="auto"/>
        <w:ind w:firstLineChars="50" w:firstLine="100"/>
        <w:textAlignment w:val="baseline"/>
        <w:rPr>
          <w:rFonts w:ascii="굴림" w:eastAsia="굴림" w:hAnsi="굴림" w:cs="굴림"/>
          <w:b/>
          <w:noProof/>
          <w:color w:val="000000"/>
          <w:kern w:val="0"/>
          <w:szCs w:val="20"/>
          <w:shd w:val="clear" w:color="auto" w:fill="FFFFFF"/>
        </w:rPr>
      </w:pPr>
      <m:oMath>
        <m:r>
          <m:rPr>
            <m:sty m:val="p"/>
          </m:rPr>
          <w:rPr>
            <w:rFonts w:ascii="Cambria Math" w:eastAsia="굴림" w:hAnsi="Cambria Math" w:cs="굴림"/>
            <w:noProof/>
            <w:color w:val="000000"/>
            <w:kern w:val="0"/>
            <w:szCs w:val="20"/>
            <w:shd w:val="clear" w:color="auto" w:fill="FFFFFF"/>
          </w:rPr>
          <m:t xml:space="preserve">                                                +</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1</m:t>
            </m:r>
          </m:sub>
        </m:sSub>
        <m:d>
          <m:dPr>
            <m:begChr m:val="["/>
            <m:endChr m:val="]"/>
            <m:ctrlPr>
              <w:rPr>
                <w:rFonts w:ascii="Cambria Math" w:eastAsia="굴림" w:hAnsi="Cambria Math" w:cs="굴림"/>
                <w:i/>
                <w:noProof/>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굴림" w:hAnsi="Cambria Math" w:cs="굴림"/>
                <w:noProof/>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d>
          <m:dPr>
            <m:begChr m:val="["/>
            <m:endChr m:val="]"/>
            <m:ctrlPr>
              <w:rPr>
                <w:rFonts w:ascii="Cambria Math" w:eastAsia="굴림" w:hAnsi="Cambria Math" w:cs="굴림"/>
                <w:i/>
                <w:noProof/>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1</m:t>
            </m:r>
          </m:sub>
        </m:sSub>
        <m:d>
          <m:dPr>
            <m:begChr m:val="["/>
            <m:endChr m:val="]"/>
            <m:ctrlPr>
              <w:rPr>
                <w:rFonts w:ascii="Cambria Math" w:eastAsia="굴림" w:hAnsi="Cambria Math" w:cs="굴림"/>
                <w:i/>
                <w:noProof/>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굴림" w:hAnsi="Cambria Math" w:cs="굴림"/>
                <w:noProof/>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ctrlPr>
              <w:rPr>
                <w:rFonts w:ascii="Cambria Math" w:eastAsia="함초롬바탕" w:hAnsi="Cambria Math" w:cs="함초롬바탕"/>
                <w:i/>
                <w:color w:val="000000"/>
                <w:kern w:val="0"/>
                <w:szCs w:val="20"/>
                <w:shd w:val="clear" w:color="auto" w:fill="FFFFFF"/>
              </w:rPr>
            </m:ctrlPr>
          </m:e>
        </m:d>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2</m:t>
            </m:r>
          </m:sub>
        </m:sSub>
        <m:d>
          <m:dPr>
            <m:begChr m:val="["/>
            <m:endChr m:val="]"/>
            <m:ctrlPr>
              <w:rPr>
                <w:rFonts w:ascii="Cambria Math" w:eastAsia="굴림" w:hAnsi="Cambria Math" w:cs="굴림"/>
                <w:i/>
                <w:noProof/>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-0</m:t>
            </m:r>
            <m:ctrlPr>
              <w:rPr>
                <w:rFonts w:ascii="Cambria Math" w:eastAsia="함초롬바탕" w:hAnsi="Cambria Math" w:cs="함초롬바탕"/>
                <w:i/>
                <w:color w:val="000000"/>
                <w:kern w:val="0"/>
                <w:szCs w:val="20"/>
                <w:shd w:val="clear" w:color="auto" w:fill="FFFFFF"/>
              </w:rPr>
            </m:ctrlPr>
          </m:e>
        </m:d>
      </m:oMath>
      <w:r>
        <w:rPr>
          <w:rFonts w:ascii="굴림" w:eastAsia="굴림" w:hAnsi="굴림" w:cs="굴림" w:hint="eastAsia"/>
          <w:noProof/>
          <w:color w:val="000000"/>
          <w:kern w:val="0"/>
          <w:szCs w:val="20"/>
          <w:shd w:val="clear" w:color="auto" w:fill="FFFFFF"/>
        </w:rPr>
        <w:t>.</w:t>
      </w:r>
    </w:p>
    <w:p w:rsidR="00067583" w:rsidRDefault="00067583"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p>
    <w:p w:rsidR="00C97554" w:rsidRDefault="00C97554" w:rsidP="00C97554">
      <w:pPr>
        <w:shd w:val="clear" w:color="auto" w:fill="FFFFFF"/>
        <w:spacing w:after="0" w:line="384" w:lineRule="auto"/>
        <w:textAlignment w:val="baseline"/>
        <w:rPr>
          <w:rFonts w:ascii="함초롬바탕" w:eastAsia="함초롬바탕" w:hAnsi="함초롬바탕" w:cs="함초롬바탕"/>
          <w:color w:val="000000"/>
          <w:kern w:val="0"/>
          <w:szCs w:val="20"/>
          <w:shd w:val="clear" w:color="auto" w:fill="FFFFFF"/>
        </w:rPr>
      </w:pPr>
      <w:r w:rsidRPr="00C97554">
        <w:rPr>
          <w:rFonts w:ascii="함초롬바탕" w:eastAsia="함초롬바탕" w:hAnsi="함초롬바탕" w:cs="함초롬바탕" w:hint="eastAsia"/>
          <w:color w:val="000000"/>
          <w:kern w:val="0"/>
          <w:szCs w:val="20"/>
          <w:shd w:val="clear" w:color="auto" w:fill="FFFFFF"/>
        </w:rPr>
        <w:t xml:space="preserve">I shall assume </w:t>
      </w:r>
      <w:proofErr w:type="gramStart"/>
      <w:r w:rsidRPr="00C97554">
        <w:rPr>
          <w:rFonts w:ascii="함초롬바탕" w:eastAsia="함초롬바탕" w:hAnsi="함초롬바탕" w:cs="함초롬바탕" w:hint="eastAsia"/>
          <w:color w:val="000000"/>
          <w:kern w:val="0"/>
          <w:szCs w:val="20"/>
          <w:shd w:val="clear" w:color="auto" w:fill="FFFFFF"/>
        </w:rPr>
        <w:t>that</w:t>
      </w:r>
      <w:r w:rsidR="001427A0">
        <w:rPr>
          <w:rFonts w:ascii="굴림" w:eastAsia="굴림" w:hAnsi="굴림" w:cs="굴림" w:hint="eastAsia"/>
          <w:noProof/>
          <w:color w:val="000000"/>
          <w:kern w:val="0"/>
          <w:szCs w:val="20"/>
        </w:rPr>
        <w:t xml:space="preserve"> </w:t>
      </w:r>
      <w:proofErr w:type="gramEnd"/>
      <m:oMath>
        <m:r>
          <w:rPr>
            <w:rFonts w:ascii="Cambria Math" w:hAnsi="Cambria Math"/>
            <w:shd w:val="clear" w:color="auto" w:fill="FFFFFF"/>
          </w:rPr>
          <m:t>p</m:t>
        </m:r>
        <m:d>
          <m:dPr>
            <m:ctrlPr>
              <w:rPr>
                <w:rFonts w:ascii="Cambria Math" w:hAnsi="Cambria Math"/>
                <w:shd w:val="clear" w:color="auto" w:fill="FFFFFF"/>
              </w:rPr>
            </m:ctrlPr>
          </m:dPr>
          <m:e>
            <m:r>
              <m:rPr>
                <m:sty m:val="p"/>
              </m:rPr>
              <w:rPr>
                <w:rFonts w:ascii="Cambria Math" w:hAnsi="Cambria Math"/>
                <w:shd w:val="clear" w:color="auto" w:fill="FFFFFF"/>
              </w:rPr>
              <m:t>1-</m:t>
            </m:r>
            <m:r>
              <w:rPr>
                <w:rFonts w:ascii="Cambria Math" w:hAnsi="Cambria Math"/>
                <w:shd w:val="clear" w:color="auto" w:fill="FFFFFF"/>
              </w:rPr>
              <m:t>τ</m:t>
            </m:r>
          </m:e>
        </m:d>
        <m:r>
          <m:rPr>
            <m:sty m:val="p"/>
          </m:rPr>
          <w:rPr>
            <w:rFonts w:ascii="Cambria Math" w:hAnsi="Cambria Math"/>
            <w:shd w:val="clear" w:color="auto" w:fill="FFFFFF"/>
          </w:rPr>
          <m:t>(</m:t>
        </m:r>
        <m:sSub>
          <m:sSubPr>
            <m:ctrlPr>
              <w:rPr>
                <w:rFonts w:ascii="Cambria Math" w:hAnsi="Cambria Math"/>
                <w:shd w:val="clear" w:color="auto" w:fill="FFFFFF"/>
              </w:rPr>
            </m:ctrlPr>
          </m:sSubPr>
          <m:e>
            <m:r>
              <w:rPr>
                <w:rFonts w:ascii="Cambria Math" w:hAnsi="Cambria Math"/>
                <w:shd w:val="clear" w:color="auto" w:fill="FFFFFF"/>
              </w:rPr>
              <m:t>X</m:t>
            </m:r>
          </m:e>
          <m:sub>
            <m:r>
              <w:rPr>
                <w:rFonts w:ascii="Cambria Math" w:hAnsi="Cambria Math"/>
                <w:shd w:val="clear" w:color="auto" w:fill="FFFFFF"/>
              </w:rPr>
              <m:t>g</m:t>
            </m:r>
          </m:sub>
        </m:sSub>
        <m:r>
          <m:rPr>
            <m:sty m:val="p"/>
          </m:rPr>
          <w:rPr>
            <w:rFonts w:ascii="Cambria Math" w:hAnsi="Cambria Math"/>
            <w:shd w:val="clear" w:color="auto" w:fill="FFFFFF"/>
          </w:rPr>
          <m:t>-</m:t>
        </m:r>
        <m:sSub>
          <m:sSubPr>
            <m:ctrlPr>
              <w:rPr>
                <w:rFonts w:ascii="Cambria Math" w:hAnsi="Cambria Math"/>
                <w:shd w:val="clear" w:color="auto" w:fill="FFFFFF"/>
              </w:rPr>
            </m:ctrlPr>
          </m:sSubPr>
          <m:e>
            <m:r>
              <w:rPr>
                <w:rFonts w:ascii="Cambria Math" w:hAnsi="Cambria Math"/>
                <w:shd w:val="clear" w:color="auto" w:fill="FFFFFF"/>
              </w:rPr>
              <m:t>X</m:t>
            </m:r>
          </m:e>
          <m:sub>
            <m:r>
              <w:rPr>
                <w:rFonts w:ascii="Cambria Math" w:hAnsi="Cambria Math"/>
                <w:shd w:val="clear" w:color="auto" w:fill="FFFFFF"/>
              </w:rPr>
              <m:t>b</m:t>
            </m:r>
          </m:sub>
        </m:sSub>
        <m:r>
          <m:rPr>
            <m:sty m:val="p"/>
          </m:rPr>
          <w:rPr>
            <w:rFonts w:ascii="Cambria Math" w:hAnsi="Cambria Math"/>
            <w:shd w:val="clear" w:color="auto" w:fill="FFFFFF"/>
          </w:rPr>
          <m:t>)≤</m:t>
        </m:r>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This condition is more likely to hold, (i) the lower the likelihood of good state is, (ii) the smaller the difference of profits between two states, (iii) the larger the tax distortion (as represented by</w:t>
      </w:r>
      <w:r w:rsidR="001427A0">
        <w:rPr>
          <w:rFonts w:ascii="굴림" w:eastAsia="굴림" w:hAnsi="굴림" w:cs="굴림" w:hint="eastAsia"/>
          <w:noProof/>
          <w:color w:val="000000"/>
          <w:kern w:val="0"/>
          <w:szCs w:val="20"/>
        </w:rPr>
        <w:t xml:space="preserve"> </w:t>
      </w:r>
      <m:oMath>
        <m:r>
          <w:rPr>
            <w:rFonts w:ascii="Cambria Math" w:hAnsi="Cambria Math"/>
            <w:shd w:val="clear" w:color="auto" w:fill="FFFFFF"/>
          </w:rPr>
          <m:t>τ</m:t>
        </m:r>
      </m:oMath>
      <w:r w:rsidRPr="00C97554">
        <w:rPr>
          <w:rFonts w:ascii="함초롬바탕" w:eastAsia="함초롬바탕" w:hAnsi="함초롬바탕" w:cs="함초롬바탕" w:hint="eastAsia"/>
          <w:color w:val="000000"/>
          <w:kern w:val="0"/>
          <w:szCs w:val="20"/>
          <w:shd w:val="clear" w:color="auto" w:fill="FFFFFF"/>
        </w:rPr>
        <w:t xml:space="preserve">) is, and/or (iv) the larger the required return, </w:t>
      </w:r>
      <m:oMath>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oMath>
      <w:r w:rsidRPr="00C97554">
        <w:rPr>
          <w:rFonts w:ascii="함초롬바탕" w:eastAsia="함초롬바탕" w:hAnsi="함초롬바탕" w:cs="함초롬바탕" w:hint="eastAsia"/>
          <w:color w:val="000000"/>
          <w:kern w:val="0"/>
          <w:szCs w:val="20"/>
          <w:shd w:val="clear" w:color="auto" w:fill="FFFFFF"/>
        </w:rPr>
        <w:t xml:space="preserve">, is. The implication of this condition can be easily understood by use of Figure 12. In the figure, the assumption requires that the iso-return line be place below the one that passes through </w:t>
      </w:r>
      <w:proofErr w:type="gramStart"/>
      <w:r w:rsidRPr="00C97554">
        <w:rPr>
          <w:rFonts w:ascii="함초롬바탕" w:eastAsia="함초롬바탕" w:hAnsi="함초롬바탕" w:cs="함초롬바탕" w:hint="eastAsia"/>
          <w:color w:val="000000"/>
          <w:kern w:val="0"/>
          <w:szCs w:val="20"/>
          <w:shd w:val="clear" w:color="auto" w:fill="FFFFFF"/>
        </w:rPr>
        <w:t>point</w:t>
      </w:r>
      <w:r w:rsidR="001427A0">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Y</m:t>
        </m:r>
      </m:oMath>
      <w:r w:rsidRPr="00C97554">
        <w:rPr>
          <w:rFonts w:ascii="함초롬바탕" w:eastAsia="함초롬바탕" w:hAnsi="함초롬바탕" w:cs="함초롬바탕" w:hint="eastAsia"/>
          <w:color w:val="000000"/>
          <w:kern w:val="0"/>
          <w:szCs w:val="20"/>
          <w:shd w:val="clear" w:color="auto" w:fill="FFFFFF"/>
        </w:rPr>
        <w:t xml:space="preserve">, which is the intersection of the perfect consumption smoothing schedule and the upper horizontal bar of the box diagram. For instance, with an iso-return line above this threshold line could result in a pure equity capital structure such as </w:t>
      </w:r>
      <m:oMath>
        <m:r>
          <m:rPr>
            <m:sty m:val="p"/>
          </m:rPr>
          <w:rPr>
            <w:rFonts w:ascii="Cambria Math" w:eastAsia="함초롬바탕" w:hAnsi="Cambria Math" w:cs="함초롬바탕"/>
            <w:color w:val="000000"/>
            <w:kern w:val="0"/>
            <w:szCs w:val="20"/>
            <w:shd w:val="clear" w:color="auto" w:fill="FFFFFF"/>
          </w:rPr>
          <m:t>Z</m:t>
        </m:r>
      </m:oMath>
      <w:r w:rsidR="00195E4F">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in Figure 12. This assumption is thus a sufficient condition for an interior target location at the </w:t>
      </w:r>
      <w:r w:rsidRPr="00C97554">
        <w:rPr>
          <w:rFonts w:ascii="함초롬바탕" w:eastAsia="함초롬바탕" w:hAnsi="함초롬바탕" w:cs="함초롬바탕" w:hint="eastAsia"/>
          <w:color w:val="000000"/>
          <w:kern w:val="0"/>
          <w:szCs w:val="20"/>
          <w:shd w:val="clear" w:color="auto" w:fill="FFFFFF"/>
        </w:rPr>
        <w:lastRenderedPageBreak/>
        <w:t xml:space="preserve">optimum. In this circumstance, the optimal capital structure is characterized by </w:t>
      </w:r>
      <m:oMath>
        <m:r>
          <w:rPr>
            <w:rFonts w:ascii="Cambria Math" w:eastAsia="함초롬바탕" w:hAnsi="Cambria Math" w:cs="함초롬바탕"/>
            <w:color w:val="000000"/>
            <w:kern w:val="0"/>
            <w:szCs w:val="20"/>
            <w:shd w:val="clear" w:color="auto" w:fill="FFFFFF"/>
          </w:rPr>
          <m:t>0&lt;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0E6B16">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and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D=</m:t>
            </m:r>
            <m:r>
              <m:rPr>
                <m:sty m:val="p"/>
              </m:rPr>
              <w:rPr>
                <w:rFonts w:ascii="Cambria Math" w:eastAsia="함초롬바탕" w:hAnsi="Cambria Math" w:cs="함초롬바탕" w:hint="eastAsia"/>
                <w:color w:val="000000"/>
                <w:kern w:val="0"/>
                <w:szCs w:val="20"/>
                <w:shd w:val="clear" w:color="auto" w:fill="FFFFFF"/>
              </w:rPr>
              <m:t>min</m:t>
            </m:r>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Pr="00C97554">
        <w:rPr>
          <w:rFonts w:ascii="함초롬바탕" w:eastAsia="함초롬바탕" w:hAnsi="함초롬바탕" w:cs="함초롬바탕" w:hint="eastAsia"/>
          <w:color w:val="000000"/>
          <w:kern w:val="0"/>
          <w:szCs w:val="20"/>
          <w:shd w:val="clear" w:color="auto" w:fill="FFFFFF"/>
        </w:rPr>
        <w:t>. This is proved by establishing a series of claims in the following. The first-order conditions are given by</w:t>
      </w:r>
      <w:r w:rsidR="000E6B16">
        <w:rPr>
          <w:rFonts w:ascii="함초롬바탕" w:eastAsia="함초롬바탕" w:hAnsi="함초롬바탕" w:cs="함초롬바탕" w:hint="eastAsia"/>
          <w:color w:val="000000"/>
          <w:kern w:val="0"/>
          <w:szCs w:val="20"/>
          <w:shd w:val="clear" w:color="auto" w:fill="FFFFFF"/>
        </w:rPr>
        <w:t xml:space="preserve"> </w:t>
      </w:r>
    </w:p>
    <w:p w:rsidR="000E6B16" w:rsidRDefault="00FE5CE6" w:rsidP="00FE5CE6">
      <w:pPr>
        <w:shd w:val="clear" w:color="auto" w:fill="FFFFFF"/>
        <w:spacing w:after="0" w:line="384" w:lineRule="auto"/>
        <w:textAlignment w:val="baseline"/>
        <w:rPr>
          <w:rFonts w:ascii="굴림" w:eastAsia="굴림" w:hAnsi="굴림" w:cs="굴림"/>
          <w:color w:val="000000"/>
          <w:kern w:val="0"/>
          <w:szCs w:val="20"/>
          <w:shd w:val="clear" w:color="auto" w:fill="FFFFFF"/>
        </w:rPr>
      </w:pPr>
      <m:oMath>
        <m:r>
          <m:rPr>
            <m:sty m:val="p"/>
          </m:rPr>
          <w:rPr>
            <w:rFonts w:ascii="Cambria Math" w:eastAsia="함초롬바탕" w:hAnsi="Cambria Math" w:cs="함초롬바탕"/>
            <w:color w:val="000000"/>
            <w:kern w:val="0"/>
            <w:szCs w:val="20"/>
            <w:shd w:val="clear" w:color="auto" w:fill="FFFFFF"/>
          </w:rPr>
          <m:t xml:space="preserve">        </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m:t>
            </m:r>
            <m:r>
              <m:rPr>
                <m:scr m:val="script"/>
              </m:rPr>
              <w:rPr>
                <w:rFonts w:ascii="Cambria Math" w:eastAsia="함초롬바탕" w:hAnsi="Cambria Math" w:cs="함초롬바탕"/>
                <w:color w:val="000000"/>
                <w:kern w:val="0"/>
                <w:szCs w:val="20"/>
                <w:shd w:val="clear" w:color="auto" w:fill="FFFFFF"/>
              </w:rPr>
              <m:t>L</m:t>
            </m:r>
          </m:num>
          <m:den>
            <m:r>
              <w:rPr>
                <w:rFonts w:ascii="Cambria Math" w:eastAsia="함초롬바탕" w:hAnsi="Cambria Math" w:cs="함초롬바탕"/>
                <w:color w:val="000000"/>
                <w:kern w:val="0"/>
                <w:szCs w:val="20"/>
                <w:shd w:val="clear" w:color="auto" w:fill="FFFFFF"/>
              </w:rPr>
              <m:t>∂D</m:t>
            </m:r>
          </m:den>
        </m:f>
        <m:r>
          <w:rPr>
            <w:rFonts w:ascii="Cambria Math" w:eastAsia="함초롬바탕" w:hAnsi="Cambria Math" w:cs="함초롬바탕"/>
            <w:color w:val="000000"/>
            <w:kern w:val="0"/>
            <w:szCs w:val="20"/>
            <w:shd w:val="clear" w:color="auto" w:fill="FFFFFF"/>
          </w:rPr>
          <m:t>=λτ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=0</m:t>
        </m:r>
      </m:oMath>
      <w:r>
        <w:rPr>
          <w:rFonts w:ascii="굴림" w:eastAsia="굴림" w:hAnsi="굴림" w:cs="굴림" w:hint="eastAsia"/>
          <w:color w:val="000000"/>
          <w:kern w:val="0"/>
          <w:szCs w:val="20"/>
          <w:shd w:val="clear" w:color="auto" w:fill="FFFFFF"/>
        </w:rPr>
        <w:t>,</w:t>
      </w:r>
    </w:p>
    <w:p w:rsidR="00FE5CE6" w:rsidRDefault="00FE5CE6" w:rsidP="00C97554">
      <w:pPr>
        <w:shd w:val="clear" w:color="auto" w:fill="FFFFFF"/>
        <w:spacing w:after="0" w:line="384" w:lineRule="auto"/>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m:t>
            </m:r>
            <m:r>
              <m:rPr>
                <m:scr m:val="script"/>
              </m:rPr>
              <w:rPr>
                <w:rFonts w:ascii="Cambria Math" w:eastAsia="함초롬바탕" w:hAnsi="Cambria Math" w:cs="함초롬바탕"/>
                <w:color w:val="000000"/>
                <w:kern w:val="0"/>
                <w:szCs w:val="20"/>
                <w:shd w:val="clear" w:color="auto" w:fill="FFFFFF"/>
              </w:rPr>
              <m:t>L</m:t>
            </m:r>
          </m:num>
          <m:den>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den>
        </m:f>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2</m:t>
            </m:r>
          </m:sub>
        </m:sSub>
        <m:r>
          <w:rPr>
            <w:rFonts w:ascii="Cambria Math" w:eastAsia="굴림" w:hAnsi="Cambria Math" w:cs="굴림"/>
            <w:noProof/>
            <w:color w:val="000000"/>
            <w:kern w:val="0"/>
            <w:szCs w:val="20"/>
            <w:shd w:val="clear" w:color="auto" w:fill="FFFFFF"/>
          </w:rPr>
          <m:t>+</m:t>
        </m:r>
        <m:r>
          <w:rPr>
            <w:rFonts w:ascii="Cambria Math" w:eastAsia="함초롬바탕" w:hAnsi="Cambria Math" w:cs="함초롬바탕"/>
            <w:color w:val="000000"/>
            <w:kern w:val="0"/>
            <w:szCs w:val="20"/>
            <w:shd w:val="clear" w:color="auto" w:fill="FFFFFF"/>
          </w:rPr>
          <m:t>λ(1-τ)(1-p)+</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d>
              <m:dPr>
                <m:begChr m:val="{"/>
                <m:endChr m:val="}"/>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sub>
        </m:sSub>
        <m:r>
          <w:rPr>
            <w:rFonts w:ascii="Cambria Math" w:eastAsia="함초롬바탕" w:hAnsi="Cambria Math" w:cs="함초롬바탕"/>
            <w:color w:val="000000"/>
            <w:kern w:val="0"/>
            <w:szCs w:val="20"/>
            <w:shd w:val="clear" w:color="auto" w:fill="FFFFFF"/>
          </w:rPr>
          <m:t>=0</m:t>
        </m:r>
      </m:oMath>
      <w:r>
        <w:rPr>
          <w:rFonts w:ascii="굴림" w:eastAsia="굴림" w:hAnsi="굴림" w:cs="굴림" w:hint="eastAsia"/>
          <w:color w:val="000000"/>
          <w:kern w:val="0"/>
          <w:szCs w:val="20"/>
          <w:shd w:val="clear" w:color="auto" w:fill="FFFFFF"/>
        </w:rPr>
        <w:t>,</w:t>
      </w:r>
    </w:p>
    <w:p w:rsidR="00FE5CE6" w:rsidRPr="00FE5CE6" w:rsidRDefault="00FE5CE6" w:rsidP="00C97554">
      <w:pPr>
        <w:shd w:val="clear" w:color="auto" w:fill="FFFFFF"/>
        <w:spacing w:after="0" w:line="384" w:lineRule="auto"/>
        <w:textAlignment w:val="baseline"/>
        <w:rPr>
          <w:rFonts w:ascii="굴림" w:eastAsia="굴림" w:hAnsi="굴림" w:cs="굴림"/>
          <w:color w:val="000000"/>
          <w:kern w:val="0"/>
          <w:szCs w:val="20"/>
          <w:shd w:val="clear" w:color="auto" w:fill="FFFFFF"/>
        </w:rPr>
      </w:pPr>
      <m:oMath>
        <m:r>
          <w:rPr>
            <w:rFonts w:ascii="Cambria Math" w:eastAsia="함초롬바탕" w:hAnsi="Cambria Math" w:cs="함초롬바탕"/>
            <w:color w:val="000000"/>
            <w:kern w:val="0"/>
            <w:szCs w:val="20"/>
            <w:shd w:val="clear" w:color="auto" w:fill="FFFFFF"/>
          </w:rPr>
          <m:t xml:space="preserve">        </m:t>
        </m:r>
        <m:f>
          <m:fPr>
            <m:ctrlPr>
              <w:rPr>
                <w:rFonts w:ascii="Cambria Math" w:eastAsia="함초롬바탕" w:hAnsi="Cambria Math" w:cs="함초롬바탕"/>
                <w:i/>
                <w:color w:val="000000"/>
                <w:kern w:val="0"/>
                <w:szCs w:val="20"/>
                <w:shd w:val="clear" w:color="auto" w:fill="FFFFFF"/>
              </w:rPr>
            </m:ctrlPr>
          </m:fPr>
          <m:num>
            <m:r>
              <w:rPr>
                <w:rFonts w:ascii="Cambria Math" w:eastAsia="함초롬바탕" w:hAnsi="Cambria Math" w:cs="함초롬바탕"/>
                <w:color w:val="000000"/>
                <w:kern w:val="0"/>
                <w:szCs w:val="20"/>
                <w:shd w:val="clear" w:color="auto" w:fill="FFFFFF"/>
              </w:rPr>
              <m:t>∂</m:t>
            </m:r>
            <m:r>
              <m:rPr>
                <m:scr m:val="script"/>
              </m:rPr>
              <w:rPr>
                <w:rFonts w:ascii="Cambria Math" w:eastAsia="함초롬바탕" w:hAnsi="Cambria Math" w:cs="함초롬바탕"/>
                <w:color w:val="000000"/>
                <w:kern w:val="0"/>
                <w:szCs w:val="20"/>
                <w:shd w:val="clear" w:color="auto" w:fill="FFFFFF"/>
              </w:rPr>
              <m:t>L</m:t>
            </m:r>
          </m:num>
          <m:den>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den>
        </m:f>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=-(1-p)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v</m:t>
            </m:r>
          </m:e>
          <m:sub>
            <m:r>
              <w:rPr>
                <w:rFonts w:ascii="Cambria Math" w:eastAsia="굴림" w:hAnsi="Cambria Math" w:cs="굴림"/>
                <w:noProof/>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r>
          <w:rPr>
            <w:rFonts w:ascii="Cambria Math" w:eastAsia="굴림" w:hAnsi="Cambria Math" w:cs="굴림"/>
            <w:noProof/>
            <w:color w:val="000000"/>
            <w:kern w:val="0"/>
            <w:szCs w:val="20"/>
            <w:shd w:val="clear" w:color="auto" w:fill="FFFFFF"/>
          </w:rPr>
          <m:t>+</m:t>
        </m:r>
        <m:r>
          <w:rPr>
            <w:rFonts w:ascii="Cambria Math" w:eastAsia="함초롬바탕" w:hAnsi="Cambria Math" w:cs="함초롬바탕"/>
            <w:color w:val="000000"/>
            <w:kern w:val="0"/>
            <w:szCs w:val="20"/>
            <w:shd w:val="clear" w:color="auto" w:fill="FFFFFF"/>
          </w:rPr>
          <m:t>λ(1-τ)(1-p)+</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d>
              <m:dPr>
                <m:begChr m:val="{"/>
                <m:endChr m:val="}"/>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sub>
        </m:sSub>
        <m:r>
          <w:rPr>
            <w:rFonts w:ascii="Cambria Math" w:eastAsia="함초롬바탕" w:hAnsi="Cambria Math" w:cs="함초롬바탕"/>
            <w:color w:val="000000"/>
            <w:kern w:val="0"/>
            <w:szCs w:val="20"/>
            <w:shd w:val="clear" w:color="auto" w:fill="FFFFFF"/>
          </w:rPr>
          <m:t>=0</m:t>
        </m:r>
      </m:oMath>
      <w:r>
        <w:rPr>
          <w:rFonts w:ascii="굴림" w:eastAsia="굴림" w:hAnsi="굴림" w:cs="굴림" w:hint="eastAsia"/>
          <w:color w:val="000000"/>
          <w:kern w:val="0"/>
          <w:szCs w:val="20"/>
          <w:shd w:val="clear" w:color="auto" w:fill="FFFFFF"/>
        </w:rPr>
        <w: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t>where</w:t>
      </w:r>
      <w:proofErr w:type="gramEnd"/>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d>
              <m:dPr>
                <m:begChr m:val="{"/>
                <m:endChr m:val="}"/>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A</m:t>
                </m:r>
              </m:e>
            </m:d>
          </m:sub>
        </m:sSub>
        <m:r>
          <w:rPr>
            <w:rFonts w:ascii="Cambria Math" w:eastAsia="함초롬바탕" w:hAnsi="Cambria Math" w:cs="함초롬바탕"/>
            <w:color w:val="000000"/>
            <w:kern w:val="0"/>
            <w:szCs w:val="20"/>
            <w:shd w:val="clear" w:color="auto" w:fill="FFFFFF"/>
          </w:rPr>
          <m:t>=1</m:t>
        </m:r>
      </m:oMath>
      <w:r w:rsidR="00FE5CE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if </w:t>
      </w:r>
      <m:oMath>
        <m:r>
          <w:rPr>
            <w:rFonts w:ascii="Cambria Math" w:eastAsia="함초롬바탕" w:hAnsi="Cambria Math" w:cs="함초롬바탕"/>
            <w:color w:val="000000"/>
            <w:kern w:val="0"/>
            <w:szCs w:val="20"/>
            <w:shd w:val="clear" w:color="auto" w:fill="FFFFFF"/>
          </w:rPr>
          <m:t>A</m:t>
        </m:r>
      </m:oMath>
      <w:r w:rsidR="00FE5CE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true; </w:t>
      </w:r>
      <m:oMath>
        <m:r>
          <w:rPr>
            <w:rFonts w:ascii="Cambria Math" w:eastAsia="함초롬바탕" w:hAnsi="Cambria Math" w:cs="함초롬바탕"/>
            <w:color w:val="000000"/>
            <w:kern w:val="0"/>
            <w:szCs w:val="20"/>
            <w:shd w:val="clear" w:color="auto" w:fill="FFFFFF"/>
          </w:rPr>
          <m:t>0</m:t>
        </m:r>
      </m:oMath>
      <w:r w:rsidR="00FE5CE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otherwise.</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b/>
          <w:bCs/>
          <w:color w:val="000000"/>
          <w:kern w:val="0"/>
          <w:szCs w:val="20"/>
          <w:shd w:val="clear" w:color="auto" w:fill="FFFFFF"/>
        </w:rPr>
        <w:t xml:space="preserve">Claim 1: </w:t>
      </w:r>
      <m:oMath>
        <m:r>
          <w:rPr>
            <w:rFonts w:ascii="Cambria Math" w:eastAsia="함초롬바탕" w:hAnsi="Cambria Math" w:cs="함초롬바탕"/>
            <w:color w:val="000000"/>
            <w:kern w:val="0"/>
            <w:szCs w:val="20"/>
            <w:shd w:val="clear" w:color="auto" w:fill="FFFFFF"/>
          </w:rPr>
          <m:t>λ&gt;0</m:t>
        </m:r>
      </m:oMath>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4A41EC">
        <w:rPr>
          <w:rFonts w:ascii="굴림" w:eastAsia="굴림" w:hAnsi="굴림" w:cs="굴림" w:hint="eastAsia"/>
          <w:noProof/>
          <w:color w:val="000000"/>
          <w:kern w:val="0"/>
          <w:szCs w:val="20"/>
        </w:rPr>
        <w:t xml:space="preserve"> </w:t>
      </w:r>
      <w:proofErr w:type="gramEnd"/>
      <m:oMath>
        <m:r>
          <w:rPr>
            <w:rFonts w:ascii="Cambria Math" w:eastAsia="함초롬바탕" w:hAnsi="Cambria Math" w:cs="함초롬바탕"/>
            <w:color w:val="000000"/>
            <w:kern w:val="0"/>
            <w:szCs w:val="20"/>
            <w:shd w:val="clear" w:color="auto" w:fill="FFFFFF"/>
          </w:rPr>
          <m:t>λ=0</m:t>
        </m:r>
      </m:oMath>
      <w:r w:rsidRPr="00C97554">
        <w:rPr>
          <w:rFonts w:ascii="함초롬바탕" w:eastAsia="함초롬바탕" w:hAnsi="함초롬바탕" w:cs="함초롬바탕" w:hint="eastAsia"/>
          <w:color w:val="000000"/>
          <w:kern w:val="0"/>
          <w:szCs w:val="20"/>
          <w:shd w:val="clear" w:color="auto" w:fill="FFFFFF"/>
        </w:rPr>
        <w:t>. This means that the repayment constraint is not binding. Since the objective function decreases in</w:t>
      </w:r>
      <w:r w:rsidR="004A41EC">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and</w:t>
      </w:r>
      <w:r w:rsidR="004A41EC">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 entrepreneur can become better off by reduce either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4A41EC">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or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004A41EC">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or both until the constraint becomes binding. Thus</w:t>
      </w:r>
      <w:proofErr w:type="gramStart"/>
      <w:r w:rsidRPr="00C97554">
        <w:rPr>
          <w:rFonts w:ascii="함초롬바탕" w:eastAsia="함초롬바탕" w:hAnsi="함초롬바탕" w:cs="함초롬바탕" w:hint="eastAsia"/>
          <w:color w:val="000000"/>
          <w:kern w:val="0"/>
          <w:szCs w:val="20"/>
          <w:shd w:val="clear" w:color="auto" w:fill="FFFFFF"/>
        </w:rPr>
        <w:t xml:space="preserve">, </w:t>
      </w:r>
      <w:proofErr w:type="gramEnd"/>
      <m:oMath>
        <m:r>
          <w:rPr>
            <w:rFonts w:ascii="Cambria Math" w:eastAsia="함초롬바탕" w:hAnsi="Cambria Math" w:cs="함초롬바탕"/>
            <w:color w:val="000000"/>
            <w:kern w:val="0"/>
            <w:szCs w:val="20"/>
            <w:shd w:val="clear" w:color="auto" w:fill="FFFFFF"/>
          </w:rPr>
          <m:t>λ&gt;0</m:t>
        </m:r>
      </m:oMath>
      <w:r w:rsidR="004A41EC">
        <w:rPr>
          <w:rFonts w:ascii="함초롬바탕" w:eastAsia="함초롬바탕" w:hAnsi="함초롬바탕" w:cs="함초롬바탕" w:hint="eastAsia"/>
          <w:color w:val="000000"/>
          <w:kern w:val="0"/>
          <w:szCs w:val="20"/>
          <w:shd w:val="clear" w:color="auto" w:fill="FFFFFF"/>
        </w:rPr>
        <w: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b/>
          <w:bCs/>
          <w:color w:val="000000"/>
          <w:kern w:val="0"/>
          <w:szCs w:val="20"/>
          <w:shd w:val="clear" w:color="auto" w:fill="FFFFFF"/>
        </w:rPr>
        <w:t xml:space="preserve">Claim 2: </w:t>
      </w:r>
      <m:oMath>
        <m:r>
          <m:rPr>
            <m:sty m:val="p"/>
          </m:rPr>
          <w:rPr>
            <w:rFonts w:ascii="Cambria Math" w:eastAsia="함초롬바탕" w:hAnsi="Cambria Math" w:cs="함초롬바탕"/>
            <w:color w:val="000000"/>
            <w:kern w:val="0"/>
            <w:szCs w:val="20"/>
            <w:shd w:val="clear" w:color="auto" w:fill="FFFFFF"/>
          </w:rPr>
          <m:t>D</m:t>
        </m:r>
        <m:r>
          <m:rPr>
            <m:sty m:val="b"/>
          </m:rPr>
          <w:rPr>
            <w:rFonts w:ascii="Cambria Math" w:eastAsia="함초롬바탕" w:hAnsi="Cambria Math" w:cs="함초롬바탕"/>
            <w:color w:val="000000"/>
            <w:kern w:val="0"/>
            <w:szCs w:val="20"/>
            <w:shd w:val="clear" w:color="auto" w:fill="FFFFFF"/>
          </w:rPr>
          <m:t>=</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oMath>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From the first-order condition with respect </w:t>
      </w:r>
      <w:proofErr w:type="gramStart"/>
      <w:r w:rsidRPr="00C97554">
        <w:rPr>
          <w:rFonts w:ascii="함초롬바탕" w:eastAsia="함초롬바탕" w:hAnsi="함초롬바탕" w:cs="함초롬바탕" w:hint="eastAsia"/>
          <w:color w:val="000000"/>
          <w:kern w:val="0"/>
          <w:szCs w:val="20"/>
          <w:shd w:val="clear" w:color="auto" w:fill="FFFFFF"/>
        </w:rPr>
        <w:t>to</w:t>
      </w:r>
      <w:r w:rsidR="00466D02">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D</m:t>
        </m:r>
      </m:oMath>
      <w:r w:rsidRPr="00C97554">
        <w:rPr>
          <w:rFonts w:ascii="함초롬바탕" w:eastAsia="함초롬바탕" w:hAnsi="함초롬바탕" w:cs="함초롬바탕" w:hint="eastAsia"/>
          <w:color w:val="000000"/>
          <w:kern w:val="0"/>
          <w:szCs w:val="20"/>
          <w:shd w:val="clear" w:color="auto" w:fill="FFFFFF"/>
        </w:rPr>
        <w:t xml:space="preserve">, </w:t>
      </w:r>
      <m:oMath>
        <m:r>
          <w:rPr>
            <w:rFonts w:ascii="Cambria Math" w:eastAsia="함초롬바탕" w:hAnsi="Cambria Math" w:cs="함초롬바탕"/>
            <w:color w:val="000000"/>
            <w:kern w:val="0"/>
            <w:szCs w:val="20"/>
            <w:shd w:val="clear" w:color="auto" w:fill="FFFFFF"/>
          </w:rPr>
          <m:t>λτ</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oMath>
      <w:r w:rsidRPr="00C97554">
        <w:rPr>
          <w:rFonts w:ascii="함초롬바탕" w:eastAsia="함초롬바탕" w:hAnsi="함초롬바탕" w:cs="함초롬바탕" w:hint="eastAsia"/>
          <w:color w:val="000000"/>
          <w:kern w:val="0"/>
          <w:szCs w:val="20"/>
          <w:shd w:val="clear" w:color="auto" w:fill="FFFFFF"/>
        </w:rPr>
        <w:t xml:space="preserve">. Since </w:t>
      </w:r>
      <m:oMath>
        <m:r>
          <w:rPr>
            <w:rFonts w:ascii="Cambria Math" w:eastAsia="함초롬바탕" w:hAnsi="Cambria Math" w:cs="함초롬바탕"/>
            <w:color w:val="000000"/>
            <w:kern w:val="0"/>
            <w:szCs w:val="20"/>
            <w:shd w:val="clear" w:color="auto" w:fill="FFFFFF"/>
          </w:rPr>
          <m:t>τ&gt;0</m:t>
        </m:r>
      </m:oMath>
      <w:r w:rsidR="00466D02">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and </w:t>
      </w:r>
      <w:proofErr w:type="gramEnd"/>
      <m:oMath>
        <m:r>
          <w:rPr>
            <w:rFonts w:ascii="Cambria Math" w:eastAsia="함초롬바탕" w:hAnsi="Cambria Math" w:cs="함초롬바탕"/>
            <w:color w:val="000000"/>
            <w:kern w:val="0"/>
            <w:szCs w:val="20"/>
            <w:shd w:val="clear" w:color="auto" w:fill="FFFFFF"/>
          </w:rPr>
          <m:t>λ&gt;0</m:t>
        </m:r>
      </m:oMath>
      <w:r w:rsidRPr="00C97554">
        <w:rPr>
          <w:rFonts w:ascii="함초롬바탕" w:eastAsia="함초롬바탕" w:hAnsi="함초롬바탕" w:cs="함초롬바탕" w:hint="eastAsia"/>
          <w:color w:val="000000"/>
          <w:kern w:val="0"/>
          <w:szCs w:val="20"/>
          <w:shd w:val="clear" w:color="auto" w:fill="FFFFFF"/>
        </w:rPr>
        <w:t>,</w:t>
      </w:r>
      <w:r w:rsidR="00466D02">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 xml:space="preserve">. 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466D02">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Then</w:t>
      </w:r>
      <w:r w:rsidR="00466D02">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 xml:space="preserve">. This gives rise </w:t>
      </w:r>
      <w:proofErr w:type="gramStart"/>
      <w:r w:rsidRPr="00C97554">
        <w:rPr>
          <w:rFonts w:ascii="함초롬바탕" w:eastAsia="함초롬바탕" w:hAnsi="함초롬바탕" w:cs="함초롬바탕" w:hint="eastAsia"/>
          <w:color w:val="000000"/>
          <w:kern w:val="0"/>
          <w:szCs w:val="20"/>
          <w:shd w:val="clear" w:color="auto" w:fill="FFFFFF"/>
        </w:rPr>
        <w:t>to</w:t>
      </w:r>
      <w:r w:rsidR="00466D02">
        <w:rPr>
          <w:rFonts w:ascii="굴림" w:eastAsia="굴림" w:hAnsi="굴림" w:cs="굴림" w:hint="eastAsia"/>
          <w:noProof/>
          <w:color w:val="000000"/>
          <w:kern w:val="0"/>
          <w:szCs w:val="20"/>
        </w:rPr>
        <w:t xml:space="preserve"> </w:t>
      </w:r>
      <w:proofErr w:type="gramEnd"/>
      <m:oMath>
        <m:r>
          <m:rPr>
            <m:sty m:val="p"/>
          </m:rPr>
          <w:rPr>
            <w:rFonts w:ascii="Cambria Math" w:eastAsia="함초롬바탕" w:hAnsi="Cambria Math" w:cs="함초롬바탕"/>
            <w:color w:val="000000"/>
            <w:kern w:val="0"/>
            <w:szCs w:val="20"/>
            <w:shd w:val="clear" w:color="auto" w:fill="FFFFFF"/>
          </w:rPr>
          <m:t>D</m:t>
        </m:r>
        <m:r>
          <m:rPr>
            <m:sty m:val="b"/>
          </m:rPr>
          <w:rPr>
            <w:rFonts w:ascii="Cambria Math" w:eastAsia="함초롬바탕" w:hAnsi="Cambria Math" w:cs="함초롬바탕"/>
            <w:color w:val="000000"/>
            <w:kern w:val="0"/>
            <w:szCs w:val="20"/>
            <w:shd w:val="clear" w:color="auto" w:fill="FFFFFF"/>
          </w:rPr>
          <m:t>=</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which in turn results in</w:t>
      </w:r>
      <w:r w:rsidR="00466D02">
        <w:rPr>
          <w:rFonts w:ascii="굴림" w:eastAsia="굴림" w:hAnsi="굴림" w:cs="굴림" w:hint="eastAsia"/>
          <w:noProof/>
          <w:color w:val="000000"/>
          <w:kern w:val="0"/>
          <w:szCs w:val="20"/>
        </w:rPr>
        <w:t xml:space="preserve"> </w:t>
      </w:r>
      <m:oMath>
        <m:sSup>
          <m:sSupPr>
            <m:ctrlPr>
              <w:rPr>
                <w:rFonts w:ascii="Cambria Math" w:eastAsia="굴림" w:hAnsi="Cambria Math" w:cs="굴림"/>
                <w:noProof/>
                <w:color w:val="000000"/>
                <w:kern w:val="0"/>
                <w:szCs w:val="20"/>
              </w:rPr>
            </m:ctrlPr>
          </m:sSupPr>
          <m:e>
            <m:r>
              <w:rPr>
                <w:rFonts w:ascii="Cambria Math" w:eastAsia="굴림" w:hAnsi="Cambria Math" w:cs="굴림"/>
                <w:noProof/>
                <w:color w:val="000000"/>
                <w:kern w:val="0"/>
                <w:szCs w:val="20"/>
              </w:rPr>
              <m:t>π</m:t>
            </m:r>
          </m:e>
          <m:sup>
            <m:r>
              <w:rPr>
                <w:rFonts w:ascii="Cambria Math" w:eastAsia="굴림" w:hAnsi="Cambria Math" w:cs="굴림"/>
                <w:noProof/>
                <w:color w:val="000000"/>
                <w:kern w:val="0"/>
                <w:szCs w:val="20"/>
              </w:rPr>
              <m:t>°</m:t>
            </m:r>
          </m:sup>
        </m:sSup>
        <m:r>
          <w:rPr>
            <w:rFonts w:ascii="Cambria Math" w:eastAsia="굴림" w:hAnsi="Cambria Math" w:cs="굴림"/>
            <w:noProof/>
            <w:color w:val="000000"/>
            <w:kern w:val="0"/>
            <w:szCs w:val="20"/>
          </w:rPr>
          <m:t>=0</m:t>
        </m:r>
      </m:oMath>
      <w:r w:rsidRPr="00C97554">
        <w:rPr>
          <w:rFonts w:ascii="함초롬바탕" w:eastAsia="함초롬바탕" w:hAnsi="함초롬바탕" w:cs="함초롬바탕" w:hint="eastAsia"/>
          <w:color w:val="000000"/>
          <w:kern w:val="0"/>
          <w:szCs w:val="20"/>
          <w:shd w:val="clear" w:color="auto" w:fill="FFFFFF"/>
        </w:rPr>
        <w:t>. Hence</w:t>
      </w:r>
      <w:proofErr w:type="gramStart"/>
      <w:r w:rsidRPr="00C97554">
        <w:rPr>
          <w:rFonts w:ascii="함초롬바탕" w:eastAsia="함초롬바탕" w:hAnsi="함초롬바탕" w:cs="함초롬바탕" w:hint="eastAsia"/>
          <w:color w:val="000000"/>
          <w:kern w:val="0"/>
          <w:szCs w:val="20"/>
          <w:shd w:val="clear" w:color="auto" w:fill="FFFFFF"/>
        </w:rPr>
        <w:t>,</w:t>
      </w:r>
      <w:r w:rsidR="00466D02">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Since</w:t>
      </w:r>
      <w:r w:rsidR="00466D02">
        <w:rPr>
          <w:rFonts w:ascii="굴림" w:eastAsia="굴림" w:hAnsi="굴림" w:cs="굴림" w:hint="eastAsia"/>
          <w:noProof/>
          <w:color w:val="000000"/>
          <w:kern w:val="0"/>
          <w:szCs w:val="20"/>
        </w:rPr>
        <w:t xml:space="preserve"> </w:t>
      </w:r>
      <w:proofErr w:type="gramEnd"/>
      <m:oMath>
        <m:r>
          <w:rPr>
            <w:rFonts w:ascii="Cambria Math" w:eastAsia="함초롬바탕" w:hAnsi="Cambria Math" w:cs="함초롬바탕"/>
            <w:color w:val="000000"/>
            <w:kern w:val="0"/>
            <w:szCs w:val="20"/>
            <w:shd w:val="clear" w:color="auto" w:fill="FFFFFF"/>
          </w:rPr>
          <m:t>λ&gt;0</m:t>
        </m:r>
      </m:oMath>
      <w:r w:rsidRPr="00C97554">
        <w:rPr>
          <w:rFonts w:ascii="함초롬바탕" w:eastAsia="함초롬바탕" w:hAnsi="함초롬바탕" w:cs="함초롬바탕" w:hint="eastAsia"/>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2</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and thus</w:t>
      </w:r>
      <w:r w:rsidR="00466D02">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D</m:t>
        </m:r>
        <m:r>
          <m:rPr>
            <m:sty m:val="b"/>
          </m:rPr>
          <w:rPr>
            <w:rFonts w:ascii="Cambria Math" w:eastAsia="함초롬바탕" w:hAnsi="Cambria Math" w:cs="함초롬바탕"/>
            <w:color w:val="000000"/>
            <w:kern w:val="0"/>
            <w:szCs w:val="20"/>
            <w:shd w:val="clear" w:color="auto" w:fill="FFFFFF"/>
          </w:rPr>
          <m:t>=</m:t>
        </m:r>
        <m:r>
          <m:rPr>
            <m:sty m:val="p"/>
          </m:rPr>
          <w:rPr>
            <w:rFonts w:ascii="Cambria Math" w:eastAsia="함초롬바탕" w:hAnsi="Cambria Math" w:cs="함초롬바탕" w:hint="eastAsia"/>
            <w:color w:val="000000"/>
            <w:kern w:val="0"/>
            <w:szCs w:val="20"/>
            <w:shd w:val="clear" w:color="auto" w:fill="FFFFFF"/>
          </w:rPr>
          <m:t>min</m:t>
        </m:r>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oMath>
      <w:r w:rsidRPr="00C97554">
        <w:rPr>
          <w:rFonts w:ascii="함초롬바탕" w:eastAsia="함초롬바탕" w:hAnsi="함초롬바탕" w:cs="함초롬바탕" w:hint="eastAsia"/>
          <w:color w:val="000000"/>
          <w:kern w:val="0"/>
          <w:szCs w:val="20"/>
          <w:shd w:val="clear" w:color="auto" w:fill="FFFFFF"/>
        </w:rPr>
        <w:t>.</w:t>
      </w:r>
    </w:p>
    <w:p w:rsidR="00C97554" w:rsidRPr="00466D02"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b/>
          <w:bCs/>
          <w:color w:val="000000"/>
          <w:kern w:val="0"/>
          <w:szCs w:val="20"/>
          <w:shd w:val="clear" w:color="auto" w:fill="FFFFFF"/>
        </w:rPr>
        <w:t xml:space="preserve">Claim 3: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466D02" w:rsidRPr="00C97554">
        <w:rPr>
          <w:rFonts w:ascii="함초롬바탕" w:eastAsia="함초롬바탕" w:hAnsi="함초롬바탕" w:cs="함초롬바탕" w:hint="eastAsia"/>
          <w:color w:val="000000"/>
          <w:kern w:val="0"/>
          <w:szCs w:val="20"/>
          <w:shd w:val="clear" w:color="auto" w:fill="FFFFFF"/>
        </w:rPr>
        <w:t xml:space="preserve"> </w:t>
      </w:r>
      <w:r w:rsidR="00466D02">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b/>
          <w:bCs/>
          <w:color w:val="000000"/>
          <w:kern w:val="0"/>
          <w:szCs w:val="20"/>
          <w:shd w:val="clear" w:color="auto" w:fill="FFFFFF"/>
        </w:rPr>
        <w:t xml:space="preserve">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m:rPr>
            <m:sty m:val="p"/>
          </m:rP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The first-order condition with respect to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466D02">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246BB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is (</w:t>
      </w:r>
      <w:proofErr w:type="gramStart"/>
      <w:r w:rsidRPr="00C97554">
        <w:rPr>
          <w:rFonts w:ascii="함초롬바탕" w:eastAsia="함초롬바탕" w:hAnsi="함초롬바탕" w:cs="함초롬바탕" w:hint="eastAsia"/>
          <w:color w:val="000000"/>
          <w:kern w:val="0"/>
          <w:szCs w:val="20"/>
          <w:shd w:val="clear" w:color="auto" w:fill="FFFFFF"/>
        </w:rPr>
        <w:t>with</w:t>
      </w:r>
      <w:r w:rsidR="00466D02">
        <w:rPr>
          <w:rFonts w:ascii="굴림" w:eastAsia="굴림" w:hAnsi="굴림" w:cs="굴림" w:hint="eastAsia"/>
          <w:noProof/>
          <w:color w:val="000000"/>
          <w:kern w:val="0"/>
          <w:szCs w:val="20"/>
        </w:rPr>
        <w:t xml:space="preserve"> </w:t>
      </w:r>
      <w:proofErr w:type="gramEnd"/>
      <m:oMath>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2</m:t>
            </m:r>
          </m:sub>
        </m:sSub>
        <m:r>
          <w:rPr>
            <w:rFonts w:ascii="Cambria Math" w:eastAsia="굴림" w:hAnsi="Cambria Math" w:cs="굴림"/>
            <w:noProof/>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w:t>
      </w:r>
      <w:r w:rsidR="00466D02">
        <w:rPr>
          <w:rFonts w:ascii="굴림" w:eastAsia="굴림" w:hAnsi="굴림" w:cs="굴림" w:hint="eastAsia"/>
          <w:noProof/>
          <w:color w:val="000000"/>
          <w:kern w:val="0"/>
          <w:szCs w:val="20"/>
        </w:rPr>
        <w:t xml:space="preserve"> </w:t>
      </w:r>
      <m:oMath>
        <m:r>
          <w:rPr>
            <w:rFonts w:ascii="Cambria Math" w:eastAsia="함초롬바탕" w:hAnsi="Cambria Math" w:cs="함초롬바탕"/>
            <w:color w:val="000000"/>
            <w:kern w:val="0"/>
            <w:szCs w:val="20"/>
            <w:shd w:val="clear" w:color="auto" w:fill="FFFFFF"/>
          </w:rPr>
          <m:t>-p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0</m:t>
            </m:r>
          </m:e>
        </m:d>
        <m:r>
          <w:rPr>
            <w:rFonts w:ascii="Cambria Math" w:eastAsia="함초롬바탕" w:hAnsi="Cambria Math" w:cs="함초롬바탕"/>
            <w:color w:val="000000"/>
            <w:kern w:val="0"/>
            <w:szCs w:val="20"/>
            <w:shd w:val="clear" w:color="auto" w:fill="FFFFFF"/>
          </w:rPr>
          <m:t>+λ</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η</m:t>
            </m:r>
          </m:e>
          <m:sub>
            <m:r>
              <w:rPr>
                <w:rFonts w:ascii="Cambria Math" w:eastAsia="굴림" w:hAnsi="Cambria Math" w:cs="굴림"/>
                <w:noProof/>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I</m:t>
            </m:r>
          </m:e>
          <m:sub>
            <m:d>
              <m:dPr>
                <m:begChr m:val="{"/>
                <m:endChr m:val="}"/>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e>
            </m:d>
          </m:sub>
        </m:sSub>
        <m:r>
          <w:rPr>
            <w:rFonts w:ascii="Cambria Math" w:eastAsia="함초롬바탕" w:hAnsi="Cambria Math" w:cs="함초롬바탕"/>
            <w:color w:val="000000"/>
            <w:kern w:val="0"/>
            <w:szCs w:val="20"/>
            <w:shd w:val="clear" w:color="auto" w:fill="FFFFFF"/>
          </w:rPr>
          <m:t>&lt;0</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which</w:t>
      </w:r>
      <w:proofErr w:type="gramEnd"/>
      <w:r w:rsidRPr="00C97554">
        <w:rPr>
          <w:rFonts w:ascii="함초롬바탕" w:eastAsia="함초롬바탕" w:hAnsi="함초롬바탕" w:cs="함초롬바탕" w:hint="eastAsia"/>
          <w:color w:val="000000"/>
          <w:kern w:val="0"/>
          <w:szCs w:val="20"/>
          <w:shd w:val="clear" w:color="auto" w:fill="FFFFFF"/>
        </w:rPr>
        <w:t xml:space="preserve"> implies that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246BB6">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must be strictly less than</w:t>
      </w:r>
      <w:r w:rsidR="00246BB6">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Similarly</w:t>
      </w:r>
      <w:proofErr w:type="gramStart"/>
      <w:r w:rsidRPr="00C97554">
        <w:rPr>
          <w:rFonts w:ascii="함초롬바탕" w:eastAsia="함초롬바탕" w:hAnsi="함초롬바탕" w:cs="함초롬바탕" w:hint="eastAsia"/>
          <w:color w:val="000000"/>
          <w:kern w:val="0"/>
          <w:szCs w:val="20"/>
          <w:shd w:val="clear" w:color="auto" w:fill="FFFFFF"/>
        </w:rPr>
        <w:t>,</w:t>
      </w:r>
      <w:r w:rsidR="00246BB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m:rPr>
            <m:sty m:val="p"/>
          </m:rP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b/>
          <w:bCs/>
          <w:color w:val="000000"/>
          <w:kern w:val="0"/>
          <w:szCs w:val="20"/>
          <w:shd w:val="clear" w:color="auto" w:fill="FFFFFF"/>
        </w:rPr>
        <w:t xml:space="preserve">Claim 4: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&gt;0</m:t>
        </m:r>
      </m:oMath>
      <w:r w:rsidR="00246BB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b/>
          <w:bCs/>
          <w:color w:val="000000"/>
          <w:kern w:val="0"/>
          <w:szCs w:val="20"/>
          <w:shd w:val="clear" w:color="auto" w:fill="FFFFFF"/>
        </w:rPr>
        <w:t>and</w:t>
      </w:r>
      <w:r w:rsidR="00246BB6">
        <w:rPr>
          <w:rFonts w:ascii="함초롬바탕" w:eastAsia="함초롬바탕" w:hAnsi="함초롬바탕" w:cs="함초롬바탕" w:hint="eastAsia"/>
          <w:b/>
          <w:bCs/>
          <w:color w:val="000000"/>
          <w:kern w:val="0"/>
          <w:szCs w:val="20"/>
          <w:shd w:val="clear" w:color="auto" w:fill="FFFFFF"/>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b/>
          <w:bCs/>
          <w:color w:val="000000"/>
          <w:kern w:val="0"/>
          <w:szCs w:val="20"/>
          <w:shd w:val="clear" w:color="auto" w:fill="FFFFFF"/>
        </w:rPr>
        <w:t xml:space="preserve"> </w:t>
      </w:r>
      <w:r>
        <w:rPr>
          <w:rFonts w:ascii="굴림" w:eastAsia="굴림" w:hAnsi="굴림" w:cs="굴림"/>
          <w:noProof/>
          <w:color w:val="000000"/>
          <w:kern w:val="0"/>
          <w:szCs w:val="20"/>
        </w:rPr>
        <w:drawing>
          <wp:inline distT="0" distB="0" distL="0" distR="0">
            <wp:extent cx="405765" cy="174625"/>
            <wp:effectExtent l="0" t="0" r="0" b="0"/>
            <wp:docPr id="46" name="그림 46" descr="DRW000012f41db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_x117956560" descr="DRW000012f41db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05765" cy="174625"/>
                    </a:xfrm>
                    <a:prstGeom prst="rect">
                      <a:avLst/>
                    </a:prstGeom>
                    <a:noFill/>
                    <a:ln>
                      <a:noFill/>
                    </a:ln>
                  </pic:spPr>
                </pic:pic>
              </a:graphicData>
            </a:graphic>
          </wp:inline>
        </w:drawing>
      </w:r>
    </w:p>
    <w:p w:rsidR="00246BB6" w:rsidRDefault="00C97554" w:rsidP="00246BB6">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Suppose </w:t>
      </w:r>
      <w:proofErr w:type="gramStart"/>
      <w:r w:rsidRPr="00C97554">
        <w:rPr>
          <w:rFonts w:ascii="함초롬바탕" w:eastAsia="함초롬바탕" w:hAnsi="함초롬바탕" w:cs="함초롬바탕" w:hint="eastAsia"/>
          <w:color w:val="000000"/>
          <w:kern w:val="0"/>
          <w:szCs w:val="20"/>
          <w:shd w:val="clear" w:color="auto" w:fill="FFFFFF"/>
        </w:rPr>
        <w:t xml:space="preserve">that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m:rPr>
            <m:sty m:val="p"/>
          </m:rP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If</w:t>
      </w:r>
      <w:r w:rsidR="00246BB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then a contradiction occurs since </w:t>
      </w:r>
      <m:oMath>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r>
          <w:rPr>
            <w:rFonts w:ascii="Cambria Math" w:hAnsi="Cambria Math"/>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Since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it </w:t>
      </w:r>
      <w:r w:rsidRPr="00C97554">
        <w:rPr>
          <w:rFonts w:ascii="함초롬바탕" w:eastAsia="함초롬바탕" w:hAnsi="함초롬바탕" w:cs="함초롬바탕" w:hint="eastAsia"/>
          <w:color w:val="000000"/>
          <w:kern w:val="0"/>
          <w:szCs w:val="20"/>
          <w:shd w:val="clear" w:color="auto" w:fill="FFFFFF"/>
        </w:rPr>
        <w:lastRenderedPageBreak/>
        <w:t>suffices to consider the case in which</w:t>
      </w:r>
      <w:r w:rsidR="00246BB6">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The first order condition with respect to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oMath>
      <w:r w:rsidR="00246BB6" w:rsidRPr="00C97554">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with</w:t>
      </w:r>
      <w:r w:rsidR="00246BB6">
        <w:rPr>
          <w:rFonts w:ascii="굴림" w:eastAsia="굴림" w:hAnsi="굴림" w:cs="굴림" w:hint="eastAsia"/>
          <w:noProof/>
          <w:color w:val="000000"/>
          <w:kern w:val="0"/>
          <w:szCs w:val="20"/>
        </w:rPr>
        <w:t xml:space="preserve"> </w:t>
      </w:r>
      <w:proofErr w:type="gramEnd"/>
      <m:oMath>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v</m:t>
            </m:r>
          </m:e>
          <m:sub>
            <m:r>
              <w:rPr>
                <w:rFonts w:ascii="Cambria Math" w:eastAsia="굴림" w:hAnsi="Cambria Math" w:cs="굴림"/>
                <w:noProof/>
                <w:color w:val="000000"/>
                <w:kern w:val="0"/>
                <w:szCs w:val="20"/>
                <w:shd w:val="clear" w:color="auto" w:fill="FFFFFF"/>
              </w:rPr>
              <m:t>1</m:t>
            </m:r>
          </m:sub>
        </m:sSub>
        <m:r>
          <w:rPr>
            <w:rFonts w:ascii="Cambria Math" w:eastAsia="굴림" w:hAnsi="Cambria Math" w:cs="굴림"/>
            <w:noProof/>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must be</w:t>
      </w:r>
      <w:r w:rsidR="00246BB6">
        <w:rPr>
          <w:rFonts w:ascii="굴림" w:eastAsia="굴림" w:hAnsi="굴림" w:cs="굴림" w:hint="eastAsia"/>
          <w:color w:val="000000"/>
          <w:kern w:val="0"/>
          <w:szCs w:val="20"/>
        </w:rPr>
        <w:t xml:space="preserve"> </w:t>
      </w:r>
    </w:p>
    <w:p w:rsidR="00C97554" w:rsidRPr="00C97554" w:rsidRDefault="007B6EA1" w:rsidP="00246BB6">
      <w:pPr>
        <w:shd w:val="clear" w:color="auto" w:fill="FFFFFF"/>
        <w:spacing w:after="0" w:line="384" w:lineRule="auto"/>
        <w:jc w:val="center"/>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0=-(1-p)</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]+λ</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1-p</m:t>
              </m:r>
            </m:e>
          </m:d>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oMath>
      </m:oMathPara>
    </w:p>
    <w:p w:rsidR="00C97554" w:rsidRPr="00246BB6" w:rsidRDefault="007B6EA1" w:rsidP="00246BB6">
      <w:pPr>
        <w:shd w:val="clear" w:color="auto" w:fill="FFFFFF"/>
        <w:spacing w:after="0" w:line="384" w:lineRule="auto"/>
        <w:ind w:firstLine="90"/>
        <w:jc w:val="center"/>
        <w:textAlignment w:val="baseline"/>
        <w:rPr>
          <w:rFonts w:ascii="굴림" w:eastAsia="굴림" w:hAnsi="굴림" w:cs="굴림"/>
          <w:color w:val="000000"/>
          <w:kern w:val="0"/>
          <w:szCs w:val="20"/>
          <w:shd w:val="clear" w:color="auto" w:fill="FFFFFF"/>
        </w:rPr>
      </w:pPr>
      <m:oMathPara>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]+λ</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num>
            <m:den>
              <m:r>
                <w:rPr>
                  <w:rFonts w:ascii="Cambria Math" w:eastAsia="함초롬바탕" w:hAnsi="Cambria Math" w:cs="함초롬바탕"/>
                  <w:color w:val="000000"/>
                  <w:kern w:val="0"/>
                  <w:szCs w:val="20"/>
                  <w:shd w:val="clear" w:color="auto" w:fill="FFFFFF"/>
                </w:rPr>
                <m:t>1-p</m:t>
              </m:r>
            </m:den>
          </m:f>
          <m:r>
            <w:rPr>
              <w:rFonts w:ascii="Cambria Math" w:eastAsia="함초롬바탕" w:hAnsi="Cambria Math" w:cs="함초롬바탕"/>
              <w:color w:val="000000"/>
              <w:kern w:val="0"/>
              <w:szCs w:val="20"/>
              <w:shd w:val="clear" w:color="auto" w:fill="FFFFFF"/>
            </w:rPr>
            <m:t xml:space="preserve"> .                         </m:t>
          </m:r>
        </m:oMath>
      </m:oMathPara>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Since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246BB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is an interior point, the first-order condition with respect to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00246BB6">
        <w:rPr>
          <w:rFonts w:ascii="함초롬바탕" w:eastAsia="함초롬바탕" w:hAnsi="함초롬바탕" w:cs="함초롬바탕" w:hint="eastAsia"/>
          <w:color w:val="000000"/>
          <w:kern w:val="0"/>
          <w:szCs w:val="20"/>
          <w:shd w:val="clear" w:color="auto" w:fill="FFFFFF"/>
        </w:rPr>
        <w:t xml:space="preserve"> </w:t>
      </w:r>
      <w:r w:rsidRPr="00C97554">
        <w:rPr>
          <w:rFonts w:ascii="함초롬바탕" w:eastAsia="함초롬바탕" w:hAnsi="함초롬바탕" w:cs="함초롬바탕" w:hint="eastAsia"/>
          <w:color w:val="000000"/>
          <w:kern w:val="0"/>
          <w:szCs w:val="20"/>
          <w:shd w:val="clear" w:color="auto" w:fill="FFFFFF"/>
        </w:rPr>
        <w:t xml:space="preserve">can be restated </w:t>
      </w:r>
      <w:proofErr w:type="gramStart"/>
      <w:r w:rsidRPr="00C97554">
        <w:rPr>
          <w:rFonts w:ascii="함초롬바탕" w:eastAsia="함초롬바탕" w:hAnsi="함초롬바탕" w:cs="함초롬바탕" w:hint="eastAsia"/>
          <w:color w:val="000000"/>
          <w:kern w:val="0"/>
          <w:szCs w:val="20"/>
          <w:shd w:val="clear" w:color="auto" w:fill="FFFFFF"/>
        </w:rPr>
        <w:t>as</w:t>
      </w:r>
      <w:r w:rsidR="00D93726">
        <w:rPr>
          <w:rFonts w:ascii="함초롬바탕" w:eastAsia="함초롬바탕" w:hAnsi="함초롬바탕" w:cs="함초롬바탕" w:hint="eastAsia"/>
          <w:color w:val="000000"/>
          <w:kern w:val="0"/>
          <w:szCs w:val="20"/>
          <w:shd w:val="clear" w:color="auto" w:fill="FFFFFF"/>
        </w:rPr>
        <w:t xml:space="preserve"> </w:t>
      </w:r>
      <w:proofErr w:type="gramEnd"/>
      <m:oMath>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e>
        </m:d>
        <m:r>
          <w:rPr>
            <w:rFonts w:ascii="Cambria Math" w:eastAsia="함초롬바탕" w:hAnsi="Cambria Math" w:cs="함초롬바탕"/>
            <w:color w:val="000000"/>
            <w:kern w:val="0"/>
            <w:szCs w:val="20"/>
            <w:shd w:val="clear" w:color="auto" w:fill="FFFFFF"/>
          </w:rPr>
          <m:t>+λ</m:t>
        </m:r>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From these two equations,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7B6EA1" w:rsidP="00D93726">
      <w:pPr>
        <w:shd w:val="clear" w:color="auto" w:fill="FFFFFF"/>
        <w:wordWrap/>
        <w:spacing w:after="0" w:line="384" w:lineRule="auto"/>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d>
            <m:dPr>
              <m:begChr m:val="["/>
              <m:endChr m:val="]"/>
              <m:ctrlPr>
                <w:rPr>
                  <w:rFonts w:ascii="Cambria Math" w:eastAsia="함초롬바탕" w:hAnsi="Cambria Math" w:cs="함초롬바탕"/>
                  <w:i/>
                  <w:color w:val="000000"/>
                  <w:kern w:val="0"/>
                  <w:szCs w:val="20"/>
                  <w:shd w:val="clear" w:color="auto" w:fill="FFFFFF"/>
                </w:rPr>
              </m:ctrlPr>
            </m:d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τ</m:t>
                      </m:r>
                    </m:e>
                    <m:sub>
                      <m:r>
                        <w:rPr>
                          <w:rFonts w:ascii="Cambria Math" w:eastAsia="함초롬바탕" w:hAnsi="Cambria Math" w:cs="함초롬바탕"/>
                          <w:color w:val="000000"/>
                          <w:kern w:val="0"/>
                          <w:szCs w:val="20"/>
                          <w:shd w:val="clear" w:color="auto" w:fill="FFFFFF"/>
                        </w:rPr>
                        <m:t>ep</m:t>
                      </m:r>
                    </m:sub>
                  </m:sSub>
                </m:e>
              </m:d>
              <m:d>
                <m:dPr>
                  <m:ctrlPr>
                    <w:rPr>
                      <w:rFonts w:ascii="Cambria Math" w:eastAsia="함초롬바탕" w:hAnsi="Cambria Math" w:cs="함초롬바탕"/>
                      <w:i/>
                      <w:color w:val="000000"/>
                      <w:kern w:val="0"/>
                      <w:szCs w:val="20"/>
                      <w:shd w:val="clear" w:color="auto" w:fill="FFFFFF"/>
                    </w:rPr>
                  </m:ctrlPr>
                </m:dPr>
                <m:e>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e>
              </m:d>
            </m:e>
          </m:d>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num>
            <m:den>
              <m:r>
                <w:rPr>
                  <w:rFonts w:ascii="Cambria Math" w:eastAsia="함초롬바탕" w:hAnsi="Cambria Math" w:cs="함초롬바탕"/>
                  <w:color w:val="000000"/>
                  <w:kern w:val="0"/>
                  <w:szCs w:val="20"/>
                  <w:shd w:val="clear" w:color="auto" w:fill="FFFFFF"/>
                </w:rPr>
                <m:t>1-p</m:t>
              </m:r>
            </m:den>
          </m:f>
          <m:r>
            <m:rPr>
              <m:sty m:val="p"/>
            </m:rPr>
            <w:rPr>
              <w:rFonts w:ascii="Cambria Math" w:eastAsia="굴림" w:hAnsi="Cambria Math" w:cs="굴림"/>
              <w:color w:val="000000"/>
              <w:kern w:val="0"/>
              <w:szCs w:val="20"/>
              <w:shd w:val="clear" w:color="auto" w:fill="FFFFFF"/>
            </w:rPr>
            <m:t>=0 .</m:t>
          </m:r>
        </m:oMath>
      </m:oMathPara>
    </w:p>
    <w:p w:rsidR="00C97554" w:rsidRPr="00C97554" w:rsidRDefault="00C97554" w:rsidP="00D93726">
      <w:pPr>
        <w:shd w:val="clear" w:color="auto" w:fill="FFFFFF"/>
        <w:wordWrap/>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D9372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Then the above inequality is violated </w:t>
      </w:r>
      <w:proofErr w:type="gramStart"/>
      <w:r w:rsidRPr="00C97554">
        <w:rPr>
          <w:rFonts w:ascii="함초롬바탕" w:eastAsia="함초롬바탕" w:hAnsi="함초롬바탕" w:cs="함초롬바탕" w:hint="eastAsia"/>
          <w:color w:val="000000"/>
          <w:kern w:val="0"/>
          <w:szCs w:val="20"/>
          <w:shd w:val="clear" w:color="auto" w:fill="FFFFFF"/>
        </w:rPr>
        <w:t>since</w:t>
      </w:r>
      <w:r w:rsidR="00D9372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m:t>
        </m:r>
        <m:sSub>
          <m:sSubPr>
            <m:ctrlPr>
              <w:rPr>
                <w:rFonts w:ascii="Cambria Math" w:eastAsia="굴림" w:hAnsi="Cambria Math" w:cs="굴림"/>
                <w:noProof/>
                <w:color w:val="000000"/>
                <w:kern w:val="0"/>
                <w:szCs w:val="20"/>
                <w:shd w:val="clear" w:color="auto" w:fill="FFFFFF"/>
              </w:rPr>
            </m:ctrlPr>
          </m:sSubPr>
          <m:e>
            <m:r>
              <w:rPr>
                <w:rFonts w:ascii="Cambria Math" w:eastAsia="굴림" w:hAnsi="Cambria Math" w:cs="굴림"/>
                <w:noProof/>
                <w:color w:val="000000"/>
                <w:kern w:val="0"/>
                <w:szCs w:val="20"/>
                <w:shd w:val="clear" w:color="auto" w:fill="FFFFFF"/>
              </w:rPr>
              <m:t xml:space="preserve"> v</m:t>
            </m:r>
          </m:e>
          <m:sub>
            <m:r>
              <w:rPr>
                <w:rFonts w:ascii="Cambria Math" w:eastAsia="굴림" w:hAnsi="Cambria Math" w:cs="굴림"/>
                <w:noProof/>
                <w:color w:val="000000"/>
                <w:kern w:val="0"/>
                <w:szCs w:val="20"/>
                <w:shd w:val="clear" w:color="auto" w:fill="FFFFFF"/>
              </w:rPr>
              <m:t>2</m:t>
            </m:r>
          </m:sub>
        </m:sSub>
        <m:r>
          <w:rPr>
            <w:rFonts w:ascii="Cambria Math" w:eastAsia="굴림" w:hAnsi="Cambria Math" w:cs="굴림"/>
            <w:noProof/>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 xml:space="preserve">. 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D9372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oMath>
      <w:r w:rsidRPr="00C97554">
        <w:rPr>
          <w:rFonts w:ascii="함초롬바탕" w:eastAsia="함초롬바탕" w:hAnsi="함초롬바탕" w:cs="함초롬바탕" w:hint="eastAsia"/>
          <w:color w:val="000000"/>
          <w:kern w:val="0"/>
          <w:szCs w:val="20"/>
          <w:shd w:val="clear" w:color="auto" w:fill="FFFFFF"/>
        </w:rPr>
        <w:t xml:space="preserve">. Then it follows </w:t>
      </w:r>
      <w:proofErr w:type="gramStart"/>
      <w:r w:rsidRPr="00C97554">
        <w:rPr>
          <w:rFonts w:ascii="함초롬바탕" w:eastAsia="함초롬바탕" w:hAnsi="함초롬바탕" w:cs="함초롬바탕" w:hint="eastAsia"/>
          <w:color w:val="000000"/>
          <w:kern w:val="0"/>
          <w:szCs w:val="20"/>
          <w:shd w:val="clear" w:color="auto" w:fill="FFFFFF"/>
        </w:rPr>
        <w:t>that</w:t>
      </w:r>
      <w:r w:rsidR="00D93726">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f>
          <m:fPr>
            <m:ctrlPr>
              <w:rPr>
                <w:rFonts w:ascii="Cambria Math" w:eastAsia="함초롬바탕" w:hAnsi="Cambria Math" w:cs="함초롬바탕"/>
                <w:i/>
                <w:color w:val="000000"/>
                <w:kern w:val="0"/>
                <w:szCs w:val="20"/>
                <w:shd w:val="clear" w:color="auto" w:fill="FFFFFF"/>
              </w:rPr>
            </m:ctrlPr>
          </m:fPr>
          <m:num>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num>
          <m:den>
            <m:r>
              <w:rPr>
                <w:rFonts w:ascii="Cambria Math" w:eastAsia="함초롬바탕" w:hAnsi="Cambria Math" w:cs="함초롬바탕"/>
                <w:color w:val="000000"/>
                <w:kern w:val="0"/>
                <w:szCs w:val="20"/>
                <w:shd w:val="clear" w:color="auto" w:fill="FFFFFF"/>
              </w:rPr>
              <m:t>(1-τ)p</m:t>
            </m:r>
          </m:den>
        </m:f>
      </m:oMath>
      <w:r w:rsidRPr="00C97554">
        <w:rPr>
          <w:rFonts w:ascii="함초롬바탕" w:eastAsia="함초롬바탕" w:hAnsi="함초롬바탕" w:cs="함초롬바탕" w:hint="eastAsia"/>
          <w:color w:val="000000"/>
          <w:kern w:val="0"/>
          <w:szCs w:val="20"/>
          <w:shd w:val="clear" w:color="auto" w:fill="FFFFFF"/>
        </w:rPr>
        <w:t>, which gives</w:t>
      </w:r>
      <w:r w:rsidR="00D93726">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sSup>
          <m:sSupPr>
            <m:ctrlPr>
              <w:rPr>
                <w:rFonts w:ascii="Cambria Math" w:hAnsi="Cambria Math"/>
                <w:shd w:val="clear" w:color="auto" w:fill="FFFFFF"/>
              </w:rPr>
            </m:ctrlPr>
          </m:sSupPr>
          <m:e>
            <m:r>
              <w:rPr>
                <w:rFonts w:ascii="Cambria Math" w:hAnsi="Cambria Math"/>
                <w:shd w:val="clear" w:color="auto" w:fill="FFFFFF"/>
              </w:rPr>
              <m:t>&lt;π</m:t>
            </m:r>
          </m:e>
          <m:sup>
            <m:r>
              <m:rPr>
                <m:sty m:val="p"/>
              </m:rPr>
              <w:rPr>
                <w:rFonts w:ascii="Cambria Math" w:hAnsi="Cambria Math"/>
                <w:shd w:val="clear" w:color="auto" w:fill="FFFFFF"/>
              </w:rPr>
              <m:t>°</m:t>
            </m:r>
          </m:sup>
        </m:sSup>
        <m:r>
          <w:rPr>
            <w:rFonts w:ascii="Cambria Math" w:hAnsi="Cambria Math"/>
            <w:shd w:val="clear" w:color="auto" w:fill="FFFFFF"/>
          </w:rPr>
          <m:t>/</m:t>
        </m:r>
        <m:d>
          <m:dPr>
            <m:ctrlPr>
              <w:rPr>
                <w:rFonts w:ascii="Cambria Math" w:hAnsi="Cambria Math"/>
                <w:i/>
                <w:shd w:val="clear" w:color="auto" w:fill="FFFFFF"/>
              </w:rPr>
            </m:ctrlPr>
          </m:dPr>
          <m:e>
            <m:r>
              <w:rPr>
                <w:rFonts w:ascii="Cambria Math" w:hAnsi="Cambria Math"/>
                <w:shd w:val="clear" w:color="auto" w:fill="FFFFFF"/>
              </w:rPr>
              <m:t>1-τ</m:t>
            </m:r>
          </m:e>
        </m:d>
        <m:r>
          <w:rPr>
            <w:rFonts w:ascii="Cambria Math" w:hAnsi="Cambria Math"/>
            <w:shd w:val="clear" w:color="auto" w:fill="FFFFFF"/>
          </w:rPr>
          <m:t>p</m:t>
        </m:r>
      </m:oMath>
      <w:r w:rsidRPr="00C97554">
        <w:rPr>
          <w:rFonts w:ascii="함초롬바탕" w:eastAsia="함초롬바탕" w:hAnsi="함초롬바탕" w:cs="함초롬바탕" w:hint="eastAsia"/>
          <w:color w:val="000000"/>
          <w:kern w:val="0"/>
          <w:szCs w:val="20"/>
          <w:shd w:val="clear" w:color="auto" w:fill="FFFFFF"/>
        </w:rPr>
        <w:t xml:space="preserve">. This is equivalent to </w:t>
      </w:r>
      <m:oMath>
        <m:sSub>
          <m:sSubPr>
            <m:ctrlPr>
              <w:rPr>
                <w:rFonts w:ascii="Cambria Math" w:eastAsia="함초롬바탕" w:hAnsi="Cambria Math" w:cs="함초롬바탕"/>
                <w:color w:val="000000"/>
                <w:kern w:val="0"/>
                <w:szCs w:val="20"/>
                <w:shd w:val="clear" w:color="auto" w:fill="FFFFFF"/>
              </w:rPr>
            </m:ctrlPr>
          </m:sSubPr>
          <m:e>
            <m:d>
              <m:dPr>
                <m:ctrlPr>
                  <w:rPr>
                    <w:rFonts w:ascii="Cambria Math" w:eastAsia="함초롬바탕" w:hAnsi="Cambria Math" w:cs="함초롬바탕"/>
                    <w:i/>
                    <w:color w:val="000000"/>
                    <w:kern w:val="0"/>
                    <w:szCs w:val="20"/>
                    <w:shd w:val="clear" w:color="auto" w:fill="FFFFFF"/>
                  </w:rPr>
                </m:ctrlPr>
              </m:dPr>
              <m:e>
                <m:r>
                  <w:rPr>
                    <w:rFonts w:ascii="Cambria Math" w:eastAsia="함초롬바탕" w:hAnsi="Cambria Math" w:cs="함초롬바탕"/>
                    <w:color w:val="000000"/>
                    <w:kern w:val="0"/>
                    <w:szCs w:val="20"/>
                    <w:shd w:val="clear" w:color="auto" w:fill="FFFFFF"/>
                  </w:rPr>
                  <m:t>1-τ</m:t>
                </m:r>
              </m:e>
            </m:d>
            <m:r>
              <w:rPr>
                <w:rFonts w:ascii="Cambria Math" w:eastAsia="함초롬바탕" w:hAnsi="Cambria Math" w:cs="함초롬바탕"/>
                <w:color w:val="000000"/>
                <w:kern w:val="0"/>
                <w:szCs w:val="20"/>
                <w:shd w:val="clear" w:color="auto" w:fill="FFFFFF"/>
              </w:rPr>
              <m:t>[pQ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+(1-p)</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]&lt;</m:t>
        </m:r>
        <m:sSup>
          <m:sSupPr>
            <m:ctrlPr>
              <w:rPr>
                <w:rFonts w:ascii="Cambria Math" w:hAnsi="Cambria Math"/>
                <w:shd w:val="clear" w:color="auto" w:fill="FFFFFF"/>
              </w:rPr>
            </m:ctrlPr>
          </m:sSupPr>
          <m:e>
            <m:r>
              <w:rPr>
                <w:rFonts w:ascii="Cambria Math" w:hAnsi="Cambria Math"/>
                <w:shd w:val="clear" w:color="auto" w:fill="FFFFFF"/>
              </w:rPr>
              <m:t>π</m:t>
            </m:r>
          </m:e>
          <m:sup>
            <m:r>
              <m:rPr>
                <m:sty m:val="p"/>
              </m:rPr>
              <w:rPr>
                <w:rFonts w:ascii="Cambria Math" w:hAnsi="Cambria Math"/>
                <w:shd w:val="clear" w:color="auto" w:fill="FFFFFF"/>
              </w:rPr>
              <m:t>°</m:t>
            </m:r>
          </m:sup>
        </m:sSup>
      </m:oMath>
      <w:r w:rsidR="0064110B">
        <w:rPr>
          <w:rFonts w:ascii="함초롬바탕" w:eastAsia="함초롬바탕" w:hAnsi="함초롬바탕" w:cs="함초롬바탕" w:hint="eastAsia"/>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with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xml:space="preserve">, which is a violation of the repayment constraint. </w:t>
      </w:r>
      <w:proofErr w:type="gramStart"/>
      <w:r w:rsidRPr="00C97554">
        <w:rPr>
          <w:rFonts w:ascii="함초롬바탕" w:eastAsia="함초롬바탕" w:hAnsi="함초롬바탕" w:cs="함초롬바탕" w:hint="eastAsia"/>
          <w:color w:val="000000"/>
          <w:kern w:val="0"/>
          <w:szCs w:val="20"/>
          <w:shd w:val="clear" w:color="auto" w:fill="FFFFFF"/>
        </w:rPr>
        <w:t>Hence,</w:t>
      </w:r>
      <m:oMath>
        <m:r>
          <m:rPr>
            <m:sty m:val="p"/>
          </m:rPr>
          <w:rPr>
            <w:rFonts w:ascii="Cambria Math" w:eastAsia="함초롬바탕" w:hAnsi="Cambria Math" w:cs="함초롬바탕"/>
            <w:color w:val="000000"/>
            <w:kern w:val="0"/>
            <w:szCs w:val="20"/>
            <w:shd w:val="clear" w:color="auto" w:fill="FFFFFF"/>
          </w:rPr>
          <m:t xml:space="preserve"> </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&gt;0</m:t>
        </m:r>
      </m:oMath>
      <w:r w:rsidRPr="00C97554">
        <w:rPr>
          <w:rFonts w:ascii="함초롬바탕" w:eastAsia="함초롬바탕" w:hAnsi="함초롬바탕" w:cs="함초롬바탕" w:hint="eastAsia"/>
          <w:color w:val="000000"/>
          <w:kern w:val="0"/>
          <w:szCs w:val="20"/>
          <w:shd w:val="clear" w:color="auto" w:fill="FFFFFF"/>
        </w:rPr>
        <w:t>.</w:t>
      </w:r>
      <w:proofErr w:type="gramEnd"/>
      <w:r w:rsidRPr="00C97554">
        <w:rPr>
          <w:rFonts w:ascii="함초롬바탕" w:eastAsia="함초롬바탕" w:hAnsi="함초롬바탕" w:cs="함초롬바탕" w:hint="eastAsia"/>
          <w:color w:val="000000"/>
          <w:kern w:val="0"/>
          <w:szCs w:val="20"/>
          <w:shd w:val="clear" w:color="auto" w:fill="FFFFFF"/>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Similarly,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&gt;0</m:t>
        </m:r>
      </m:oMath>
      <w:r w:rsidR="0064110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can be established.</w:t>
      </w:r>
      <w:proofErr w:type="gramEnd"/>
      <w:r w:rsidRPr="00C97554">
        <w:rPr>
          <w:rFonts w:ascii="함초롬바탕" w:eastAsia="함초롬바탕" w:hAnsi="함초롬바탕" w:cs="함초롬바탕" w:hint="eastAsia"/>
          <w:color w:val="000000"/>
          <w:kern w:val="0"/>
          <w:szCs w:val="20"/>
          <w:shd w:val="clear" w:color="auto" w:fill="FFFFFF"/>
        </w:rPr>
        <w:t xml:space="preserve"> The only thing to note is that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64110B">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is not allowed since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oMath>
      <w:r w:rsidR="0064110B">
        <w:rPr>
          <w:rFonts w:ascii="굴림" w:eastAsia="굴림" w:hAnsi="굴림" w:cs="굴림" w:hint="eastAsia"/>
          <w:noProof/>
          <w:color w:val="000000"/>
          <w:kern w:val="0"/>
          <w:szCs w:val="20"/>
        </w:rPr>
        <w:t xml:space="preserve"> </w:t>
      </w:r>
      <w:proofErr w:type="gramStart"/>
      <w:r w:rsidRPr="00C97554">
        <w:rPr>
          <w:rFonts w:ascii="함초롬바탕" w:eastAsia="함초롬바탕" w:hAnsi="함초롬바탕" w:cs="함초롬바탕" w:hint="eastAsia"/>
          <w:color w:val="000000"/>
          <w:kern w:val="0"/>
          <w:szCs w:val="20"/>
          <w:shd w:val="clear" w:color="auto" w:fill="FFFFFF"/>
        </w:rPr>
        <w:t xml:space="preserve">and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b/>
          <w:bCs/>
          <w:color w:val="000000"/>
          <w:kern w:val="0"/>
          <w:szCs w:val="20"/>
          <w:shd w:val="clear" w:color="auto" w:fill="FFFFFF"/>
        </w:rPr>
        <w:t xml:space="preserve">Claim 5: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Suppose </w:t>
      </w:r>
      <w:proofErr w:type="gramStart"/>
      <w:r w:rsidRPr="00C97554">
        <w:rPr>
          <w:rFonts w:ascii="함초롬바탕" w:eastAsia="함초롬바탕" w:hAnsi="함초롬바탕" w:cs="함초롬바탕" w:hint="eastAsia"/>
          <w:color w:val="000000"/>
          <w:kern w:val="0"/>
          <w:szCs w:val="20"/>
          <w:shd w:val="clear" w:color="auto" w:fill="FFFFFF"/>
        </w:rPr>
        <w:t>that</w:t>
      </w:r>
      <w:r w:rsidR="00A447B8">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&gt;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w:t>
      </w:r>
      <w:r w:rsidR="00A447B8">
        <w:rPr>
          <w:rStyle w:val="a6"/>
          <w:rFonts w:ascii="함초롬바탕" w:eastAsia="함초롬바탕" w:hAnsi="함초롬바탕" w:cs="함초롬바탕"/>
          <w:color w:val="000000"/>
          <w:kern w:val="0"/>
          <w:szCs w:val="20"/>
          <w:shd w:val="clear" w:color="auto" w:fill="FFFFFF"/>
        </w:rPr>
        <w:footnoteReference w:id="30"/>
      </w:r>
      <w:r w:rsidRPr="00C97554">
        <w:rPr>
          <w:rFonts w:ascii="함초롬바탕" w:eastAsia="함초롬바탕" w:hAnsi="함초롬바탕" w:cs="함초롬바탕" w:hint="eastAsia"/>
          <w:color w:val="000000"/>
          <w:kern w:val="0"/>
          <w:szCs w:val="20"/>
          <w:shd w:val="clear" w:color="auto" w:fill="FFFFFF"/>
        </w:rPr>
        <w:t xml:space="preserve"> By Claims 3 and 4, an optimal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r>
          <m:rPr>
            <m:sty m:val="p"/>
          </m:rPr>
          <w:rPr>
            <w:rFonts w:ascii="Cambria Math" w:hAnsi="Cambria Math"/>
            <w:noProof/>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szCs w:val="20"/>
                <w:shd w:val="clear" w:color="auto" w:fill="FFFFFF"/>
              </w:rPr>
              <m:t>b</m:t>
            </m:r>
          </m:sub>
        </m:sSub>
        <m:r>
          <w:rPr>
            <w:rFonts w:ascii="Cambria Math" w:eastAsia="함초롬바탕" w:hAnsi="Cambria Math" w:cs="함초롬바탕"/>
            <w:color w:val="000000"/>
            <w:kern w:val="0"/>
            <w:szCs w:val="20"/>
            <w:shd w:val="clear" w:color="auto" w:fill="FFFFFF"/>
          </w:rPr>
          <m:t>)</m:t>
        </m:r>
      </m:oMath>
      <w:r w:rsidR="00A447B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is an interior</w:t>
      </w:r>
      <w:r w:rsidR="00A447B8">
        <w:rPr>
          <w:rFonts w:ascii="굴림" w:eastAsia="굴림" w:hAnsi="굴림" w:cs="굴림" w:hint="eastAsia"/>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choice, and the first-order conditions for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szCs w:val="20"/>
                <w:shd w:val="clear" w:color="auto" w:fill="FFFFFF"/>
              </w:rPr>
              <m:t>b</m:t>
            </m:r>
          </m:sub>
        </m:sSub>
      </m:oMath>
      <w:r w:rsidR="00A447B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and </w:t>
      </w: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szCs w:val="20"/>
                <w:shd w:val="clear" w:color="auto" w:fill="FFFFFF"/>
              </w:rPr>
              <m:t>g</m:t>
            </m:r>
          </m:sub>
        </m:sSub>
      </m:oMath>
      <w:r w:rsidR="00A447B8">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can be rewritten as follows.</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7B6EA1" w:rsidP="00A447B8">
      <w:pPr>
        <w:shd w:val="clear" w:color="auto" w:fill="FFFFFF"/>
        <w:wordWrap/>
        <w:spacing w:after="0" w:line="384" w:lineRule="auto"/>
        <w:textAlignment w:val="baseline"/>
        <w:rPr>
          <w:rFonts w:ascii="굴림" w:eastAsia="굴림" w:hAnsi="굴림" w:cs="굴림"/>
          <w:color w:val="000000"/>
          <w:kern w:val="0"/>
          <w:szCs w:val="20"/>
        </w:rPr>
      </w:pPr>
      <m:oMathPara>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szCs w:val="20"/>
                  <w:shd w:val="clear" w:color="auto" w:fill="FFFFFF"/>
                </w:rPr>
                <m:t>b</m:t>
              </m:r>
            </m:sub>
          </m:sSub>
          <m:r>
            <w:rPr>
              <w:rFonts w:ascii="Cambria Math" w:eastAsia="함초롬바탕" w:hAnsi="Cambria Math" w:cs="함초롬바탕"/>
              <w:color w:val="000000"/>
              <w:kern w:val="0"/>
              <w:szCs w:val="20"/>
              <w:shd w:val="clear" w:color="auto" w:fill="FFFFFF"/>
            </w:rPr>
            <m:t xml:space="preserve"> : </m:t>
          </m:r>
          <m:sSub>
            <m:sSubPr>
              <m:ctrlPr>
                <w:rPr>
                  <w:rFonts w:ascii="Cambria Math" w:eastAsia="함초롬바탕" w:hAnsi="Cambria Math" w:cs="함초롬바탕"/>
                  <w:color w:val="000000"/>
                  <w:kern w:val="0"/>
                  <w:szCs w:val="20"/>
                  <w:shd w:val="clear" w:color="auto" w:fill="FFFFFF"/>
                </w:rPr>
              </m:ctrlPr>
            </m:sSubPr>
            <m:e>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)]=λ(1-τ)</m:t>
          </m:r>
        </m:oMath>
      </m:oMathPara>
    </w:p>
    <w:p w:rsidR="00C97554" w:rsidRPr="00C97554" w:rsidRDefault="007B6EA1" w:rsidP="00E61D11">
      <w:pPr>
        <w:shd w:val="clear" w:color="auto" w:fill="FFFFFF"/>
        <w:spacing w:after="0" w:line="384" w:lineRule="auto"/>
        <w:jc w:val="center"/>
        <w:textAlignment w:val="baseline"/>
        <w:rPr>
          <w:rFonts w:ascii="굴림" w:eastAsia="굴림" w:hAnsi="굴림" w:cs="굴림"/>
          <w:color w:val="000000"/>
          <w:kern w:val="0"/>
          <w:szCs w:val="20"/>
        </w:rPr>
      </w:pPr>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 xml:space="preserve">                Q</m:t>
            </m:r>
          </m:e>
          <m:sub>
            <m:r>
              <w:rPr>
                <w:rFonts w:ascii="Cambria Math" w:eastAsia="함초롬바탕" w:hAnsi="Cambria Math" w:cs="함초롬바탕"/>
                <w:szCs w:val="20"/>
                <w:shd w:val="clear" w:color="auto" w:fill="FFFFFF"/>
              </w:rPr>
              <m:t>g</m:t>
            </m:r>
          </m:sub>
        </m:sSub>
        <m:r>
          <w:rPr>
            <w:rFonts w:ascii="Cambria Math" w:eastAsia="함초롬바탕" w:hAnsi="Cambria Math" w:cs="함초롬바탕"/>
            <w:color w:val="000000"/>
            <w:kern w:val="0"/>
            <w:szCs w:val="20"/>
            <w:shd w:val="clear" w:color="auto" w:fill="FFFFFF"/>
          </w:rPr>
          <m:t xml:space="preserve"> : </m:t>
        </m:r>
        <m:sSub>
          <m:sSubPr>
            <m:ctrlPr>
              <w:rPr>
                <w:rFonts w:ascii="Cambria Math" w:eastAsia="함초롬바탕" w:hAnsi="Cambria Math" w:cs="함초롬바탕"/>
                <w:color w:val="000000"/>
                <w:kern w:val="0"/>
                <w:szCs w:val="20"/>
                <w:shd w:val="clear" w:color="auto" w:fill="FFFFFF"/>
              </w:rPr>
            </m:ctrlPr>
          </m:sSubPr>
          <m:e>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[(1-τ</m:t>
            </m:r>
          </m:e>
          <m:sub>
            <m:r>
              <w:rPr>
                <w:rFonts w:ascii="Cambria Math" w:eastAsia="함초롬바탕" w:hAnsi="Cambria Math" w:cs="함초롬바탕"/>
                <w:color w:val="000000"/>
                <w:kern w:val="0"/>
                <w:szCs w:val="20"/>
                <w:shd w:val="clear" w:color="auto" w:fill="FFFFFF"/>
              </w:rPr>
              <m:t>ep</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)]=λ(1-τ)+</m:t>
        </m:r>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/p</m:t>
        </m:r>
      </m:oMath>
      <w:r w:rsidR="00C97554" w:rsidRPr="00C97554">
        <w:rPr>
          <w:rFonts w:ascii="함초롬바탕" w:eastAsia="함초롬바탕" w:hAnsi="함초롬바탕" w:cs="함초롬바탕" w:hint="eastAsia"/>
          <w:color w:val="000000"/>
          <w:kern w:val="0"/>
          <w:szCs w:val="20"/>
          <w:shd w:val="clear" w:color="auto" w:fill="FFFFFF"/>
        </w:rPr>
        <w:t>.</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roofErr w:type="gramStart"/>
      <w:r w:rsidRPr="00C97554">
        <w:rPr>
          <w:rFonts w:ascii="함초롬바탕" w:eastAsia="함초롬바탕" w:hAnsi="함초롬바탕" w:cs="함초롬바탕" w:hint="eastAsia"/>
          <w:color w:val="000000"/>
          <w:kern w:val="0"/>
          <w:szCs w:val="20"/>
          <w:shd w:val="clear" w:color="auto" w:fill="FFFFFF"/>
        </w:rPr>
        <w:lastRenderedPageBreak/>
        <w:t>Since</w:t>
      </w:r>
      <w:r w:rsidR="00050335">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b</m:t>
            </m:r>
          </m:sub>
        </m:sSub>
        <m:r>
          <w:rPr>
            <w:rFonts w:ascii="Cambria Math" w:eastAsia="함초롬바탕" w:hAnsi="Cambria Math" w:cs="함초롬바탕"/>
            <w:color w:val="000000"/>
            <w:kern w:val="0"/>
            <w:szCs w:val="20"/>
            <w:shd w:val="clear" w:color="auto" w:fill="FFFFFF"/>
          </w:rPr>
          <m:t>&lt;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X</m:t>
            </m:r>
          </m:e>
          <m:sub>
            <m:r>
              <w:rPr>
                <w:rFonts w:ascii="Cambria Math" w:eastAsia="함초롬바탕" w:hAnsi="Cambria Math" w:cs="함초롬바탕"/>
                <w:color w:val="000000"/>
                <w:kern w:val="0"/>
                <w:szCs w:val="20"/>
                <w:shd w:val="clear" w:color="auto" w:fill="FFFFFF"/>
              </w:rPr>
              <m:t>g</m:t>
            </m:r>
          </m:sub>
        </m:sSub>
        <m:r>
          <w:rPr>
            <w:rFonts w:ascii="Cambria Math" w:eastAsia="함초롬바탕" w:hAnsi="Cambria Math" w:cs="함초롬바탕"/>
            <w:color w:val="000000"/>
            <w:kern w:val="0"/>
            <w:szCs w:val="20"/>
            <w:shd w:val="clear" w:color="auto" w:fill="FFFFFF"/>
          </w:rPr>
          <m:t>-</m:t>
        </m:r>
        <m:sSub>
          <m:sSubPr>
            <m:ctrlPr>
              <w:rPr>
                <w:rFonts w:ascii="Cambria Math" w:eastAsia="함초롬바탕" w:hAnsi="Cambria Math" w:cs="함초롬바탕"/>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Q</m:t>
            </m:r>
          </m:e>
          <m:sub>
            <m:r>
              <w:rPr>
                <w:rFonts w:ascii="Cambria Math" w:eastAsia="함초롬바탕" w:hAnsi="Cambria Math" w:cs="함초롬바탕"/>
                <w:color w:val="000000"/>
                <w:kern w:val="0"/>
                <w:szCs w:val="20"/>
                <w:shd w:val="clear" w:color="auto" w:fill="FFFFFF"/>
              </w:rPr>
              <m:t>g</m:t>
            </m:r>
          </m:sub>
        </m:sSub>
      </m:oMath>
      <w:r w:rsidRPr="00C97554">
        <w:rPr>
          <w:rFonts w:ascii="함초롬바탕" w:eastAsia="함초롬바탕" w:hAnsi="함초롬바탕" w:cs="함초롬바탕" w:hint="eastAsia"/>
          <w:color w:val="000000"/>
          <w:kern w:val="0"/>
          <w:szCs w:val="20"/>
          <w:shd w:val="clear" w:color="auto" w:fill="FFFFFF"/>
        </w:rPr>
        <w:t xml:space="preserve">, </w:t>
      </w:r>
      <m:oMath>
        <m:sSup>
          <m:sSupPr>
            <m:ctrlPr>
              <w:rPr>
                <w:rFonts w:ascii="Cambria Math" w:eastAsia="함초롬바탕" w:hAnsi="Cambria Math" w:cs="함초롬바탕"/>
                <w:i/>
                <w:color w:val="000000"/>
                <w:kern w:val="0"/>
                <w:szCs w:val="20"/>
                <w:shd w:val="clear" w:color="auto" w:fill="FFFFFF"/>
              </w:rPr>
            </m:ctrlPr>
          </m:sSupPr>
          <m:e>
            <m:r>
              <w:rPr>
                <w:rFonts w:ascii="Cambria Math" w:eastAsia="함초롬바탕" w:hAnsi="Cambria Math" w:cs="함초롬바탕"/>
                <w:color w:val="000000"/>
                <w:kern w:val="0"/>
                <w:szCs w:val="20"/>
                <w:shd w:val="clear" w:color="auto" w:fill="FFFFFF"/>
              </w:rPr>
              <m:t>U</m:t>
            </m:r>
          </m:e>
          <m:sup>
            <m:r>
              <w:rPr>
                <w:rFonts w:ascii="Cambria Math" w:eastAsia="함초롬바탕" w:hAnsi="Cambria Math" w:cs="함초롬바탕"/>
                <w:color w:val="000000"/>
                <w:kern w:val="0"/>
                <w:szCs w:val="20"/>
                <w:shd w:val="clear" w:color="auto" w:fill="FFFFFF"/>
              </w:rPr>
              <m:t>''</m:t>
            </m:r>
          </m:sup>
        </m:sSup>
        <m:r>
          <w:rPr>
            <w:rFonts w:ascii="Cambria Math" w:eastAsia="함초롬바탕" w:hAnsi="Cambria Math" w:cs="함초롬바탕"/>
            <w:color w:val="000000"/>
            <w:kern w:val="0"/>
            <w:szCs w:val="20"/>
            <w:shd w:val="clear" w:color="auto" w:fill="FFFFFF"/>
          </w:rPr>
          <m:t>&lt;0</m:t>
        </m:r>
      </m:oMath>
      <w:r w:rsidRPr="00C97554">
        <w:rPr>
          <w:rFonts w:ascii="함초롬바탕" w:eastAsia="함초롬바탕" w:hAnsi="함초롬바탕" w:cs="함초롬바탕" w:hint="eastAsia"/>
          <w:color w:val="000000"/>
          <w:kern w:val="0"/>
          <w:szCs w:val="20"/>
          <w:shd w:val="clear" w:color="auto" w:fill="FFFFFF"/>
        </w:rPr>
        <w:t>, and</w:t>
      </w:r>
      <w:r w:rsidR="00050335">
        <w:rPr>
          <w:rFonts w:ascii="굴림" w:eastAsia="굴림" w:hAnsi="굴림" w:cs="굴림" w:hint="eastAsia"/>
          <w:noProof/>
          <w:color w:val="000000"/>
          <w:kern w:val="0"/>
          <w:szCs w:val="20"/>
        </w:rPr>
        <w:t xml:space="preserve"> </w:t>
      </w:r>
      <m:oMath>
        <m:sSub>
          <m:sSubPr>
            <m:ctrlPr>
              <w:rPr>
                <w:rFonts w:ascii="Cambria Math" w:eastAsia="함초롬바탕" w:hAnsi="Cambria Math" w:cs="함초롬바탕"/>
                <w:i/>
                <w:color w:val="000000"/>
                <w:kern w:val="0"/>
                <w:szCs w:val="20"/>
                <w:shd w:val="clear" w:color="auto" w:fill="FFFFFF"/>
              </w:rPr>
            </m:ctrlPr>
          </m:sSubPr>
          <m:e>
            <m:r>
              <w:rPr>
                <w:rFonts w:ascii="Cambria Math" w:eastAsia="함초롬바탕" w:hAnsi="Cambria Math" w:cs="함초롬바탕"/>
                <w:color w:val="000000"/>
                <w:kern w:val="0"/>
                <w:szCs w:val="20"/>
                <w:shd w:val="clear" w:color="auto" w:fill="FFFFFF"/>
              </w:rPr>
              <m:t>μ</m:t>
            </m:r>
          </m:e>
          <m:sub>
            <m:r>
              <w:rPr>
                <w:rFonts w:ascii="Cambria Math" w:eastAsia="함초롬바탕" w:hAnsi="Cambria Math" w:cs="함초롬바탕"/>
                <w:color w:val="000000"/>
                <w:kern w:val="0"/>
                <w:szCs w:val="20"/>
                <w:shd w:val="clear" w:color="auto" w:fill="FFFFFF"/>
              </w:rPr>
              <m:t>1</m:t>
            </m:r>
          </m:sub>
        </m:sSub>
        <m:r>
          <w:rPr>
            <w:rFonts w:ascii="Cambria Math" w:eastAsia="함초롬바탕" w:hAnsi="Cambria Math" w:cs="함초롬바탕"/>
            <w:color w:val="000000"/>
            <w:kern w:val="0"/>
            <w:szCs w:val="20"/>
            <w:shd w:val="clear" w:color="auto" w:fill="FFFFFF"/>
          </w:rPr>
          <m:t>≥0</m:t>
        </m:r>
      </m:oMath>
      <w:r w:rsidRPr="00C97554">
        <w:rPr>
          <w:rFonts w:ascii="함초롬바탕" w:eastAsia="함초롬바탕" w:hAnsi="함초롬바탕" w:cs="함초롬바탕" w:hint="eastAsia"/>
          <w:color w:val="000000"/>
          <w:kern w:val="0"/>
          <w:szCs w:val="20"/>
          <w:shd w:val="clear" w:color="auto" w:fill="FFFFFF"/>
        </w:rPr>
        <w:t>, there is a violation of the first-order conditions.</w:t>
      </w:r>
    </w:p>
    <w:p w:rsidR="00C97554" w:rsidRPr="00050335"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FB1917" w:rsidRDefault="00C97554" w:rsidP="00C97554">
      <w:pPr>
        <w:shd w:val="clear" w:color="auto" w:fill="FFFFFF"/>
        <w:spacing w:after="0" w:line="384" w:lineRule="auto"/>
        <w:textAlignment w:val="baseline"/>
        <w:rPr>
          <w:rFonts w:ascii="굴림" w:eastAsia="굴림" w:hAnsi="굴림" w:cs="굴림"/>
          <w:color w:val="000000"/>
          <w:kern w:val="0"/>
          <w:sz w:val="22"/>
        </w:rPr>
      </w:pPr>
      <w:r w:rsidRPr="00FB1917">
        <w:rPr>
          <w:rFonts w:ascii="함초롬바탕" w:eastAsia="함초롬바탕" w:hAnsi="함초롬바탕" w:cs="함초롬바탕" w:hint="eastAsia"/>
          <w:b/>
          <w:bCs/>
          <w:color w:val="000000"/>
          <w:kern w:val="0"/>
          <w:sz w:val="22"/>
          <w:shd w:val="clear" w:color="auto" w:fill="FFFFFF"/>
        </w:rPr>
        <w:t>Appendix B</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r w:rsidRPr="00C97554">
        <w:rPr>
          <w:rFonts w:ascii="함초롬바탕" w:eastAsia="함초롬바탕" w:hAnsi="함초롬바탕" w:cs="함초롬바탕" w:hint="eastAsia"/>
          <w:color w:val="000000"/>
          <w:kern w:val="0"/>
          <w:szCs w:val="20"/>
          <w:shd w:val="clear" w:color="auto" w:fill="FFFFFF"/>
        </w:rPr>
        <w:t xml:space="preserve">In subsection 2.4, I do not consider the case in which entrepreneur </w:t>
      </w:r>
      <m:oMath>
        <m:r>
          <m:rPr>
            <m:sty m:val="p"/>
          </m:rPr>
          <w:rPr>
            <w:rFonts w:ascii="Cambria Math" w:eastAsia="함초롬바탕" w:hAnsi="Cambria Math" w:cs="함초롬바탕"/>
            <w:color w:val="000000"/>
            <w:kern w:val="0"/>
            <w:szCs w:val="20"/>
            <w:shd w:val="clear" w:color="auto" w:fill="FFFFFF"/>
          </w:rPr>
          <m:t>L</m:t>
        </m:r>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has no incentive to mimic </w:t>
      </w:r>
      <w:proofErr w:type="gramStart"/>
      <w:r w:rsidRPr="00C97554">
        <w:rPr>
          <w:rFonts w:ascii="함초롬바탕" w:eastAsia="함초롬바탕" w:hAnsi="함초롬바탕" w:cs="함초롬바탕" w:hint="eastAsia"/>
          <w:color w:val="000000"/>
          <w:kern w:val="0"/>
          <w:szCs w:val="20"/>
          <w:shd w:val="clear" w:color="auto" w:fill="FFFFFF"/>
        </w:rPr>
        <w:t>entrepreneur</w:t>
      </w:r>
      <w:r w:rsidR="00BF7F3D">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H</m:t>
        </m:r>
      </m:oMath>
      <w:r w:rsidRPr="00C97554">
        <w:rPr>
          <w:rFonts w:ascii="함초롬바탕" w:eastAsia="함초롬바탕" w:hAnsi="함초롬바탕" w:cs="함초롬바탕" w:hint="eastAsia"/>
          <w:color w:val="000000"/>
          <w:kern w:val="0"/>
          <w:szCs w:val="20"/>
          <w:shd w:val="clear" w:color="auto" w:fill="FFFFFF"/>
        </w:rPr>
        <w:t xml:space="preserve">. This case is omitted in the text because of its triviality emanating from the fact that entrepreneur </w:t>
      </w:r>
      <m:oMath>
        <m:r>
          <m:rPr>
            <m:sty m:val="p"/>
          </m:rPr>
          <w:rPr>
            <w:rFonts w:ascii="Cambria Math" w:eastAsia="함초롬바탕" w:hAnsi="Cambria Math" w:cs="함초롬바탕"/>
            <w:color w:val="000000"/>
            <w:kern w:val="0"/>
            <w:szCs w:val="20"/>
            <w:shd w:val="clear" w:color="auto" w:fill="FFFFFF"/>
          </w:rPr>
          <m:t>H</m:t>
        </m:r>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does not have to make any signaling effort. However, it should be noted that separation does take place in such a way that the more able entrepreneur chooses a higher debt-equity ratio. The Cho-Kreps Intuitive Criterion states that in the unique equilibrium satisfying the Intuitive Criterion entrepreneur </w:t>
      </w:r>
      <m:oMath>
        <m:r>
          <m:rPr>
            <m:sty m:val="p"/>
          </m:rPr>
          <w:rPr>
            <w:rFonts w:ascii="Cambria Math" w:eastAsia="함초롬바탕" w:hAnsi="Cambria Math" w:cs="함초롬바탕"/>
            <w:color w:val="000000"/>
            <w:kern w:val="0"/>
            <w:szCs w:val="20"/>
            <w:shd w:val="clear" w:color="auto" w:fill="FFFFFF"/>
          </w:rPr>
          <m:t>t</m:t>
        </m:r>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picks target location </w:t>
      </w:r>
      <m:oMath>
        <m:sSub>
          <m:sSubPr>
            <m:ctrlPr>
              <w:rPr>
                <w:rFonts w:ascii="Cambria Math" w:eastAsia="함초롬바탕" w:hAnsi="Cambria Math" w:cs="함초롬바탕"/>
                <w:color w:val="000000"/>
                <w:kern w:val="0"/>
                <w:szCs w:val="20"/>
                <w:shd w:val="clear" w:color="auto" w:fill="FFFFFF"/>
              </w:rPr>
            </m:ctrlPr>
          </m:sSubPr>
          <m:e>
            <m:r>
              <m:rPr>
                <m:sty m:val="p"/>
              </m:rP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t</m:t>
            </m:r>
          </m:sub>
        </m:sSub>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w:t>
      </w:r>
      <w:proofErr w:type="gramStart"/>
      <w:r w:rsidRPr="00C97554">
        <w:rPr>
          <w:rFonts w:ascii="함초롬바탕" w:eastAsia="함초롬바탕" w:hAnsi="함초롬바탕" w:cs="함초롬바탕" w:hint="eastAsia"/>
          <w:color w:val="000000"/>
          <w:kern w:val="0"/>
          <w:szCs w:val="20"/>
          <w:shd w:val="clear" w:color="auto" w:fill="FFFFFF"/>
        </w:rPr>
        <w:t>where</w:t>
      </w:r>
      <w:r w:rsidR="00BF7F3D">
        <w:rPr>
          <w:rFonts w:ascii="굴림" w:eastAsia="굴림" w:hAnsi="굴림" w:cs="굴림" w:hint="eastAsia"/>
          <w:noProof/>
          <w:color w:val="000000"/>
          <w:kern w:val="0"/>
          <w:szCs w:val="20"/>
        </w:rPr>
        <w:t xml:space="preserve"> </w:t>
      </w:r>
      <w:proofErr w:type="gramEnd"/>
      <m:oMath>
        <m:r>
          <m:rPr>
            <m:sty m:val="p"/>
          </m:rPr>
          <w:rPr>
            <w:rFonts w:ascii="Cambria Math" w:eastAsia="굴림" w:hAnsi="Cambria Math" w:cs="굴림"/>
            <w:noProof/>
            <w:color w:val="000000"/>
            <w:kern w:val="0"/>
            <w:szCs w:val="20"/>
          </w:rPr>
          <m:t>t=</m:t>
        </m:r>
        <m:r>
          <m:rPr>
            <m:sty m:val="p"/>
          </m:rPr>
          <w:rPr>
            <w:rFonts w:ascii="Cambria Math" w:eastAsia="함초롬바탕" w:hAnsi="Cambria Math" w:cs="함초롬바탕"/>
            <w:color w:val="000000"/>
            <w:kern w:val="0"/>
            <w:szCs w:val="20"/>
            <w:shd w:val="clear" w:color="auto" w:fill="FFFFFF"/>
          </w:rPr>
          <m:t>H</m:t>
        </m:r>
        <m:r>
          <m:rPr>
            <m:sty m:val="p"/>
          </m:rPr>
          <w:rPr>
            <w:rFonts w:ascii="Cambria Math" w:eastAsia="굴림" w:hAnsi="Cambria Math" w:cs="굴림"/>
            <w:noProof/>
            <w:color w:val="000000"/>
            <w:kern w:val="0"/>
            <w:szCs w:val="20"/>
          </w:rPr>
          <m:t xml:space="preserve">, </m:t>
        </m:r>
        <m:r>
          <m:rPr>
            <m:sty m:val="p"/>
          </m:rPr>
          <w:rPr>
            <w:rFonts w:ascii="Cambria Math" w:eastAsia="함초롬바탕" w:hAnsi="Cambria Math" w:cs="함초롬바탕"/>
            <w:color w:val="000000"/>
            <w:kern w:val="0"/>
            <w:szCs w:val="20"/>
            <w:shd w:val="clear" w:color="auto" w:fill="FFFFFF"/>
          </w:rPr>
          <m:t>L</m:t>
        </m:r>
      </m:oMath>
      <w:r w:rsidRPr="00C97554">
        <w:rPr>
          <w:rFonts w:ascii="함초롬바탕" w:eastAsia="함초롬바탕" w:hAnsi="함초롬바탕" w:cs="함초롬바탕" w:hint="eastAsia"/>
          <w:color w:val="000000"/>
          <w:kern w:val="0"/>
          <w:szCs w:val="20"/>
          <w:shd w:val="clear" w:color="auto" w:fill="FFFFFF"/>
        </w:rPr>
        <w:t xml:space="preserve">) as the optimal choice. Notice that in this case entrepreneur </w:t>
      </w:r>
      <m:oMath>
        <m:r>
          <m:rPr>
            <m:sty m:val="p"/>
          </m:rPr>
          <w:rPr>
            <w:rFonts w:ascii="Cambria Math" w:eastAsia="함초롬바탕" w:hAnsi="Cambria Math" w:cs="함초롬바탕"/>
            <w:color w:val="000000"/>
            <w:kern w:val="0"/>
            <w:szCs w:val="20"/>
            <w:shd w:val="clear" w:color="auto" w:fill="FFFFFF"/>
          </w:rPr>
          <m:t>L</m:t>
        </m:r>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would enjoy a lower level of utility by mimicking entrepreneur </w:t>
      </w:r>
      <m:oMath>
        <m:r>
          <m:rPr>
            <m:sty m:val="p"/>
          </m:rPr>
          <w:rPr>
            <w:rFonts w:ascii="Cambria Math" w:eastAsia="함초롬바탕" w:hAnsi="Cambria Math" w:cs="함초롬바탕"/>
            <w:color w:val="000000"/>
            <w:kern w:val="0"/>
            <w:szCs w:val="20"/>
            <w:shd w:val="clear" w:color="auto" w:fill="FFFFFF"/>
          </w:rPr>
          <m:t>H</m:t>
        </m:r>
      </m:oMath>
      <w:r w:rsidR="00BF7F3D">
        <w:rPr>
          <w:rFonts w:ascii="굴림" w:eastAsia="굴림" w:hAnsi="굴림" w:cs="굴림" w:hint="eastAsia"/>
          <w:noProof/>
          <w:color w:val="000000"/>
          <w:kern w:val="0"/>
          <w:szCs w:val="20"/>
        </w:rPr>
        <w:t xml:space="preserve"> </w:t>
      </w:r>
      <w:r w:rsidRPr="00C97554">
        <w:rPr>
          <w:rFonts w:ascii="함초롬바탕" w:eastAsia="함초롬바탕" w:hAnsi="함초롬바탕" w:cs="함초롬바탕" w:hint="eastAsia"/>
          <w:color w:val="000000"/>
          <w:kern w:val="0"/>
          <w:szCs w:val="20"/>
          <w:shd w:val="clear" w:color="auto" w:fill="FFFFFF"/>
        </w:rPr>
        <w:t xml:space="preserve">than by simply </w:t>
      </w:r>
      <w:proofErr w:type="gramStart"/>
      <w:r w:rsidRPr="00C97554">
        <w:rPr>
          <w:rFonts w:ascii="함초롬바탕" w:eastAsia="함초롬바탕" w:hAnsi="함초롬바탕" w:cs="함초롬바탕" w:hint="eastAsia"/>
          <w:color w:val="000000"/>
          <w:kern w:val="0"/>
          <w:szCs w:val="20"/>
          <w:shd w:val="clear" w:color="auto" w:fill="FFFFFF"/>
        </w:rPr>
        <w:t>choosing</w:t>
      </w:r>
      <w:r w:rsidR="00BF7F3D">
        <w:rPr>
          <w:rFonts w:ascii="굴림" w:eastAsia="굴림" w:hAnsi="굴림" w:cs="굴림" w:hint="eastAsia"/>
          <w:noProof/>
          <w:color w:val="000000"/>
          <w:kern w:val="0"/>
          <w:szCs w:val="20"/>
        </w:rPr>
        <w:t xml:space="preserve"> </w:t>
      </w:r>
      <w:proofErr w:type="gramEnd"/>
      <m:oMath>
        <m:sSub>
          <m:sSubPr>
            <m:ctrlPr>
              <w:rPr>
                <w:rFonts w:ascii="Cambria Math" w:eastAsia="함초롬바탕" w:hAnsi="Cambria Math" w:cs="함초롬바탕"/>
                <w:color w:val="000000"/>
                <w:kern w:val="0"/>
                <w:szCs w:val="20"/>
                <w:shd w:val="clear" w:color="auto" w:fill="FFFFFF"/>
              </w:rPr>
            </m:ctrlPr>
          </m:sSubPr>
          <m:e>
            <m:r>
              <m:rPr>
                <m:sty m:val="p"/>
              </m:rPr>
              <w:rPr>
                <w:rFonts w:ascii="Cambria Math" w:eastAsia="함초롬바탕" w:hAnsi="Cambria Math" w:cs="함초롬바탕"/>
                <w:color w:val="000000"/>
                <w:kern w:val="0"/>
                <w:szCs w:val="20"/>
                <w:shd w:val="clear" w:color="auto" w:fill="FFFFFF"/>
              </w:rPr>
              <m:t>E</m:t>
            </m:r>
          </m:e>
          <m:sub>
            <m:r>
              <w:rPr>
                <w:rFonts w:ascii="Cambria Math" w:eastAsia="함초롬바탕" w:hAnsi="Cambria Math" w:cs="함초롬바탕"/>
                <w:color w:val="000000"/>
                <w:kern w:val="0"/>
                <w:szCs w:val="20"/>
                <w:shd w:val="clear" w:color="auto" w:fill="FFFFFF"/>
              </w:rPr>
              <m:t>L</m:t>
            </m:r>
          </m:sub>
        </m:sSub>
      </m:oMath>
      <w:r w:rsidRPr="00C97554">
        <w:rPr>
          <w:rFonts w:ascii="함초롬바탕" w:eastAsia="함초롬바탕" w:hAnsi="함초롬바탕" w:cs="함초롬바탕" w:hint="eastAsia"/>
          <w:color w:val="000000"/>
          <w:kern w:val="0"/>
          <w:szCs w:val="20"/>
          <w:shd w:val="clear" w:color="auto" w:fill="FFFFFF"/>
        </w:rPr>
        <w:t>. It is straightforward to observe that the more able entrepreneur chooses a higher debt-equity ratio.</w:t>
      </w:r>
    </w:p>
    <w:p w:rsidR="00C97554" w:rsidRPr="00C97554" w:rsidRDefault="00C97554" w:rsidP="00C97554">
      <w:pPr>
        <w:shd w:val="clear" w:color="auto" w:fill="FFFFFF"/>
        <w:spacing w:after="0" w:line="384" w:lineRule="auto"/>
        <w:textAlignment w:val="baseline"/>
        <w:rPr>
          <w:rFonts w:ascii="굴림" w:eastAsia="굴림" w:hAnsi="굴림" w:cs="굴림"/>
          <w:color w:val="000000"/>
          <w:kern w:val="0"/>
          <w:szCs w:val="20"/>
        </w:rPr>
      </w:pPr>
    </w:p>
    <w:p w:rsidR="00C97554" w:rsidRPr="00C97554" w:rsidRDefault="00067583" w:rsidP="00067583">
      <w:pPr>
        <w:shd w:val="clear" w:color="auto" w:fill="FFFFFF"/>
        <w:spacing w:after="0" w:line="384" w:lineRule="auto"/>
        <w:jc w:val="center"/>
        <w:textAlignment w:val="baseline"/>
        <w:rPr>
          <w:rFonts w:ascii="굴림" w:eastAsia="굴림" w:hAnsi="굴림" w:cs="굴림"/>
          <w:color w:val="000000"/>
          <w:kern w:val="0"/>
          <w:szCs w:val="20"/>
        </w:rPr>
      </w:pPr>
      <w:r>
        <w:rPr>
          <w:rFonts w:ascii="굴림" w:eastAsia="굴림" w:hAnsi="굴림" w:cs="굴림"/>
          <w:noProof/>
          <w:color w:val="000000"/>
          <w:kern w:val="0"/>
          <w:szCs w:val="20"/>
        </w:rPr>
        <w:drawing>
          <wp:inline distT="0" distB="0" distL="0" distR="0">
            <wp:extent cx="2997200" cy="1829616"/>
            <wp:effectExtent l="0" t="0" r="0" b="0"/>
            <wp:docPr id="11" name="그림 11" descr="C:\Users\HyunHee\Desktop\그래프 파일\2-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HyunHee\Desktop\그래프 파일\2-10.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97200" cy="1829616"/>
                    </a:xfrm>
                    <a:prstGeom prst="rect">
                      <a:avLst/>
                    </a:prstGeom>
                    <a:noFill/>
                    <a:ln>
                      <a:noFill/>
                    </a:ln>
                  </pic:spPr>
                </pic:pic>
              </a:graphicData>
            </a:graphic>
          </wp:inline>
        </w:drawing>
      </w:r>
    </w:p>
    <w:p w:rsidR="00C97554" w:rsidRPr="00FB1917" w:rsidRDefault="00C97554" w:rsidP="00067583">
      <w:pPr>
        <w:shd w:val="clear" w:color="auto" w:fill="FFFFFF"/>
        <w:spacing w:after="0" w:line="384" w:lineRule="auto"/>
        <w:jc w:val="center"/>
        <w:textAlignment w:val="baseline"/>
        <w:rPr>
          <w:rFonts w:ascii="굴림" w:eastAsia="굴림" w:hAnsi="굴림" w:cs="굴림"/>
          <w:color w:val="000000"/>
          <w:kern w:val="0"/>
          <w:szCs w:val="20"/>
        </w:rPr>
      </w:pPr>
      <w:r w:rsidRPr="00FB1917">
        <w:rPr>
          <w:rFonts w:ascii="함초롬바탕" w:eastAsia="함초롬바탕" w:hAnsi="함초롬바탕" w:cs="함초롬바탕" w:hint="eastAsia"/>
          <w:bCs/>
          <w:color w:val="000000"/>
          <w:kern w:val="0"/>
          <w:szCs w:val="20"/>
          <w:shd w:val="clear" w:color="auto" w:fill="FFFFFF"/>
        </w:rPr>
        <w:t>Figure 10: Separating Equilibrium without</w:t>
      </w:r>
      <w:r w:rsidR="00BF7F3D" w:rsidRPr="00FB1917">
        <w:rPr>
          <w:rFonts w:ascii="굴림" w:eastAsia="굴림" w:hAnsi="굴림" w:cs="굴림" w:hint="eastAsia"/>
          <w:noProof/>
          <w:color w:val="000000"/>
          <w:kern w:val="0"/>
          <w:szCs w:val="20"/>
        </w:rPr>
        <w:t xml:space="preserve"> </w:t>
      </w:r>
      <m:oMath>
        <m:r>
          <m:rPr>
            <m:sty m:val="p"/>
          </m:rPr>
          <w:rPr>
            <w:rFonts w:ascii="Cambria Math" w:eastAsia="함초롬바탕" w:hAnsi="Cambria Math" w:cs="함초롬바탕"/>
            <w:color w:val="000000"/>
            <w:kern w:val="0"/>
            <w:szCs w:val="20"/>
            <w:shd w:val="clear" w:color="auto" w:fill="FFFFFF"/>
          </w:rPr>
          <m:t>L</m:t>
        </m:r>
      </m:oMath>
      <w:r w:rsidRPr="00FB1917">
        <w:rPr>
          <w:rFonts w:ascii="함초롬바탕" w:eastAsia="함초롬바탕" w:hAnsi="함초롬바탕" w:cs="함초롬바탕" w:hint="eastAsia"/>
          <w:bCs/>
          <w:color w:val="000000"/>
          <w:kern w:val="0"/>
          <w:szCs w:val="20"/>
          <w:shd w:val="clear" w:color="auto" w:fill="FFFFFF"/>
        </w:rPr>
        <w:t>’s incentive to mimic</w:t>
      </w:r>
      <w:r w:rsidR="00BF7F3D" w:rsidRPr="00FB1917">
        <w:rPr>
          <w:rFonts w:ascii="굴림" w:eastAsia="굴림" w:hAnsi="굴림" w:cs="굴림" w:hint="eastAsia"/>
          <w:noProof/>
          <w:color w:val="000000"/>
          <w:kern w:val="0"/>
          <w:szCs w:val="20"/>
        </w:rPr>
        <w:t xml:space="preserve"> </w:t>
      </w:r>
      <m:oMath>
        <m:r>
          <m:rPr>
            <m:sty m:val="p"/>
          </m:rPr>
          <w:rPr>
            <w:rFonts w:ascii="Cambria Math" w:eastAsia="굴림" w:hAnsi="Cambria Math" w:cs="굴림"/>
            <w:noProof/>
            <w:color w:val="000000"/>
            <w:kern w:val="0"/>
            <w:szCs w:val="20"/>
          </w:rPr>
          <m:t>H</m:t>
        </m:r>
      </m:oMath>
      <w:r w:rsidRPr="00FB1917">
        <w:rPr>
          <w:rFonts w:ascii="함초롬바탕" w:eastAsia="함초롬바탕" w:hAnsi="함초롬바탕" w:cs="함초롬바탕" w:hint="eastAsia"/>
          <w:bCs/>
          <w:color w:val="000000"/>
          <w:kern w:val="0"/>
          <w:szCs w:val="20"/>
          <w:shd w:val="clear" w:color="auto" w:fill="FFFFFF"/>
        </w:rPr>
        <w:t>.</w:t>
      </w:r>
    </w:p>
    <w:p w:rsidR="00D66956" w:rsidRPr="00FB1917" w:rsidRDefault="00D66956"/>
    <w:sectPr w:rsidR="00D66956" w:rsidRPr="00FB1917">
      <w:headerReference w:type="default" r:id="rId21"/>
      <w:footerReference w:type="default" r:id="rId22"/>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1505" w:rsidRDefault="001A1505" w:rsidP="00C97554">
      <w:pPr>
        <w:spacing w:after="0" w:line="240" w:lineRule="auto"/>
      </w:pPr>
      <w:r>
        <w:separator/>
      </w:r>
    </w:p>
  </w:endnote>
  <w:endnote w:type="continuationSeparator" w:id="0">
    <w:p w:rsidR="001A1505" w:rsidRDefault="001A1505" w:rsidP="00C9755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맑은 고딕">
    <w:panose1 w:val="020B0503020000020004"/>
    <w:charset w:val="81"/>
    <w:family w:val="modern"/>
    <w:pitch w:val="variable"/>
    <w:sig w:usb0="900002AF" w:usb1="09D77CFB" w:usb2="00000012" w:usb3="00000000" w:csb0="00080001" w:csb1="00000000"/>
  </w:font>
  <w:font w:name="Times New Roman">
    <w:panose1 w:val="02020603050405020304"/>
    <w:charset w:val="00"/>
    <w:family w:val="roman"/>
    <w:pitch w:val="variable"/>
    <w:sig w:usb0="E0002AFF" w:usb1="C0007841"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 w:name="함초롬바탕">
    <w:panose1 w:val="02030504000101010101"/>
    <w:charset w:val="81"/>
    <w:family w:val="roman"/>
    <w:pitch w:val="variable"/>
    <w:sig w:usb0="F7FFAEFF" w:usb1="FBDFFFFF" w:usb2="0417FFFF" w:usb3="00000000" w:csb0="0008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4786137"/>
      <w:docPartObj>
        <w:docPartGallery w:val="Page Numbers (Bottom of Page)"/>
        <w:docPartUnique/>
      </w:docPartObj>
    </w:sdtPr>
    <w:sdtContent>
      <w:p w:rsidR="007B6EA1" w:rsidRDefault="007B6EA1">
        <w:pPr>
          <w:pStyle w:val="a9"/>
          <w:jc w:val="center"/>
        </w:pPr>
        <w:r>
          <w:fldChar w:fldCharType="begin"/>
        </w:r>
        <w:r>
          <w:instrText>PAGE   \* MERGEFORMAT</w:instrText>
        </w:r>
        <w:r>
          <w:fldChar w:fldCharType="separate"/>
        </w:r>
        <w:r w:rsidR="00246CB7" w:rsidRPr="00246CB7">
          <w:rPr>
            <w:noProof/>
            <w:lang w:val="ko-KR"/>
          </w:rPr>
          <w:t>36</w:t>
        </w:r>
        <w:r>
          <w:fldChar w:fldCharType="end"/>
        </w:r>
      </w:p>
    </w:sdtContent>
  </w:sdt>
  <w:p w:rsidR="007B6EA1" w:rsidRDefault="007B6EA1" w:rsidP="00D7646C">
    <w:pPr>
      <w:pStyle w:val="a9"/>
      <w:tabs>
        <w:tab w:val="clear" w:pos="4513"/>
        <w:tab w:val="clear" w:pos="9026"/>
        <w:tab w:val="left" w:pos="6210"/>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1505" w:rsidRDefault="001A1505" w:rsidP="00C97554">
      <w:pPr>
        <w:spacing w:after="0" w:line="240" w:lineRule="auto"/>
      </w:pPr>
      <w:r>
        <w:separator/>
      </w:r>
    </w:p>
  </w:footnote>
  <w:footnote w:type="continuationSeparator" w:id="0">
    <w:p w:rsidR="001A1505" w:rsidRDefault="001A1505" w:rsidP="00C97554">
      <w:pPr>
        <w:spacing w:after="0" w:line="240" w:lineRule="auto"/>
      </w:pPr>
      <w:r>
        <w:continuationSeparator/>
      </w:r>
    </w:p>
  </w:footnote>
  <w:footnote w:id="1">
    <w:p w:rsidR="007B6EA1" w:rsidRPr="00FE2C51" w:rsidRDefault="007B6EA1" w:rsidP="00FE2C51">
      <w:pPr>
        <w:pStyle w:val="a7"/>
        <w:rPr>
          <w:rFonts w:ascii="함초롬바탕" w:eastAsia="함초롬바탕" w:hAnsi="함초롬바탕" w:cs="함초롬바탕"/>
          <w:shd w:val="clear" w:color="auto" w:fill="FFFFFF"/>
        </w:rPr>
      </w:pPr>
      <w:r>
        <w:rPr>
          <w:rStyle w:val="a6"/>
        </w:rPr>
        <w:footnoteRef/>
      </w:r>
      <w:r>
        <w:t xml:space="preserve"> </w:t>
      </w:r>
      <w:r>
        <w:rPr>
          <w:rFonts w:ascii="함초롬바탕" w:eastAsia="함초롬바탕" w:hAnsi="함초롬바탕" w:cs="함초롬바탕" w:hint="eastAsia"/>
          <w:shd w:val="clear" w:color="auto" w:fill="FFFFFF"/>
        </w:rPr>
        <w:t xml:space="preserve">It is often claimed that individuals' accessibility is not </w:t>
      </w:r>
      <w:proofErr w:type="gramStart"/>
      <w:r>
        <w:rPr>
          <w:rFonts w:ascii="함초롬바탕" w:eastAsia="함초롬바탕" w:hAnsi="함초롬바탕" w:cs="함초롬바탕" w:hint="eastAsia"/>
          <w:shd w:val="clear" w:color="auto" w:fill="FFFFFF"/>
        </w:rPr>
        <w:t>so</w:t>
      </w:r>
      <w:proofErr w:type="gramEnd"/>
      <w:r>
        <w:rPr>
          <w:rFonts w:ascii="함초롬바탕" w:eastAsia="함초롬바탕" w:hAnsi="함초롬바탕" w:cs="함초롬바탕" w:hint="eastAsia"/>
          <w:shd w:val="clear" w:color="auto" w:fill="FFFFFF"/>
        </w:rPr>
        <w:t xml:space="preserve"> good as firms. Even among firms, this may not be identical.</w:t>
      </w:r>
    </w:p>
  </w:footnote>
  <w:footnote w:id="2">
    <w:p w:rsidR="007B6EA1" w:rsidRPr="00C97554" w:rsidRDefault="007B6EA1" w:rsidP="00C97554">
      <w:pPr>
        <w:pStyle w:val="a7"/>
        <w:ind w:left="0" w:firstLine="0"/>
      </w:pPr>
      <w:r>
        <w:rPr>
          <w:rStyle w:val="a6"/>
        </w:rPr>
        <w:footnoteRef/>
      </w:r>
      <w:r>
        <w:t xml:space="preserve"> </w:t>
      </w:r>
      <w:r>
        <w:rPr>
          <w:rFonts w:ascii="함초롬바탕" w:eastAsia="함초롬바탕" w:hAnsi="함초롬바탕" w:cs="함초롬바탕" w:hint="eastAsia"/>
          <w:shd w:val="clear" w:color="auto" w:fill="FFFFFF"/>
        </w:rPr>
        <w:t>Modigliani and Miller (1958) state that arbitrage facilitates the treatment of uncertainty since it provides a simple way of dealing with economic agents with various attitudes toward risk. Stated more specifically, they argue that this disciplinary role played by the market makes it possible to sidestep the issues related to complexities posited by differences in economics agents' attitude toward risk, for any manager who fails to achieve the maximum firm value cannot stay on management with potential raiders being around, watching over his performance, and ready to take the firm over whenever there is room to raise the firm's value.</w:t>
      </w:r>
    </w:p>
  </w:footnote>
  <w:footnote w:id="3">
    <w:p w:rsidR="007B6EA1" w:rsidRDefault="007B6EA1" w:rsidP="00C97554">
      <w:pPr>
        <w:pStyle w:val="a7"/>
        <w:rPr>
          <w:rFonts w:ascii="함초롬바탕" w:eastAsia="함초롬바탕" w:hAnsi="함초롬바탕" w:cs="함초롬바탕"/>
          <w:shd w:val="clear" w:color="auto" w:fill="FFFFFF"/>
        </w:rPr>
      </w:pPr>
      <w:r>
        <w:rPr>
          <w:rStyle w:val="a6"/>
        </w:rPr>
        <w:footnoteRef/>
      </w:r>
      <w:r>
        <w:t xml:space="preserve"> </w:t>
      </w:r>
      <w:r>
        <w:rPr>
          <w:rFonts w:ascii="함초롬바탕" w:eastAsia="함초롬바탕" w:hAnsi="함초롬바탕" w:cs="함초롬바탕" w:hint="eastAsia"/>
          <w:shd w:val="clear" w:color="auto" w:fill="FFFFFF"/>
        </w:rPr>
        <w:t xml:space="preserve">For instance, according to Grossman and </w:t>
      </w:r>
      <w:proofErr w:type="spellStart"/>
      <w:r>
        <w:rPr>
          <w:rFonts w:ascii="함초롬바탕" w:eastAsia="함초롬바탕" w:hAnsi="함초롬바탕" w:cs="함초롬바탕" w:hint="eastAsia"/>
          <w:shd w:val="clear" w:color="auto" w:fill="FFFFFF"/>
        </w:rPr>
        <w:t>Stiglitz</w:t>
      </w:r>
      <w:proofErr w:type="spellEnd"/>
      <w:r>
        <w:rPr>
          <w:rFonts w:ascii="함초롬바탕" w:eastAsia="함초롬바탕" w:hAnsi="함초롬바탕" w:cs="함초롬바탕" w:hint="eastAsia"/>
          <w:shd w:val="clear" w:color="auto" w:fill="FFFFFF"/>
        </w:rPr>
        <w:t xml:space="preserve"> (1977), a condition called “</w:t>
      </w:r>
      <w:proofErr w:type="spellStart"/>
      <w:r>
        <w:rPr>
          <w:rFonts w:ascii="함초롬바탕" w:eastAsia="함초롬바탕" w:hAnsi="함초롬바탕" w:cs="함초롬바탕" w:hint="eastAsia"/>
          <w:shd w:val="clear" w:color="auto" w:fill="FFFFFF"/>
        </w:rPr>
        <w:t>competivity</w:t>
      </w:r>
      <w:proofErr w:type="spellEnd"/>
      <w:r>
        <w:rPr>
          <w:rFonts w:ascii="함초롬바탕" w:eastAsia="함초롬바탕" w:hAnsi="함초롬바탕" w:cs="함초롬바탕" w:hint="eastAsia"/>
          <w:shd w:val="clear" w:color="auto" w:fill="FFFFFF"/>
        </w:rPr>
        <w:t xml:space="preserve">” is </w:t>
      </w:r>
      <w:r>
        <w:rPr>
          <w:rFonts w:ascii="함초롬바탕" w:eastAsia="함초롬바탕" w:hAnsi="함초롬바탕" w:cs="함초롬바탕"/>
          <w:shd w:val="clear" w:color="auto" w:fill="FFFFFF"/>
        </w:rPr>
        <w:t>required</w:t>
      </w:r>
      <w:r>
        <w:rPr>
          <w:rFonts w:ascii="함초롬바탕" w:eastAsia="함초롬바탕" w:hAnsi="함초롬바탕" w:cs="함초롬바탕" w:hint="eastAsia"/>
          <w:shd w:val="clear" w:color="auto" w:fill="FFFFFF"/>
        </w:rPr>
        <w:t xml:space="preserve"> </w:t>
      </w:r>
    </w:p>
    <w:p w:rsidR="007B6EA1" w:rsidRPr="00C97554" w:rsidRDefault="007B6EA1" w:rsidP="00DA6512">
      <w:pPr>
        <w:pStyle w:val="a7"/>
        <w:ind w:left="0" w:firstLine="0"/>
      </w:pPr>
      <w:proofErr w:type="gramStart"/>
      <w:r>
        <w:rPr>
          <w:rFonts w:ascii="함초롬바탕" w:eastAsia="함초롬바탕" w:hAnsi="함초롬바탕" w:cs="함초롬바탕" w:hint="eastAsia"/>
          <w:shd w:val="clear" w:color="auto" w:fill="FFFFFF"/>
        </w:rPr>
        <w:t>and</w:t>
      </w:r>
      <w:proofErr w:type="gramEnd"/>
      <w:r>
        <w:rPr>
          <w:rFonts w:ascii="함초롬바탕" w:eastAsia="함초롬바탕" w:hAnsi="함초롬바탕" w:cs="함초롬바탕" w:hint="eastAsia"/>
          <w:shd w:val="clear" w:color="auto" w:fill="FFFFFF"/>
        </w:rPr>
        <w:t xml:space="preserve"> even the well-known spanning property is not sufficient.</w:t>
      </w:r>
    </w:p>
  </w:footnote>
  <w:footnote w:id="4">
    <w:p w:rsidR="007B6EA1" w:rsidRPr="00780849" w:rsidRDefault="007B6EA1" w:rsidP="00B5140A">
      <w:pPr>
        <w:pStyle w:val="a7"/>
      </w:pPr>
      <w:r>
        <w:rPr>
          <w:rStyle w:val="a6"/>
        </w:rPr>
        <w:footnoteRef/>
      </w:r>
      <w:r>
        <w:t xml:space="preserve"> </w:t>
      </w:r>
      <w:r>
        <w:rPr>
          <w:rFonts w:ascii="함초롬바탕" w:eastAsia="함초롬바탕" w:hAnsi="함초롬바탕" w:cs="함초롬바탕" w:hint="eastAsia"/>
          <w:shd w:val="clear" w:color="auto" w:fill="FFFFFF"/>
        </w:rPr>
        <w:t>The most well-known reason for this behavior to be allowed to take place is that it is very (or prohibitively) costly to monitor managers' actions, and this moral hazard aspect is at the heart of the standard principal-agent models.</w:t>
      </w:r>
    </w:p>
  </w:footnote>
  <w:footnote w:id="5">
    <w:p w:rsidR="007B6EA1" w:rsidRPr="00B5140A" w:rsidRDefault="007B6EA1" w:rsidP="00B5140A">
      <w:pPr>
        <w:pStyle w:val="a7"/>
      </w:pPr>
      <w:r>
        <w:rPr>
          <w:rStyle w:val="a6"/>
        </w:rPr>
        <w:footnoteRef/>
      </w:r>
      <w:r>
        <w:t xml:space="preserve"> </w:t>
      </w:r>
      <w:r>
        <w:rPr>
          <w:rFonts w:ascii="함초롬바탕" w:eastAsia="함초롬바탕" w:hAnsi="함초롬바탕" w:cs="함초롬바탕" w:hint="eastAsia"/>
          <w:shd w:val="clear" w:color="auto" w:fill="FFFFFF"/>
        </w:rPr>
        <w:t>A model in which the entrepreneur's preference ordering is lexicographic with the firm value placed over his consumption smoothing will address the same issue. The present paper abstracts from maximizing the firm value and explores economic consequences of maximizing the entrepreneur's consumption smoothing.</w:t>
      </w:r>
    </w:p>
  </w:footnote>
  <w:footnote w:id="6">
    <w:p w:rsidR="007B6EA1" w:rsidRPr="00B5140A" w:rsidRDefault="007B6EA1" w:rsidP="00B5140A">
      <w:pPr>
        <w:pStyle w:val="a7"/>
      </w:pPr>
      <w:r>
        <w:rPr>
          <w:rStyle w:val="a6"/>
        </w:rPr>
        <w:footnoteRef/>
      </w:r>
      <w:r>
        <w:t xml:space="preserve"> </w:t>
      </w:r>
      <w:r>
        <w:rPr>
          <w:rFonts w:ascii="함초롬바탕" w:eastAsia="함초롬바탕" w:hAnsi="함초롬바탕" w:cs="함초롬바탕" w:hint="eastAsia"/>
          <w:shd w:val="clear" w:color="auto" w:fill="FFFFFF"/>
        </w:rPr>
        <w:t>This assumption allows me to restrict analysis to profits without considering how the tax system treats repayments on principals. However, this assumption is not necessary in subsection 2.5, where equity is assumed to be tax-favored.</w:t>
      </w:r>
    </w:p>
  </w:footnote>
  <w:footnote w:id="7">
    <w:p w:rsidR="007B6EA1" w:rsidRPr="00B5140A" w:rsidRDefault="007B6EA1" w:rsidP="00B5140A">
      <w:pPr>
        <w:pStyle w:val="a7"/>
      </w:pPr>
      <w:r>
        <w:rPr>
          <w:rStyle w:val="a6"/>
        </w:rPr>
        <w:footnoteRef/>
      </w:r>
      <w:r>
        <w:t xml:space="preserve"> </w:t>
      </w:r>
      <w:r>
        <w:rPr>
          <w:rFonts w:ascii="함초롬바탕" w:eastAsia="함초롬바탕" w:hAnsi="함초롬바탕" w:cs="함초롬바탕" w:hint="eastAsia"/>
          <w:shd w:val="clear" w:color="auto" w:fill="FFFFFF"/>
        </w:rPr>
        <w:t xml:space="preserve">It is not exactly correct to incorporate capital gains in a two-period model in which as in this study there is no investment in period 2, which is the end of the world. However, I simply abstract from multi-period situations, and assume that the firm has the option of capital gains as a way to distribute profits to </w:t>
      </w:r>
      <w:proofErr w:type="spellStart"/>
      <w:r>
        <w:rPr>
          <w:rFonts w:ascii="함초롬바탕" w:eastAsia="함초롬바탕" w:hAnsi="함초롬바탕" w:cs="함초롬바탕" w:hint="eastAsia"/>
          <w:shd w:val="clear" w:color="auto" w:fill="FFFFFF"/>
        </w:rPr>
        <w:t>equityholders</w:t>
      </w:r>
      <w:proofErr w:type="spellEnd"/>
      <w:r>
        <w:rPr>
          <w:rFonts w:ascii="함초롬바탕" w:eastAsia="함초롬바탕" w:hAnsi="함초롬바탕" w:cs="함초롬바탕" w:hint="eastAsia"/>
          <w:shd w:val="clear" w:color="auto" w:fill="FFFFFF"/>
        </w:rPr>
        <w:t xml:space="preserve">. As will be clear in what follows, the results of this paper does not hinge on how distribution is made to </w:t>
      </w:r>
      <w:proofErr w:type="spellStart"/>
      <w:r>
        <w:rPr>
          <w:rFonts w:ascii="함초롬바탕" w:eastAsia="함초롬바탕" w:hAnsi="함초롬바탕" w:cs="함초롬바탕" w:hint="eastAsia"/>
          <w:shd w:val="clear" w:color="auto" w:fill="FFFFFF"/>
        </w:rPr>
        <w:t>equtyholders</w:t>
      </w:r>
      <w:proofErr w:type="spellEnd"/>
      <w:r>
        <w:rPr>
          <w:rFonts w:ascii="함초롬바탕" w:eastAsia="함초롬바탕" w:hAnsi="함초롬바탕" w:cs="함초롬바탕" w:hint="eastAsia"/>
          <w:shd w:val="clear" w:color="auto" w:fill="FFFFFF"/>
        </w:rPr>
        <w:t>.</w:t>
      </w:r>
    </w:p>
  </w:footnote>
  <w:footnote w:id="8">
    <w:p w:rsidR="007B6EA1" w:rsidRDefault="007B6EA1" w:rsidP="00B5140A">
      <w:pPr>
        <w:pStyle w:val="a7"/>
      </w:pPr>
      <w:r>
        <w:rPr>
          <w:rStyle w:val="a6"/>
        </w:rPr>
        <w:footnoteRef/>
      </w:r>
      <w:r>
        <w:t xml:space="preserve"> </w:t>
      </w:r>
      <w:proofErr w:type="gramStart"/>
      <w:r>
        <w:rPr>
          <w:rFonts w:ascii="함초롬바탕" w:eastAsia="함초롬바탕" w:hAnsi="함초롬바탕" w:cs="함초롬바탕" w:hint="eastAsia"/>
          <w:shd w:val="clear" w:color="auto" w:fill="FFFFFF"/>
        </w:rPr>
        <w:t>or</w:t>
      </w:r>
      <w:proofErr w:type="gramEnd"/>
      <w:r>
        <w:rPr>
          <w:rFonts w:ascii="함초롬바탕" w:eastAsia="함초롬바탕" w:hAnsi="함초롬바탕" w:cs="함초롬바탕" w:hint="eastAsia"/>
          <w:shd w:val="clear" w:color="auto" w:fill="FFFFFF"/>
        </w:rPr>
        <w:t xml:space="preserve"> from a single risk-averse investor. See section 2.3.</w:t>
      </w:r>
    </w:p>
  </w:footnote>
  <w:footnote w:id="9">
    <w:p w:rsidR="007B6EA1" w:rsidRPr="00F868A7" w:rsidRDefault="007B6EA1" w:rsidP="00F868A7">
      <w:pPr>
        <w:pStyle w:val="a7"/>
      </w:pPr>
      <w:r>
        <w:rPr>
          <w:rStyle w:val="a6"/>
        </w:rPr>
        <w:footnoteRef/>
      </w:r>
      <w:r>
        <w:t xml:space="preserve"> </w:t>
      </w:r>
      <w:r>
        <w:rPr>
          <w:rFonts w:ascii="함초롬바탕" w:eastAsia="함초롬바탕" w:hAnsi="함초롬바탕" w:cs="함초롬바탕" w:hint="eastAsia"/>
          <w:shd w:val="clear" w:color="auto" w:fill="FFFFFF"/>
        </w:rPr>
        <w:t>If courts are called in to solve the default problem, this third party is assumed to be able to verify the truth without incurring any cost.</w:t>
      </w:r>
    </w:p>
  </w:footnote>
  <w:footnote w:id="10">
    <w:p w:rsidR="007B6EA1" w:rsidRPr="00F868A7" w:rsidRDefault="007B6EA1" w:rsidP="00F868A7">
      <w:pPr>
        <w:pStyle w:val="a7"/>
      </w:pPr>
      <w:r>
        <w:rPr>
          <w:rStyle w:val="a6"/>
        </w:rPr>
        <w:footnoteRef/>
      </w:r>
      <w:r>
        <w:t xml:space="preserve"> </w:t>
      </w:r>
      <w:r>
        <w:rPr>
          <w:rFonts w:ascii="함초롬바탕" w:eastAsia="함초롬바탕" w:hAnsi="함초롬바탕" w:cs="함초롬바탕" w:hint="eastAsia"/>
          <w:shd w:val="clear" w:color="auto" w:fill="FFFFFF"/>
        </w:rPr>
        <w:t>It is seen in subsection 2.3 that this assumption is very unlikely to affect the qualitative result of this paper. In subsection 2.3, a single risk-averse investor is introduced and the same results are shown to hold. The analysis strongly suggests that the same qualitative result will hold even in more general models with many risk-averse investors.</w:t>
      </w:r>
    </w:p>
  </w:footnote>
  <w:footnote w:id="11">
    <w:p w:rsidR="007B6EA1" w:rsidRPr="00FE6ADB" w:rsidRDefault="007B6EA1" w:rsidP="00FE6ADB">
      <w:pPr>
        <w:pStyle w:val="a7"/>
      </w:pPr>
      <w:r>
        <w:rPr>
          <w:rStyle w:val="a6"/>
        </w:rPr>
        <w:footnoteRef/>
      </w:r>
      <w:r>
        <w:t xml:space="preserve"> </w:t>
      </w:r>
      <w:r>
        <w:rPr>
          <w:rFonts w:ascii="함초롬바탕" w:eastAsia="함초롬바탕" w:hAnsi="함초롬바탕" w:cs="함초롬바탕" w:hint="eastAsia"/>
          <w:shd w:val="clear" w:color="auto" w:fill="FFFFFF"/>
        </w:rPr>
        <w:t>In subsection 2.2, it is explored what happens if the entrepreneur is risk-neutral. This study assumes that the entrepreneur's utility is strictly quasi-concave. Since the expected utility is a convex combination of the utility, the expected utility is also strictly quasi-concave and thus the indifference curves derived from the expected utility are smooth, downward-sloping and strictly convex upward as those from the utility are. The strictly quasi-concavity of the utility function produces the so-called “well-behaved” indifference curves.</w:t>
      </w:r>
    </w:p>
  </w:footnote>
  <w:footnote w:id="12">
    <w:p w:rsidR="007B6EA1" w:rsidRPr="00074011" w:rsidRDefault="007B6EA1" w:rsidP="00074011">
      <w:pPr>
        <w:pStyle w:val="a7"/>
      </w:pPr>
      <w:r>
        <w:rPr>
          <w:rStyle w:val="a6"/>
        </w:rPr>
        <w:footnoteRef/>
      </w:r>
      <w:r>
        <w:t xml:space="preserve"> </w:t>
      </w:r>
      <w:r>
        <w:rPr>
          <w:rFonts w:ascii="함초롬바탕" w:eastAsia="함초롬바탕" w:hAnsi="함초롬바탕" w:cs="함초롬바탕" w:hint="eastAsia"/>
          <w:shd w:val="clear" w:color="auto" w:fill="FFFFFF"/>
        </w:rPr>
        <w:t>This means that the entrepreneur pays dividends solely out of profits. If all the repayments are made in the form of dividends, then the tax disadvantage of equity is strengthened. The following analysis must hold for any heavier use of dividends because the tax disadvantage of equity is greater than that is supposed in this paper.</w:t>
      </w:r>
    </w:p>
  </w:footnote>
  <w:footnote w:id="13">
    <w:p w:rsidR="007B6EA1" w:rsidRPr="005D51CF" w:rsidRDefault="007B6EA1" w:rsidP="005D51CF">
      <w:pPr>
        <w:pStyle w:val="a7"/>
      </w:pPr>
      <w:r>
        <w:rPr>
          <w:rStyle w:val="a6"/>
        </w:rPr>
        <w:footnoteRef/>
      </w:r>
      <w:r>
        <w:t xml:space="preserve"> </w:t>
      </w:r>
      <w:r>
        <w:rPr>
          <w:rFonts w:ascii="함초롬바탕" w:eastAsia="함초롬바탕" w:hAnsi="함초롬바탕" w:cs="함초롬바탕" w:hint="eastAsia"/>
          <w:shd w:val="clear" w:color="auto" w:fill="FFFFFF"/>
        </w:rPr>
        <w:t xml:space="preserve">If bankruptcy is introduced to the model in any manner at all, the effect of this constraint can be reproduced by making bankruptcy extremely costly to the entrepreneur. However, the problem of bankruptcy is an irrelevant issue to this model. As will be clear in subsection 2.2, the use of debt is constrained in this paper by the fact that payoff to outside </w:t>
      </w:r>
      <w:proofErr w:type="spellStart"/>
      <w:r>
        <w:rPr>
          <w:rFonts w:ascii="함초롬바탕" w:eastAsia="함초롬바탕" w:hAnsi="함초롬바탕" w:cs="함초롬바탕" w:hint="eastAsia"/>
          <w:shd w:val="clear" w:color="auto" w:fill="FFFFFF"/>
        </w:rPr>
        <w:t>equityholders</w:t>
      </w:r>
      <w:proofErr w:type="spellEnd"/>
      <w:r>
        <w:rPr>
          <w:rFonts w:ascii="함초롬바탕" w:eastAsia="함초롬바탕" w:hAnsi="함초롬바탕" w:cs="함초롬바탕" w:hint="eastAsia"/>
          <w:shd w:val="clear" w:color="auto" w:fill="FFFFFF"/>
        </w:rPr>
        <w:t xml:space="preserve"> must be nonnegative in each state </w:t>
      </w:r>
      <m:oMath>
        <m:r>
          <m:rPr>
            <m:sty m:val="p"/>
          </m:rPr>
          <w:rPr>
            <w:rFonts w:ascii="Cambria Math" w:eastAsia="함초롬바탕" w:hAnsi="Cambria Math" w:cs="함초롬바탕"/>
            <w:shd w:val="clear" w:color="auto" w:fill="FFFFFF"/>
          </w:rPr>
          <m:t xml:space="preserve">s </m:t>
        </m:r>
      </m:oMath>
      <w:r>
        <w:rPr>
          <w:rFonts w:ascii="함초롬바탕" w:eastAsia="함초롬바탕" w:hAnsi="함초롬바탕" w:cs="함초롬바탕" w:hint="eastAsia"/>
          <w:shd w:val="clear" w:color="auto" w:fill="FFFFFF"/>
        </w:rPr>
        <w:t>(where</w:t>
      </w:r>
      <w:r>
        <w:rPr>
          <w:rFonts w:hint="eastAsia"/>
          <w:noProof/>
        </w:rPr>
        <w:t xml:space="preserve"> </w:t>
      </w:r>
      <m:oMath>
        <m:r>
          <m:rPr>
            <m:sty m:val="p"/>
          </m:rPr>
          <w:rPr>
            <w:rFonts w:ascii="Cambria Math" w:hAnsi="Cambria Math"/>
            <w:noProof/>
          </w:rPr>
          <m:t>s=</m:t>
        </m:r>
        <m:r>
          <m:rPr>
            <m:nor/>
          </m:rPr>
          <w:rPr>
            <w:rFonts w:ascii="Cambria Math" w:hAnsi="Cambria Math" w:hint="eastAsia"/>
            <w:noProof/>
          </w:rPr>
          <m:t xml:space="preserve">g, </m:t>
        </m:r>
        <m:r>
          <m:rPr>
            <m:sty m:val="p"/>
          </m:rPr>
          <w:rPr>
            <w:rFonts w:ascii="Cambria Math" w:hAnsi="Cambria Math"/>
            <w:noProof/>
          </w:rPr>
          <m:t>b</m:t>
        </m:r>
      </m:oMath>
      <w:r>
        <w:rPr>
          <w:rFonts w:ascii="함초롬바탕" w:eastAsia="함초롬바탕" w:hAnsi="함초롬바탕" w:cs="함초롬바탕" w:hint="eastAsia"/>
          <w:shd w:val="clear" w:color="auto" w:fill="FFFFFF"/>
        </w:rPr>
        <w:t xml:space="preserve">). Also, if the fact that debt is placed senior in priority to equity is taken into account, these constraints are not tight enough. </w:t>
      </w:r>
      <m:oMath>
        <m:sSub>
          <m:sSubPr>
            <m:ctrlPr>
              <w:rPr>
                <w:rFonts w:ascii="Cambria Math" w:eastAsia="함초롬바탕" w:hAnsi="Cambria Math" w:cs="함초롬바탕"/>
                <w:shd w:val="clear" w:color="auto" w:fill="FFFFFF"/>
              </w:rPr>
            </m:ctrlPr>
          </m:sSubPr>
          <m:e>
            <m:r>
              <w:rPr>
                <w:rFonts w:ascii="Cambria Math" w:eastAsia="함초롬바탕" w:hAnsi="Cambria Math" w:cs="함초롬바탕"/>
                <w:shd w:val="clear" w:color="auto" w:fill="FFFFFF"/>
              </w:rPr>
              <m:t>R</m:t>
            </m:r>
          </m:e>
          <m:sub>
            <m:r>
              <w:rPr>
                <w:rFonts w:ascii="Cambria Math" w:eastAsia="함초롬바탕" w:hAnsi="Cambria Math" w:cs="함초롬바탕"/>
                <w:shd w:val="clear" w:color="auto" w:fill="FFFFFF"/>
              </w:rPr>
              <m:t>S</m:t>
            </m:r>
          </m:sub>
        </m:sSub>
        <m:r>
          <w:rPr>
            <w:rFonts w:ascii="Cambria Math" w:eastAsia="함초롬바탕" w:hAnsi="Cambria Math" w:cs="함초롬바탕"/>
            <w:shd w:val="clear" w:color="auto" w:fill="FFFFFF"/>
          </w:rPr>
          <m:t>≤</m:t>
        </m:r>
        <m:sSub>
          <m:sSubPr>
            <m:ctrlPr>
              <w:rPr>
                <w:rFonts w:ascii="Cambria Math" w:eastAsia="함초롬바탕" w:hAnsi="Cambria Math" w:cs="함초롬바탕"/>
                <w:i/>
                <w:shd w:val="clear" w:color="auto" w:fill="FFFFFF"/>
              </w:rPr>
            </m:ctrlPr>
          </m:sSubPr>
          <m:e>
            <m:r>
              <w:rPr>
                <w:rFonts w:ascii="Cambria Math" w:eastAsia="함초롬바탕" w:hAnsi="Cambria Math" w:cs="함초롬바탕"/>
                <w:shd w:val="clear" w:color="auto" w:fill="FFFFFF"/>
              </w:rPr>
              <m:t>X</m:t>
            </m:r>
          </m:e>
          <m:sub>
            <m:r>
              <w:rPr>
                <w:rFonts w:ascii="Cambria Math" w:eastAsia="함초롬바탕" w:hAnsi="Cambria Math" w:cs="함초롬바탕"/>
                <w:shd w:val="clear" w:color="auto" w:fill="FFFFFF"/>
              </w:rPr>
              <m:t>s</m:t>
            </m:r>
          </m:sub>
        </m:sSub>
        <m:r>
          <w:rPr>
            <w:rFonts w:ascii="Cambria Math" w:eastAsia="함초롬바탕" w:hAnsi="Cambria Math" w:cs="함초롬바탕"/>
            <w:shd w:val="clear" w:color="auto" w:fill="FFFFFF"/>
          </w:rPr>
          <m:t>-D</m:t>
        </m:r>
      </m:oMath>
      <w:r>
        <w:rPr>
          <w:rFonts w:ascii="함초롬바탕" w:eastAsia="함초롬바탕" w:hAnsi="함초롬바탕" w:cs="함초롬바탕" w:hint="eastAsia"/>
          <w:shd w:val="clear" w:color="auto" w:fill="FFFFFF"/>
        </w:rPr>
        <w:t>(</w:t>
      </w:r>
      <w:proofErr w:type="gramStart"/>
      <w:r>
        <w:rPr>
          <w:rFonts w:ascii="함초롬바탕" w:eastAsia="함초롬바탕" w:hAnsi="함초롬바탕" w:cs="함초롬바탕" w:hint="eastAsia"/>
          <w:shd w:val="clear" w:color="auto" w:fill="FFFFFF"/>
        </w:rPr>
        <w:t>where</w:t>
      </w:r>
      <w:proofErr w:type="gramEnd"/>
      <w:r>
        <w:rPr>
          <w:rFonts w:ascii="함초롬바탕" w:eastAsia="함초롬바탕" w:hAnsi="함초롬바탕" w:cs="함초롬바탕" w:hint="eastAsia"/>
          <w:shd w:val="clear" w:color="auto" w:fill="FFFFFF"/>
        </w:rPr>
        <w:t xml:space="preserve"> </w:t>
      </w:r>
      <m:oMath>
        <m:r>
          <m:rPr>
            <m:sty m:val="p"/>
          </m:rPr>
          <w:rPr>
            <w:rFonts w:ascii="Cambria Math" w:hAnsi="Cambria Math"/>
            <w:noProof/>
          </w:rPr>
          <m:t>s=</m:t>
        </m:r>
        <m:r>
          <m:rPr>
            <m:nor/>
          </m:rPr>
          <w:rPr>
            <w:rFonts w:ascii="Cambria Math" w:hAnsi="Cambria Math" w:hint="eastAsia"/>
            <w:noProof/>
          </w:rPr>
          <m:t xml:space="preserve">g, </m:t>
        </m:r>
        <m:r>
          <m:rPr>
            <m:sty m:val="p"/>
          </m:rPr>
          <w:rPr>
            <w:rFonts w:ascii="Cambria Math" w:hAnsi="Cambria Math"/>
            <w:noProof/>
          </w:rPr>
          <m:t>b</m:t>
        </m:r>
      </m:oMath>
      <w:r>
        <w:rPr>
          <w:rFonts w:ascii="함초롬바탕" w:eastAsia="함초롬바탕" w:hAnsi="함초롬바탕" w:cs="함초롬바탕" w:hint="eastAsia"/>
          <w:shd w:val="clear" w:color="auto" w:fill="FFFFFF"/>
        </w:rPr>
        <w:t>) constitute the appropriate constraints on the pre-tax scheduled payouts. In the entrepreneur's problems that follow, all these aspects are considered.</w:t>
      </w:r>
    </w:p>
  </w:footnote>
  <w:footnote w:id="14">
    <w:p w:rsidR="007B6EA1" w:rsidRPr="006015DB" w:rsidRDefault="007B6EA1" w:rsidP="006015DB">
      <w:pPr>
        <w:pStyle w:val="a7"/>
      </w:pPr>
      <w:r>
        <w:rPr>
          <w:rStyle w:val="a6"/>
        </w:rPr>
        <w:footnoteRef/>
      </w:r>
      <w:r>
        <w:t xml:space="preserve"> </w:t>
      </w:r>
      <w:r>
        <w:rPr>
          <w:rFonts w:ascii="함초롬바탕" w:eastAsia="함초롬바탕" w:hAnsi="함초롬바탕" w:cs="함초롬바탕" w:hint="eastAsia"/>
          <w:shd w:val="clear" w:color="auto" w:fill="FFFFFF"/>
        </w:rPr>
        <w:t>Notice that a target location on the perfect consumption smoothing schedule does not represent a pure equity contract if the corporate income tax unfavorably treats equity. This is true because a target location on the perfect smoothing schedule can be achieved at the cheapest cost by use of debt. This point will become clear as this subsection goes along.</w:t>
      </w:r>
    </w:p>
  </w:footnote>
  <w:footnote w:id="15">
    <w:p w:rsidR="007B6EA1" w:rsidRPr="007F7D85" w:rsidRDefault="007B6EA1" w:rsidP="007F7D85">
      <w:pPr>
        <w:pStyle w:val="a7"/>
      </w:pPr>
      <w:r>
        <w:rPr>
          <w:rStyle w:val="a6"/>
        </w:rPr>
        <w:footnoteRef/>
      </w:r>
      <w:r>
        <w:t xml:space="preserve"> </w:t>
      </w:r>
      <w:r>
        <w:rPr>
          <w:rFonts w:ascii="함초롬바탕" w:eastAsia="함초롬바탕" w:hAnsi="함초롬바탕" w:cs="함초롬바탕" w:hint="eastAsia"/>
          <w:shd w:val="clear" w:color="auto" w:fill="FFFFFF"/>
        </w:rPr>
        <w:t xml:space="preserve">This is true under 1986 U.S. Tax Reform: the highest personal tax rate </w:t>
      </w:r>
      <w:proofErr w:type="gramStart"/>
      <w:r>
        <w:rPr>
          <w:rFonts w:ascii="함초롬바탕" w:eastAsia="함초롬바탕" w:hAnsi="함초롬바탕" w:cs="함초롬바탕" w:hint="eastAsia"/>
          <w:shd w:val="clear" w:color="auto" w:fill="FFFFFF"/>
        </w:rPr>
        <w:t xml:space="preserve">is </w:t>
      </w:r>
      <w:proofErr w:type="gramEnd"/>
      <m:oMath>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p</m:t>
            </m:r>
          </m:sub>
        </m:sSub>
        <m:r>
          <w:rPr>
            <w:rFonts w:ascii="Cambria Math" w:eastAsia="함초롬바탕" w:hAnsi="Cambria Math" w:cs="함초롬바탕"/>
            <w:sz w:val="20"/>
            <w:szCs w:val="20"/>
            <w:shd w:val="clear" w:color="auto" w:fill="FFFFFF"/>
          </w:rPr>
          <m:t>=.33</m:t>
        </m:r>
      </m:oMath>
      <w:r>
        <w:rPr>
          <w:rFonts w:ascii="함초롬바탕" w:eastAsia="함초롬바탕" w:hAnsi="함초롬바탕" w:cs="함초롬바탕" w:hint="eastAsia"/>
          <w:shd w:val="clear" w:color="auto" w:fill="FFFFFF"/>
        </w:rPr>
        <w:t>, whereas the corporate tax rate is</w:t>
      </w:r>
      <m:oMath>
        <m:r>
          <m:rPr>
            <m:sty m:val="p"/>
          </m:rPr>
          <w:rPr>
            <w:rFonts w:ascii="Cambria Math" w:eastAsia="함초롬바탕" w:hAnsi="Cambria Math" w:cs="함초롬바탕"/>
            <w:shd w:val="clear" w:color="auto" w:fill="FFFFFF"/>
          </w:rPr>
          <m:t xml:space="preserve"> </m:t>
        </m:r>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c</m:t>
            </m:r>
          </m:sub>
        </m:sSub>
        <m:r>
          <w:rPr>
            <w:rFonts w:ascii="Cambria Math" w:eastAsia="함초롬바탕" w:hAnsi="Cambria Math" w:cs="함초롬바탕"/>
            <w:sz w:val="20"/>
            <w:szCs w:val="20"/>
            <w:shd w:val="clear" w:color="auto" w:fill="FFFFFF"/>
          </w:rPr>
          <m:t>=.34</m:t>
        </m:r>
      </m:oMath>
      <w:r>
        <w:rPr>
          <w:rFonts w:ascii="함초롬바탕" w:eastAsia="함초롬바탕" w:hAnsi="함초롬바탕" w:cs="함초롬바탕" w:hint="eastAsia"/>
          <w:shd w:val="clear" w:color="auto" w:fill="FFFFFF"/>
        </w:rPr>
        <w:t xml:space="preserve">. Then </w:t>
      </w:r>
      <m:oMath>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q</m:t>
            </m:r>
          </m:sub>
        </m:sSub>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&gt;τ</m:t>
            </m:r>
          </m:e>
          <m:sub>
            <m:r>
              <w:rPr>
                <w:rFonts w:ascii="Cambria Math" w:eastAsia="함초롬바탕" w:hAnsi="Cambria Math" w:cs="함초롬바탕"/>
                <w:szCs w:val="20"/>
                <w:shd w:val="clear" w:color="auto" w:fill="FFFFFF"/>
              </w:rPr>
              <m:t>p</m:t>
            </m:r>
          </m:sub>
        </m:sSub>
        <m:r>
          <w:rPr>
            <w:rFonts w:ascii="Cambria Math" w:eastAsia="함초롬바탕" w:hAnsi="Cambria Math" w:cs="함초롬바탕"/>
            <w:sz w:val="20"/>
            <w:szCs w:val="20"/>
            <w:shd w:val="clear" w:color="auto" w:fill="FFFFFF"/>
          </w:rPr>
          <m:t xml:space="preserve"> </m:t>
        </m:r>
      </m:oMath>
      <w:r>
        <w:rPr>
          <w:rFonts w:ascii="함초롬바탕" w:eastAsia="함초롬바탕" w:hAnsi="함초롬바탕" w:cs="함초롬바탕" w:hint="eastAsia"/>
          <w:shd w:val="clear" w:color="auto" w:fill="FFFFFF"/>
        </w:rPr>
        <w:t xml:space="preserve">holds whatever </w:t>
      </w:r>
      <m:oMath>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z</m:t>
            </m:r>
          </m:sub>
        </m:sSub>
        <m:r>
          <w:rPr>
            <w:rFonts w:ascii="Cambria Math" w:eastAsia="함초롬바탕" w:hAnsi="Cambria Math" w:cs="함초롬바탕"/>
            <w:sz w:val="20"/>
            <w:szCs w:val="20"/>
            <w:shd w:val="clear" w:color="auto" w:fill="FFFFFF"/>
          </w:rPr>
          <m:t xml:space="preserve"> </m:t>
        </m:r>
      </m:oMath>
      <w:r>
        <w:rPr>
          <w:rFonts w:ascii="함초롬바탕" w:eastAsia="함초롬바탕" w:hAnsi="함초롬바탕" w:cs="함초롬바탕" w:hint="eastAsia"/>
          <w:shd w:val="clear" w:color="auto" w:fill="FFFFFF"/>
        </w:rPr>
        <w:t>may be. Under Clinton Administration, this assumption is still valid for most tax brackets.</w:t>
      </w:r>
    </w:p>
  </w:footnote>
  <w:footnote w:id="16">
    <w:p w:rsidR="007B6EA1" w:rsidRPr="00A55731" w:rsidRDefault="007B6EA1" w:rsidP="00A55731">
      <w:pPr>
        <w:pStyle w:val="a7"/>
      </w:pPr>
      <w:r>
        <w:rPr>
          <w:rStyle w:val="a6"/>
        </w:rPr>
        <w:footnoteRef/>
      </w:r>
      <w:r>
        <w:t xml:space="preserve"> </w:t>
      </w:r>
      <w:r>
        <w:rPr>
          <w:rFonts w:ascii="함초롬바탕" w:eastAsia="함초롬바탕" w:hAnsi="함초롬바탕" w:cs="함초롬바탕" w:hint="eastAsia"/>
          <w:shd w:val="clear" w:color="auto" w:fill="FFFFFF"/>
        </w:rPr>
        <w:t xml:space="preserve">Notice that in what follows, all values (that is, amounts) will be divided </w:t>
      </w:r>
      <w:proofErr w:type="gramStart"/>
      <w:r>
        <w:rPr>
          <w:rFonts w:ascii="함초롬바탕" w:eastAsia="함초롬바탕" w:hAnsi="함초롬바탕" w:cs="함초롬바탕" w:hint="eastAsia"/>
          <w:shd w:val="clear" w:color="auto" w:fill="FFFFFF"/>
        </w:rPr>
        <w:t>by</w:t>
      </w:r>
      <w:r>
        <w:rPr>
          <w:rFonts w:hint="eastAsia"/>
          <w:noProof/>
        </w:rPr>
        <w:t xml:space="preserve"> </w:t>
      </w:r>
      <w:proofErr w:type="gramEnd"/>
      <m:oMath>
        <m:sSub>
          <m:sSubPr>
            <m:ctrlPr>
              <w:rPr>
                <w:rFonts w:ascii="Cambria Math" w:eastAsia="함초롬바탕" w:hAnsi="Cambria Math" w:cs="함초롬바탕"/>
                <w:sz w:val="20"/>
                <w:szCs w:val="20"/>
                <w:shd w:val="clear" w:color="auto" w:fill="FFFFFF"/>
              </w:rPr>
            </m:ctrlPr>
          </m:sSubPr>
          <m:e>
            <m:r>
              <w:rPr>
                <w:rFonts w:ascii="Cambria Math" w:eastAsia="함초롬바탕" w:hAnsi="Cambria Math" w:cs="함초롬바탕"/>
                <w:szCs w:val="20"/>
                <w:shd w:val="clear" w:color="auto" w:fill="FFFFFF"/>
              </w:rPr>
              <m:t>1-τ</m:t>
            </m:r>
          </m:e>
          <m:sub>
            <m:r>
              <w:rPr>
                <w:rFonts w:ascii="Cambria Math" w:eastAsia="함초롬바탕" w:hAnsi="Cambria Math" w:cs="함초롬바탕"/>
                <w:szCs w:val="20"/>
                <w:shd w:val="clear" w:color="auto" w:fill="FFFFFF"/>
              </w:rPr>
              <m:t>p</m:t>
            </m:r>
          </m:sub>
        </m:sSub>
      </m:oMath>
      <w:r>
        <w:rPr>
          <w:rFonts w:ascii="함초롬바탕" w:eastAsia="함초롬바탕" w:hAnsi="함초롬바탕" w:cs="함초롬바탕" w:hint="eastAsia"/>
          <w:shd w:val="clear" w:color="auto" w:fill="FFFFFF"/>
        </w:rPr>
        <w:t>.</w:t>
      </w:r>
    </w:p>
  </w:footnote>
  <w:footnote w:id="17">
    <w:p w:rsidR="007B6EA1" w:rsidRPr="00AF2F05" w:rsidRDefault="007B6EA1" w:rsidP="003011F7">
      <w:pPr>
        <w:pStyle w:val="a7"/>
      </w:pPr>
      <w:r>
        <w:rPr>
          <w:rStyle w:val="a6"/>
        </w:rPr>
        <w:footnoteRef/>
      </w:r>
      <w:r>
        <w:t xml:space="preserve"> </w:t>
      </w:r>
      <w:r>
        <w:rPr>
          <w:rFonts w:ascii="함초롬바탕" w:eastAsia="함초롬바탕" w:hAnsi="함초롬바탕" w:cs="함초롬바탕" w:hint="eastAsia"/>
          <w:shd w:val="clear" w:color="auto" w:fill="FFFFFF"/>
        </w:rPr>
        <w:t xml:space="preserve">One sufficient condition for no distortion is that </w:t>
      </w:r>
      <m:oMath>
        <m:sSub>
          <m:sSubPr>
            <m:ctrlPr>
              <w:rPr>
                <w:rFonts w:ascii="Cambria Math" w:eastAsia="함초롬바탕" w:hAnsi="Cambria Math" w:cs="함초롬바탕"/>
                <w:shd w:val="clear" w:color="auto" w:fill="FFFFFF"/>
              </w:rPr>
            </m:ctrlPr>
          </m:sSubPr>
          <m:e>
            <m:r>
              <w:rPr>
                <w:rFonts w:ascii="Cambria Math" w:eastAsia="함초롬바탕" w:hAnsi="Cambria Math" w:cs="함초롬바탕"/>
                <w:shd w:val="clear" w:color="auto" w:fill="FFFFFF"/>
              </w:rPr>
              <m:t>τ</m:t>
            </m:r>
          </m:e>
          <m:sub>
            <m:r>
              <w:rPr>
                <w:rFonts w:ascii="Cambria Math" w:eastAsia="함초롬바탕" w:hAnsi="Cambria Math" w:cs="함초롬바탕"/>
                <w:shd w:val="clear" w:color="auto" w:fill="FFFFFF"/>
              </w:rPr>
              <m:t>c</m:t>
            </m:r>
          </m:sub>
        </m:sSub>
        <m:r>
          <w:rPr>
            <w:rFonts w:ascii="Cambria Math" w:eastAsia="함초롬바탕" w:hAnsi="Cambria Math" w:cs="함초롬바탕"/>
            <w:shd w:val="clear" w:color="auto" w:fill="FFFFFF"/>
          </w:rPr>
          <m:t>=0</m:t>
        </m:r>
      </m:oMath>
      <w:r>
        <w:rPr>
          <w:rFonts w:hint="eastAsia"/>
          <w:noProof/>
        </w:rPr>
        <w:t xml:space="preserve"> </w:t>
      </w:r>
      <w:proofErr w:type="gramStart"/>
      <w:r>
        <w:rPr>
          <w:rFonts w:ascii="함초롬바탕" w:eastAsia="함초롬바탕" w:hAnsi="함초롬바탕" w:cs="함초롬바탕" w:hint="eastAsia"/>
          <w:shd w:val="clear" w:color="auto" w:fill="FFFFFF"/>
        </w:rPr>
        <w:t xml:space="preserve">and </w:t>
      </w:r>
      <w:proofErr w:type="gramEnd"/>
      <m:oMath>
        <m:sSub>
          <m:sSubPr>
            <m:ctrlPr>
              <w:rPr>
                <w:rFonts w:ascii="Cambria Math" w:eastAsia="함초롬바탕" w:hAnsi="Cambria Math" w:cs="함초롬바탕"/>
                <w:shd w:val="clear" w:color="auto" w:fill="FFFFFF"/>
              </w:rPr>
            </m:ctrlPr>
          </m:sSubPr>
          <m:e>
            <m:r>
              <w:rPr>
                <w:rFonts w:ascii="Cambria Math" w:eastAsia="함초롬바탕" w:hAnsi="Cambria Math" w:cs="함초롬바탕"/>
                <w:shd w:val="clear" w:color="auto" w:fill="FFFFFF"/>
              </w:rPr>
              <m:t>τ</m:t>
            </m:r>
          </m:e>
          <m:sub>
            <m:r>
              <w:rPr>
                <w:rFonts w:ascii="Cambria Math" w:eastAsia="함초롬바탕" w:hAnsi="Cambria Math" w:cs="함초롬바탕"/>
                <w:shd w:val="clear" w:color="auto" w:fill="FFFFFF"/>
              </w:rPr>
              <m:t>z</m:t>
            </m:r>
          </m:sub>
        </m:sSub>
        <m:sSub>
          <m:sSubPr>
            <m:ctrlPr>
              <w:rPr>
                <w:rFonts w:ascii="Cambria Math" w:eastAsia="함초롬바탕" w:hAnsi="Cambria Math" w:cs="함초롬바탕"/>
                <w:shd w:val="clear" w:color="auto" w:fill="FFFFFF"/>
              </w:rPr>
            </m:ctrlPr>
          </m:sSubPr>
          <m:e>
            <m:r>
              <w:rPr>
                <w:rFonts w:ascii="Cambria Math" w:eastAsia="함초롬바탕" w:hAnsi="Cambria Math" w:cs="함초롬바탕"/>
                <w:shd w:val="clear" w:color="auto" w:fill="FFFFFF"/>
              </w:rPr>
              <m:t>=τ</m:t>
            </m:r>
          </m:e>
          <m:sub>
            <m:r>
              <w:rPr>
                <w:rFonts w:ascii="Cambria Math" w:eastAsia="함초롬바탕" w:hAnsi="Cambria Math" w:cs="함초롬바탕"/>
                <w:shd w:val="clear" w:color="auto" w:fill="FFFFFF"/>
              </w:rPr>
              <m:t>p</m:t>
            </m:r>
          </m:sub>
        </m:sSub>
      </m:oMath>
      <w:r>
        <w:rPr>
          <w:rFonts w:ascii="함초롬바탕" w:eastAsia="함초롬바탕" w:hAnsi="함초롬바탕" w:cs="함초롬바탕" w:hint="eastAsia"/>
          <w:shd w:val="clear" w:color="auto" w:fill="FFFFFF"/>
        </w:rPr>
        <w:t>. In other words, there is no corporate income tax, and personal income tax is symmetrically imposed on</w:t>
      </w:r>
      <w:r>
        <w:rPr>
          <w:rFonts w:hint="eastAsia"/>
        </w:rPr>
        <w:t xml:space="preserve"> </w:t>
      </w:r>
      <w:r>
        <w:rPr>
          <w:rFonts w:ascii="함초롬바탕" w:eastAsia="함초롬바탕" w:hAnsi="함초롬바탕" w:cs="함초롬바탕" w:hint="eastAsia"/>
          <w:shd w:val="clear" w:color="auto" w:fill="FFFFFF"/>
        </w:rPr>
        <w:t>distributions to both debt and equity claims.</w:t>
      </w:r>
    </w:p>
  </w:footnote>
  <w:footnote w:id="18">
    <w:p w:rsidR="007B6EA1" w:rsidRPr="008744ED" w:rsidRDefault="007B6EA1" w:rsidP="008744ED">
      <w:pPr>
        <w:pStyle w:val="a7"/>
      </w:pPr>
      <w:r>
        <w:rPr>
          <w:rStyle w:val="a6"/>
        </w:rPr>
        <w:footnoteRef/>
      </w:r>
      <w:r>
        <w:t xml:space="preserve"> </w:t>
      </w:r>
      <w:r>
        <w:rPr>
          <w:rFonts w:ascii="함초롬바탕" w:eastAsia="함초롬바탕" w:hAnsi="함초롬바탕" w:cs="함초롬바탕" w:hint="eastAsia"/>
          <w:shd w:val="clear" w:color="auto" w:fill="FFFFFF"/>
        </w:rPr>
        <w:t xml:space="preserve">If </w:t>
      </w:r>
      <m:oMath>
        <m:sSup>
          <m:sSupPr>
            <m:ctrlPr>
              <w:rPr>
                <w:rFonts w:ascii="Cambria Math" w:eastAsia="함초롬바탕" w:hAnsi="Cambria Math" w:cs="함초롬바탕"/>
                <w:shd w:val="clear" w:color="auto" w:fill="FFFFFF"/>
              </w:rPr>
            </m:ctrlPr>
          </m:sSupPr>
          <m:e>
            <m:r>
              <w:rPr>
                <w:rFonts w:ascii="Cambria Math" w:eastAsia="함초롬바탕" w:hAnsi="Cambria Math" w:cs="함초롬바탕"/>
                <w:shd w:val="clear" w:color="auto" w:fill="FFFFFF"/>
              </w:rPr>
              <m:t>π</m:t>
            </m:r>
          </m:e>
          <m:sup>
            <m:r>
              <w:rPr>
                <w:rFonts w:ascii="Cambria Math" w:eastAsia="함초롬바탕" w:hAnsi="Cambria Math" w:cs="함초롬바탕"/>
                <w:shd w:val="clear" w:color="auto" w:fill="FFFFFF"/>
              </w:rPr>
              <m:t>°</m:t>
            </m:r>
          </m:sup>
        </m:sSup>
      </m:oMath>
      <w:r>
        <w:rPr>
          <w:rFonts w:hint="eastAsia"/>
          <w:noProof/>
        </w:rPr>
        <w:t xml:space="preserve"> </w:t>
      </w:r>
      <w:r>
        <w:rPr>
          <w:rFonts w:ascii="함초롬바탕" w:eastAsia="함초롬바탕" w:hAnsi="함초롬바탕" w:cs="함초롬바탕" w:hint="eastAsia"/>
          <w:shd w:val="clear" w:color="auto" w:fill="FFFFFF"/>
        </w:rPr>
        <w:t>is not large enough, the optimal capital structure can be of pure equity (with no debt raised). The reason is that with a tight repayment constraint, there is not much room for the entrepreneur to achieve consumption smoothing, which makes him desert tax advantage accorded debt to make his consumption stream smooth. In Appendix A, a sufficient condition for an interior capital structure is given.</w:t>
      </w:r>
    </w:p>
  </w:footnote>
  <w:footnote w:id="19">
    <w:p w:rsidR="007B6EA1" w:rsidRPr="008744ED" w:rsidRDefault="007B6EA1" w:rsidP="008744ED">
      <w:pPr>
        <w:pStyle w:val="a7"/>
      </w:pPr>
      <w:r>
        <w:rPr>
          <w:rStyle w:val="a6"/>
        </w:rPr>
        <w:footnoteRef/>
      </w:r>
      <w:r>
        <w:t xml:space="preserve"> </w:t>
      </w:r>
      <w:r>
        <w:rPr>
          <w:rFonts w:ascii="함초롬바탕" w:eastAsia="함초롬바탕" w:hAnsi="함초롬바탕" w:cs="함초롬바탕" w:hint="eastAsia"/>
          <w:shd w:val="clear" w:color="auto" w:fill="FFFFFF"/>
        </w:rPr>
        <w:t>Recall that this is assumed in the paper.</w:t>
      </w:r>
    </w:p>
  </w:footnote>
  <w:footnote w:id="20">
    <w:p w:rsidR="007B6EA1" w:rsidRDefault="007B6EA1" w:rsidP="001251EF">
      <w:pPr>
        <w:pStyle w:val="a7"/>
      </w:pPr>
      <w:r>
        <w:rPr>
          <w:rStyle w:val="a6"/>
        </w:rPr>
        <w:footnoteRef/>
      </w:r>
      <w:r>
        <w:t xml:space="preserve"> </w:t>
      </w:r>
      <w:r>
        <w:rPr>
          <w:rFonts w:ascii="함초롬바탕" w:eastAsia="함초롬바탕" w:hAnsi="함초롬바탕" w:cs="함초롬바탕" w:hint="eastAsia"/>
          <w:shd w:val="clear" w:color="auto" w:fill="FFFFFF"/>
        </w:rPr>
        <w:t xml:space="preserve">Notice that a target location represents a pure equity contract only when the </w:t>
      </w:r>
      <w:proofErr w:type="spellStart"/>
      <w:r>
        <w:rPr>
          <w:rFonts w:ascii="함초롬바탕" w:eastAsia="함초롬바탕" w:hAnsi="함초롬바탕" w:cs="함초롬바탕" w:hint="eastAsia"/>
          <w:shd w:val="clear" w:color="auto" w:fill="FFFFFF"/>
        </w:rPr>
        <w:t>iso</w:t>
      </w:r>
      <w:proofErr w:type="spellEnd"/>
      <w:r>
        <w:rPr>
          <w:rFonts w:ascii="함초롬바탕" w:eastAsia="함초롬바탕" w:hAnsi="함초롬바탕" w:cs="함초롬바탕" w:hint="eastAsia"/>
          <w:shd w:val="clear" w:color="auto" w:fill="FFFFFF"/>
        </w:rPr>
        <w:t xml:space="preserve">-return line of </w:t>
      </w:r>
      <m:oMath>
        <m:acc>
          <m:accPr>
            <m:chr m:val="̅"/>
            <m:ctrlPr>
              <w:rPr>
                <w:rFonts w:ascii="Cambria Math" w:hAnsi="Cambria Math"/>
                <w:noProof/>
                <w:sz w:val="20"/>
                <w:szCs w:val="20"/>
              </w:rPr>
            </m:ctrlPr>
          </m:accPr>
          <m:e>
            <m:r>
              <w:rPr>
                <w:rFonts w:ascii="Cambria Math" w:hAnsi="Cambria Math"/>
                <w:noProof/>
                <w:szCs w:val="20"/>
              </w:rPr>
              <m:t>π</m:t>
            </m:r>
          </m:e>
        </m:acc>
        <m:r>
          <w:rPr>
            <w:rFonts w:ascii="Cambria Math" w:hAnsi="Cambria Math"/>
            <w:noProof/>
            <w:sz w:val="20"/>
            <w:szCs w:val="20"/>
          </w:rPr>
          <m:t xml:space="preserve"> </m:t>
        </m:r>
      </m:oMath>
      <w:r>
        <w:rPr>
          <w:rFonts w:ascii="함초롬바탕" w:eastAsia="함초롬바탕" w:hAnsi="함초롬바탕" w:cs="함초롬바탕" w:hint="eastAsia"/>
          <w:shd w:val="clear" w:color="auto" w:fill="FFFFFF"/>
        </w:rPr>
        <w:t xml:space="preserve">is a straight line with the slope of </w:t>
      </w:r>
      <m:oMath>
        <m:r>
          <m:rPr>
            <m:sty m:val="p"/>
          </m:rPr>
          <w:rPr>
            <w:rFonts w:ascii="Cambria Math" w:eastAsia="함초롬바탕" w:hAnsi="Cambria Math" w:cs="함초롬바탕"/>
            <w:szCs w:val="20"/>
            <w:shd w:val="clear" w:color="auto" w:fill="FFFFFF"/>
          </w:rPr>
          <m:t>-</m:t>
        </m:r>
        <m:f>
          <m:fPr>
            <m:ctrlPr>
              <w:rPr>
                <w:rFonts w:ascii="Cambria Math" w:eastAsia="함초롬바탕" w:hAnsi="Cambria Math" w:cs="함초롬바탕"/>
                <w:sz w:val="20"/>
                <w:szCs w:val="20"/>
                <w:shd w:val="clear" w:color="auto" w:fill="FFFFFF"/>
              </w:rPr>
            </m:ctrlPr>
          </m:fPr>
          <m:num>
            <m:r>
              <w:rPr>
                <w:rFonts w:ascii="Cambria Math" w:eastAsia="함초롬바탕" w:hAnsi="Cambria Math" w:cs="함초롬바탕"/>
                <w:szCs w:val="20"/>
                <w:shd w:val="clear" w:color="auto" w:fill="FFFFFF"/>
              </w:rPr>
              <m:t>p</m:t>
            </m:r>
          </m:num>
          <m:den>
            <m:r>
              <w:rPr>
                <w:rFonts w:ascii="Cambria Math" w:eastAsia="함초롬바탕" w:hAnsi="Cambria Math" w:cs="함초롬바탕"/>
                <w:szCs w:val="20"/>
                <w:shd w:val="clear" w:color="auto" w:fill="FFFFFF"/>
              </w:rPr>
              <m:t>1-p</m:t>
            </m:r>
          </m:den>
        </m:f>
      </m:oMath>
      <w:r>
        <w:rPr>
          <w:rFonts w:hint="eastAsia"/>
          <w:noProof/>
          <w:szCs w:val="20"/>
        </w:rPr>
        <w:t xml:space="preserve"> </w:t>
      </w:r>
      <w:r>
        <w:rPr>
          <w:rFonts w:ascii="함초롬바탕" w:eastAsia="함초롬바탕" w:hAnsi="함초롬바탕" w:cs="함초롬바탕" w:hint="eastAsia"/>
          <w:shd w:val="clear" w:color="auto" w:fill="FFFFFF"/>
        </w:rPr>
        <w:t xml:space="preserve">without a kink on the debt schedule. The non-kinked </w:t>
      </w:r>
      <w:proofErr w:type="spellStart"/>
      <w:r>
        <w:rPr>
          <w:rFonts w:ascii="함초롬바탕" w:eastAsia="함초롬바탕" w:hAnsi="함초롬바탕" w:cs="함초롬바탕" w:hint="eastAsia"/>
          <w:shd w:val="clear" w:color="auto" w:fill="FFFFFF"/>
        </w:rPr>
        <w:t>iso</w:t>
      </w:r>
      <w:proofErr w:type="spellEnd"/>
      <w:r>
        <w:rPr>
          <w:rFonts w:ascii="함초롬바탕" w:eastAsia="함초롬바탕" w:hAnsi="함초롬바탕" w:cs="함초롬바탕" w:hint="eastAsia"/>
          <w:shd w:val="clear" w:color="auto" w:fill="FFFFFF"/>
        </w:rPr>
        <w:t xml:space="preserve">-return line takes place only when the corporate income tax does not discriminate against equity. If the </w:t>
      </w:r>
      <w:proofErr w:type="spellStart"/>
      <w:r>
        <w:rPr>
          <w:rFonts w:ascii="함초롬바탕" w:eastAsia="함초롬바탕" w:hAnsi="함초롬바탕" w:cs="함초롬바탕" w:hint="eastAsia"/>
          <w:shd w:val="clear" w:color="auto" w:fill="FFFFFF"/>
        </w:rPr>
        <w:t>iso</w:t>
      </w:r>
      <w:proofErr w:type="spellEnd"/>
      <w:r>
        <w:rPr>
          <w:rFonts w:ascii="함초롬바탕" w:eastAsia="함초롬바탕" w:hAnsi="함초롬바탕" w:cs="함초롬바탕" w:hint="eastAsia"/>
          <w:shd w:val="clear" w:color="auto" w:fill="FFFFFF"/>
        </w:rPr>
        <w:t xml:space="preserve">-return line of </w:t>
      </w:r>
      <m:oMath>
        <m:acc>
          <m:accPr>
            <m:chr m:val="̅"/>
            <m:ctrlPr>
              <w:rPr>
                <w:rFonts w:ascii="Cambria Math" w:hAnsi="Cambria Math"/>
                <w:noProof/>
                <w:sz w:val="20"/>
                <w:szCs w:val="20"/>
              </w:rPr>
            </m:ctrlPr>
          </m:accPr>
          <m:e>
            <m:r>
              <w:rPr>
                <w:rFonts w:ascii="Cambria Math" w:hAnsi="Cambria Math"/>
                <w:noProof/>
                <w:szCs w:val="20"/>
              </w:rPr>
              <m:t>π</m:t>
            </m:r>
          </m:e>
        </m:acc>
        <m:r>
          <w:rPr>
            <w:rFonts w:ascii="Cambria Math" w:hAnsi="Cambria Math"/>
            <w:noProof/>
            <w:sz w:val="20"/>
            <w:szCs w:val="20"/>
          </w:rPr>
          <m:t xml:space="preserve"> </m:t>
        </m:r>
      </m:oMath>
      <w:r>
        <w:rPr>
          <w:rFonts w:ascii="함초롬바탕" w:eastAsia="함초롬바탕" w:hAnsi="함초롬바탕" w:cs="함초롬바탕" w:hint="eastAsia"/>
          <w:shd w:val="clear" w:color="auto" w:fill="FFFFFF"/>
        </w:rPr>
        <w:t>is kinked on the debt schedule, a target location that does not lie on the debt schedule is necessarily a mix of debt and outside equity because the entrepreneur has a tax-saving reason to use debt.</w:t>
      </w:r>
    </w:p>
    <w:p w:rsidR="007B6EA1" w:rsidRPr="001251EF" w:rsidRDefault="007B6EA1">
      <w:pPr>
        <w:pStyle w:val="a5"/>
      </w:pPr>
    </w:p>
  </w:footnote>
  <w:footnote w:id="21">
    <w:p w:rsidR="007B6EA1" w:rsidRDefault="007B6EA1" w:rsidP="00DF7A4A">
      <w:pPr>
        <w:pStyle w:val="a7"/>
      </w:pPr>
      <w:r>
        <w:rPr>
          <w:rStyle w:val="a6"/>
        </w:rPr>
        <w:footnoteRef/>
      </w:r>
      <w:r>
        <w:t xml:space="preserve"> </w:t>
      </w:r>
      <w:r>
        <w:rPr>
          <w:rFonts w:ascii="함초롬바탕" w:eastAsia="함초롬바탕" w:hAnsi="함초롬바탕" w:cs="함초롬바탕" w:hint="eastAsia"/>
          <w:shd w:val="clear" w:color="auto" w:fill="FFFFFF"/>
        </w:rPr>
        <w:t>See Pratt (1964).</w:t>
      </w:r>
    </w:p>
    <w:p w:rsidR="007B6EA1" w:rsidRDefault="007B6EA1" w:rsidP="00DF7A4A">
      <w:pPr>
        <w:pStyle w:val="a7"/>
        <w:ind w:left="0" w:firstLine="0"/>
      </w:pPr>
    </w:p>
  </w:footnote>
  <w:footnote w:id="22">
    <w:p w:rsidR="007B6EA1" w:rsidRPr="00E52FE6" w:rsidRDefault="007B6EA1" w:rsidP="00E52FE6">
      <w:pPr>
        <w:pStyle w:val="a7"/>
      </w:pPr>
      <w:r>
        <w:rPr>
          <w:rStyle w:val="a6"/>
        </w:rPr>
        <w:footnoteRef/>
      </w:r>
      <w:r>
        <w:t xml:space="preserve"> </w:t>
      </w:r>
      <w:r>
        <w:rPr>
          <w:rFonts w:ascii="함초롬바탕" w:eastAsia="함초롬바탕" w:hAnsi="함초롬바탕" w:cs="함초롬바탕" w:hint="eastAsia"/>
          <w:shd w:val="clear" w:color="auto" w:fill="FFFFFF"/>
        </w:rPr>
        <w:t>This makes things easier because analysis is not complicated by the nonlinearity of an investor's utility function. It is not usually allowed to add utilities over individuals under this nonlinearity.</w:t>
      </w:r>
    </w:p>
  </w:footnote>
  <w:footnote w:id="23">
    <w:p w:rsidR="007B6EA1" w:rsidRPr="00DC675A" w:rsidRDefault="007B6EA1" w:rsidP="00DC675A">
      <w:pPr>
        <w:pStyle w:val="a7"/>
      </w:pPr>
      <w:r>
        <w:rPr>
          <w:rStyle w:val="a6"/>
        </w:rPr>
        <w:footnoteRef/>
      </w:r>
      <w:r>
        <w:t xml:space="preserve"> </w:t>
      </w:r>
      <w:r>
        <w:rPr>
          <w:rFonts w:ascii="함초롬바탕" w:eastAsia="함초롬바탕" w:hAnsi="함초롬바탕" w:cs="함초롬바탕" w:hint="eastAsia"/>
          <w:shd w:val="clear" w:color="auto" w:fill="FFFFFF"/>
        </w:rPr>
        <w:t xml:space="preserve">A brief exposition is provided in the Appendix B for the trivial case in which </w:t>
      </w:r>
      <m:oMath>
        <m:r>
          <m:rPr>
            <m:sty m:val="p"/>
          </m:rPr>
          <w:rPr>
            <w:rFonts w:ascii="Cambria Math" w:hAnsi="Cambria Math"/>
            <w:noProof/>
            <w:szCs w:val="20"/>
          </w:rPr>
          <m:t>L</m:t>
        </m:r>
      </m:oMath>
      <w:r>
        <w:rPr>
          <w:rFonts w:ascii="함초롬바탕" w:eastAsia="함초롬바탕" w:hAnsi="함초롬바탕" w:cs="함초롬바탕" w:hint="eastAsia"/>
          <w:shd w:val="clear" w:color="auto" w:fill="FFFFFF"/>
        </w:rPr>
        <w:t xml:space="preserve"> has no incentive to </w:t>
      </w:r>
      <w:proofErr w:type="gramStart"/>
      <w:r>
        <w:rPr>
          <w:rFonts w:ascii="함초롬바탕" w:eastAsia="함초롬바탕" w:hAnsi="함초롬바탕" w:cs="함초롬바탕" w:hint="eastAsia"/>
          <w:shd w:val="clear" w:color="auto" w:fill="FFFFFF"/>
        </w:rPr>
        <w:t xml:space="preserve">mimic </w:t>
      </w:r>
      <w:proofErr w:type="gramEnd"/>
      <m:oMath>
        <m:r>
          <m:rPr>
            <m:sty m:val="p"/>
          </m:rPr>
          <w:rPr>
            <w:rFonts w:ascii="Cambria Math" w:hAnsi="Cambria Math"/>
            <w:noProof/>
            <w:szCs w:val="20"/>
          </w:rPr>
          <m:t>H</m:t>
        </m:r>
      </m:oMath>
      <w:r>
        <w:rPr>
          <w:rFonts w:ascii="함초롬바탕" w:eastAsia="함초롬바탕" w:hAnsi="함초롬바탕" w:cs="함초롬바탕" w:hint="eastAsia"/>
          <w:shd w:val="clear" w:color="auto" w:fill="FFFFFF"/>
        </w:rPr>
        <w:t xml:space="preserve">. With or without </w:t>
      </w:r>
      <m:oMath>
        <m:r>
          <m:rPr>
            <m:sty m:val="p"/>
          </m:rPr>
          <w:rPr>
            <w:rFonts w:ascii="Cambria Math" w:hAnsi="Cambria Math"/>
            <w:noProof/>
            <w:szCs w:val="20"/>
          </w:rPr>
          <m:t>L</m:t>
        </m:r>
      </m:oMath>
      <w:r>
        <w:rPr>
          <w:rFonts w:ascii="함초롬바탕" w:eastAsia="함초롬바탕" w:hAnsi="함초롬바탕" w:cs="함초롬바탕"/>
          <w:shd w:val="clear" w:color="auto" w:fill="FFFFFF"/>
        </w:rPr>
        <w:t>'</w:t>
      </w:r>
      <w:r>
        <w:rPr>
          <w:rFonts w:ascii="함초롬바탕" w:eastAsia="함초롬바탕" w:hAnsi="함초롬바탕" w:cs="함초롬바탕" w:hint="eastAsia"/>
          <w:shd w:val="clear" w:color="auto" w:fill="FFFFFF"/>
        </w:rPr>
        <w:t xml:space="preserve">s incentive to mimic </w:t>
      </w:r>
      <m:oMath>
        <m:r>
          <m:rPr>
            <m:sty m:val="p"/>
          </m:rPr>
          <w:rPr>
            <w:rFonts w:ascii="Cambria Math" w:hAnsi="Cambria Math"/>
            <w:noProof/>
            <w:szCs w:val="20"/>
          </w:rPr>
          <m:t>H</m:t>
        </m:r>
      </m:oMath>
      <w:r>
        <w:rPr>
          <w:rFonts w:ascii="함초롬바탕" w:eastAsia="함초롬바탕" w:hAnsi="함초롬바탕" w:cs="함초롬바탕" w:hint="eastAsia"/>
          <w:shd w:val="clear" w:color="auto" w:fill="FFFFFF"/>
        </w:rPr>
        <w:t xml:space="preserve">, the qualitative result is the same in terms of the uniqueness of equilibrium (due to the Cho-Kreps Intuitive Criterion) and the implication as to debt-equity ratio. In the text, analysis is restricted to the case in which </w:t>
      </w:r>
      <m:oMath>
        <m:r>
          <m:rPr>
            <m:sty m:val="p"/>
          </m:rPr>
          <w:rPr>
            <w:rFonts w:ascii="Cambria Math" w:hAnsi="Cambria Math"/>
            <w:noProof/>
            <w:szCs w:val="20"/>
          </w:rPr>
          <m:t>L</m:t>
        </m:r>
      </m:oMath>
      <w:r>
        <w:rPr>
          <w:rFonts w:ascii="함초롬바탕" w:eastAsia="함초롬바탕" w:hAnsi="함초롬바탕" w:cs="함초롬바탕" w:hint="eastAsia"/>
          <w:shd w:val="clear" w:color="auto" w:fill="FFFFFF"/>
        </w:rPr>
        <w:t xml:space="preserve"> has an incentive to </w:t>
      </w:r>
      <w:proofErr w:type="gramStart"/>
      <w:r>
        <w:rPr>
          <w:rFonts w:ascii="함초롬바탕" w:eastAsia="함초롬바탕" w:hAnsi="함초롬바탕" w:cs="함초롬바탕" w:hint="eastAsia"/>
          <w:shd w:val="clear" w:color="auto" w:fill="FFFFFF"/>
        </w:rPr>
        <w:t xml:space="preserve">mimic </w:t>
      </w:r>
      <w:proofErr w:type="gramEnd"/>
      <m:oMath>
        <m:r>
          <m:rPr>
            <m:sty m:val="p"/>
          </m:rPr>
          <w:rPr>
            <w:rFonts w:ascii="Cambria Math" w:hAnsi="Cambria Math"/>
            <w:noProof/>
            <w:szCs w:val="20"/>
          </w:rPr>
          <m:t>H</m:t>
        </m:r>
      </m:oMath>
      <w:r>
        <w:rPr>
          <w:rFonts w:ascii="함초롬바탕" w:eastAsia="함초롬바탕" w:hAnsi="함초롬바탕" w:cs="함초롬바탕" w:hint="eastAsia"/>
          <w:shd w:val="clear" w:color="auto" w:fill="FFFFFF"/>
        </w:rPr>
        <w:t>.</w:t>
      </w:r>
    </w:p>
  </w:footnote>
  <w:footnote w:id="24">
    <w:p w:rsidR="007B6EA1" w:rsidRPr="0010695F" w:rsidRDefault="007B6EA1" w:rsidP="0010695F">
      <w:pPr>
        <w:pStyle w:val="a7"/>
      </w:pPr>
      <w:r>
        <w:rPr>
          <w:rStyle w:val="a6"/>
        </w:rPr>
        <w:footnoteRef/>
      </w:r>
      <w:r>
        <w:t xml:space="preserve"> </w:t>
      </w:r>
      <w:r>
        <w:rPr>
          <w:rFonts w:ascii="함초롬바탕" w:eastAsia="함초롬바탕" w:hAnsi="함초롬바탕" w:cs="함초롬바탕" w:hint="eastAsia"/>
          <w:shd w:val="clear" w:color="auto" w:fill="FFFFFF"/>
        </w:rPr>
        <w:t xml:space="preserve">Suppose </w:t>
      </w:r>
      <w:proofErr w:type="gramStart"/>
      <w:r>
        <w:rPr>
          <w:rFonts w:ascii="함초롬바탕" w:eastAsia="함초롬바탕" w:hAnsi="함초롬바탕" w:cs="함초롬바탕" w:hint="eastAsia"/>
          <w:shd w:val="clear" w:color="auto" w:fill="FFFFFF"/>
        </w:rPr>
        <w:t xml:space="preserve">that </w:t>
      </w:r>
      <w:proofErr w:type="gramEnd"/>
      <m:oMath>
        <m:r>
          <m:rPr>
            <m:sty m:val="p"/>
          </m:rPr>
          <w:rPr>
            <w:rFonts w:ascii="Cambria Math" w:eastAsia="함초롬바탕" w:hAnsi="Cambria Math" w:cs="함초롬바탕"/>
            <w:shd w:val="clear" w:color="auto" w:fill="FFFFFF"/>
          </w:rPr>
          <m:t>q(</m:t>
        </m:r>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Sub>
        <m:r>
          <w:rPr>
            <w:rFonts w:ascii="Cambria Math" w:eastAsia="함초롬바탕" w:hAnsi="Cambria Math" w:cs="함초롬바탕"/>
            <w:szCs w:val="20"/>
            <w:shd w:val="clear" w:color="auto" w:fill="FFFFFF"/>
          </w:rPr>
          <m:t>)=1</m:t>
        </m:r>
      </m:oMath>
      <w:r>
        <w:rPr>
          <w:rFonts w:ascii="함초롬바탕" w:eastAsia="함초롬바탕" w:hAnsi="함초롬바탕" w:cs="함초롬바탕" w:hint="eastAsia"/>
          <w:szCs w:val="20"/>
          <w:shd w:val="clear" w:color="auto" w:fill="FFFFFF"/>
        </w:rPr>
        <w:t>,</w:t>
      </w:r>
      <w:r>
        <w:rPr>
          <w:rFonts w:ascii="함초롬바탕" w:eastAsia="함초롬바탕" w:hAnsi="함초롬바탕" w:cs="함초롬바탕" w:hint="eastAsia"/>
          <w:shd w:val="clear" w:color="auto" w:fill="FFFFFF"/>
        </w:rPr>
        <w:t xml:space="preserve"> Abusing the investors' belief, </w:t>
      </w:r>
      <m:oMath>
        <m:r>
          <m:rPr>
            <m:sty m:val="p"/>
          </m:rPr>
          <w:rPr>
            <w:rFonts w:ascii="Cambria Math" w:eastAsia="함초롬바탕" w:hAnsi="Cambria Math" w:cs="함초롬바탕"/>
            <w:shd w:val="clear" w:color="auto" w:fill="FFFFFF"/>
          </w:rPr>
          <m:t>L</m:t>
        </m:r>
      </m:oMath>
      <w:r>
        <w:rPr>
          <w:rFonts w:ascii="함초롬바탕" w:eastAsia="함초롬바탕" w:hAnsi="함초롬바탕" w:cs="함초롬바탕" w:hint="eastAsia"/>
          <w:shd w:val="clear" w:color="auto" w:fill="FFFFFF"/>
        </w:rPr>
        <w:t xml:space="preserve"> will mimic </w:t>
      </w:r>
      <m:oMath>
        <m:r>
          <m:rPr>
            <m:sty m:val="p"/>
          </m:rPr>
          <w:rPr>
            <w:rFonts w:ascii="Cambria Math" w:eastAsia="함초롬바탕" w:hAnsi="Cambria Math" w:cs="함초롬바탕"/>
            <w:shd w:val="clear" w:color="auto" w:fill="FFFFFF"/>
          </w:rPr>
          <m:t>H</m:t>
        </m:r>
      </m:oMath>
      <w:r>
        <w:rPr>
          <w:rFonts w:hint="eastAsia"/>
          <w:noProof/>
        </w:rPr>
        <w:t xml:space="preserve"> </w:t>
      </w:r>
      <w:r>
        <w:rPr>
          <w:rFonts w:ascii="함초롬바탕" w:eastAsia="함초롬바탕" w:hAnsi="함초롬바탕" w:cs="함초롬바탕" w:hint="eastAsia"/>
          <w:shd w:val="clear" w:color="auto" w:fill="FFFFFF"/>
        </w:rPr>
        <w:t>by taking his target location at</w:t>
      </w:r>
      <w:r>
        <w:rPr>
          <w:rFonts w:hint="eastAsia"/>
          <w:noProof/>
        </w:rPr>
        <w:t xml:space="preserve"> </w:t>
      </w:r>
      <m:oMath>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Sub>
      </m:oMath>
      <w:r>
        <w:rPr>
          <w:rFonts w:ascii="함초롬바탕" w:eastAsia="함초롬바탕" w:hAnsi="함초롬바탕" w:cs="함초롬바탕" w:hint="eastAsia"/>
          <w:shd w:val="clear" w:color="auto" w:fill="FFFFFF"/>
        </w:rPr>
        <w:t xml:space="preserve">. The consistency requirement, hence, implies that </w:t>
      </w:r>
      <m:oMath>
        <m:r>
          <m:rPr>
            <m:sty m:val="p"/>
          </m:rPr>
          <w:rPr>
            <w:rFonts w:ascii="Cambria Math" w:eastAsia="함초롬바탕" w:hAnsi="Cambria Math" w:cs="함초롬바탕"/>
            <w:shd w:val="clear" w:color="auto" w:fill="FFFFFF"/>
          </w:rPr>
          <m:t>q(</m:t>
        </m:r>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Sub>
        <m:r>
          <w:rPr>
            <w:rFonts w:ascii="Cambria Math" w:eastAsia="함초롬바탕" w:hAnsi="Cambria Math" w:cs="함초롬바탕"/>
            <w:szCs w:val="20"/>
            <w:shd w:val="clear" w:color="auto" w:fill="FFFFFF"/>
          </w:rPr>
          <m:t>)</m:t>
        </m:r>
      </m:oMath>
      <w:r>
        <w:rPr>
          <w:rFonts w:ascii="함초롬바탕" w:eastAsia="함초롬바탕" w:hAnsi="함초롬바탕" w:cs="함초롬바탕" w:hint="eastAsia"/>
          <w:szCs w:val="20"/>
          <w:shd w:val="clear" w:color="auto" w:fill="FFFFFF"/>
        </w:rPr>
        <w:t xml:space="preserve"> </w:t>
      </w:r>
      <w:r>
        <w:rPr>
          <w:rFonts w:ascii="함초롬바탕" w:eastAsia="함초롬바탕" w:hAnsi="함초롬바탕" w:cs="함초롬바탕" w:hint="eastAsia"/>
          <w:shd w:val="clear" w:color="auto" w:fill="FFFFFF"/>
        </w:rPr>
        <w:t xml:space="preserve">must be less than 1: otherwise, </w:t>
      </w:r>
      <m:oMath>
        <m:r>
          <m:rPr>
            <m:sty m:val="p"/>
          </m:rPr>
          <w:rPr>
            <w:rFonts w:ascii="Cambria Math" w:eastAsia="함초롬바탕" w:hAnsi="Cambria Math" w:cs="함초롬바탕"/>
            <w:shd w:val="clear" w:color="auto" w:fill="FFFFFF"/>
          </w:rPr>
          <m:t>L</m:t>
        </m:r>
      </m:oMath>
      <w:r>
        <w:rPr>
          <w:rFonts w:ascii="함초롬바탕" w:eastAsia="함초롬바탕" w:hAnsi="함초롬바탕" w:cs="함초롬바탕" w:hint="eastAsia"/>
          <w:shd w:val="clear" w:color="auto" w:fill="FFFFFF"/>
        </w:rPr>
        <w:t xml:space="preserve"> has an incentive to abuse this inconsistent belief and mimic </w:t>
      </w:r>
      <m:oMath>
        <m:r>
          <m:rPr>
            <m:sty m:val="p"/>
          </m:rPr>
          <w:rPr>
            <w:rFonts w:ascii="Cambria Math" w:eastAsia="함초롬바탕" w:hAnsi="Cambria Math" w:cs="함초롬바탕"/>
            <w:shd w:val="clear" w:color="auto" w:fill="FFFFFF"/>
          </w:rPr>
          <m:t>H</m:t>
        </m:r>
      </m:oMath>
      <w:r>
        <w:rPr>
          <w:rFonts w:hint="eastAsia"/>
          <w:noProof/>
        </w:rPr>
        <w:t xml:space="preserve"> </w:t>
      </w:r>
      <w:r>
        <w:rPr>
          <w:rFonts w:ascii="함초롬바탕" w:eastAsia="함초롬바탕" w:hAnsi="함초롬바탕" w:cs="함초롬바탕" w:hint="eastAsia"/>
          <w:shd w:val="clear" w:color="auto" w:fill="FFFFFF"/>
        </w:rPr>
        <w:t xml:space="preserve">by choice </w:t>
      </w:r>
      <w:proofErr w:type="gramStart"/>
      <w:r>
        <w:rPr>
          <w:rFonts w:ascii="함초롬바탕" w:eastAsia="함초롬바탕" w:hAnsi="함초롬바탕" w:cs="함초롬바탕" w:hint="eastAsia"/>
          <w:shd w:val="clear" w:color="auto" w:fill="FFFFFF"/>
        </w:rPr>
        <w:t>of</w:t>
      </w:r>
      <w:r>
        <w:rPr>
          <w:rFonts w:hint="eastAsia"/>
          <w:noProof/>
        </w:rPr>
        <w:t xml:space="preserve"> </w:t>
      </w:r>
      <w:proofErr w:type="gramEnd"/>
      <m:oMath>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Sub>
      </m:oMath>
      <w:r>
        <w:rPr>
          <w:rFonts w:ascii="함초롬바탕" w:eastAsia="함초롬바탕" w:hAnsi="함초롬바탕" w:cs="함초롬바탕" w:hint="eastAsia"/>
          <w:shd w:val="clear" w:color="auto" w:fill="FFFFFF"/>
        </w:rPr>
        <w:t>.</w:t>
      </w:r>
    </w:p>
  </w:footnote>
  <w:footnote w:id="25">
    <w:p w:rsidR="007B6EA1" w:rsidRPr="007B20B5" w:rsidRDefault="007B6EA1" w:rsidP="007B20B5">
      <w:pPr>
        <w:pStyle w:val="a7"/>
      </w:pPr>
      <w:r>
        <w:rPr>
          <w:rStyle w:val="a6"/>
        </w:rPr>
        <w:footnoteRef/>
      </w:r>
      <w:r>
        <w:t xml:space="preserve"> </w:t>
      </w:r>
      <w:r>
        <w:rPr>
          <w:rFonts w:ascii="함초롬바탕" w:eastAsia="함초롬바탕" w:hAnsi="함초롬바탕" w:cs="함초롬바탕" w:hint="eastAsia"/>
          <w:shd w:val="clear" w:color="auto" w:fill="FFFFFF"/>
        </w:rPr>
        <w:t xml:space="preserve">This is not rigorous since all values are divided </w:t>
      </w:r>
      <w:proofErr w:type="gramStart"/>
      <w:r>
        <w:rPr>
          <w:rFonts w:ascii="함초롬바탕" w:eastAsia="함초롬바탕" w:hAnsi="함초롬바탕" w:cs="함초롬바탕" w:hint="eastAsia"/>
          <w:shd w:val="clear" w:color="auto" w:fill="FFFFFF"/>
        </w:rPr>
        <w:t xml:space="preserve">by </w:t>
      </w:r>
      <w:proofErr w:type="gramEnd"/>
      <m:oMath>
        <m:r>
          <w:rPr>
            <w:rFonts w:ascii="Cambria Math" w:eastAsia="함초롬바탕" w:hAnsi="Cambria Math" w:cs="함초롬바탕"/>
            <w:szCs w:val="20"/>
            <w:shd w:val="clear" w:color="auto" w:fill="FFFFFF"/>
          </w:rPr>
          <m:t>1-</m:t>
        </m:r>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p</m:t>
            </m:r>
          </m:sub>
        </m:sSub>
      </m:oMath>
      <w:r>
        <w:rPr>
          <w:rFonts w:ascii="함초롬바탕" w:eastAsia="함초롬바탕" w:hAnsi="함초롬바탕" w:cs="함초롬바탕" w:hint="eastAsia"/>
          <w:shd w:val="clear" w:color="auto" w:fill="FFFFFF"/>
        </w:rPr>
        <w:t>. The actual amount of</w:t>
      </w:r>
      <w:r>
        <w:rPr>
          <w:rFonts w:hint="eastAsia"/>
        </w:rPr>
        <w:t xml:space="preserve"> </w:t>
      </w:r>
      <w:r>
        <w:rPr>
          <w:rFonts w:ascii="함초롬바탕" w:eastAsia="함초롬바탕" w:hAnsi="함초롬바탕" w:cs="함초롬바탕" w:hint="eastAsia"/>
          <w:shd w:val="clear" w:color="auto" w:fill="FFFFFF"/>
        </w:rPr>
        <w:t xml:space="preserve">expected repayment </w:t>
      </w:r>
      <w:proofErr w:type="gramStart"/>
      <w:r>
        <w:rPr>
          <w:rFonts w:ascii="함초롬바탕" w:eastAsia="함초롬바탕" w:hAnsi="함초롬바탕" w:cs="함초롬바탕" w:hint="eastAsia"/>
          <w:shd w:val="clear" w:color="auto" w:fill="FFFFFF"/>
        </w:rPr>
        <w:t>is</w:t>
      </w:r>
      <w:r>
        <w:rPr>
          <w:rFonts w:hint="eastAsia"/>
          <w:noProof/>
        </w:rPr>
        <w:t xml:space="preserve"> </w:t>
      </w:r>
      <w:proofErr w:type="gramEnd"/>
      <m:oMath>
        <m:r>
          <m:rPr>
            <m:sty m:val="p"/>
          </m:rPr>
          <w:rPr>
            <w:rFonts w:ascii="Cambria Math" w:hAnsi="Cambria Math"/>
            <w:noProof/>
          </w:rPr>
          <m:t>(</m:t>
        </m:r>
        <m:r>
          <w:rPr>
            <w:rFonts w:ascii="Cambria Math" w:eastAsia="함초롬바탕" w:hAnsi="Cambria Math" w:cs="함초롬바탕"/>
            <w:szCs w:val="20"/>
            <w:shd w:val="clear" w:color="auto" w:fill="FFFFFF"/>
          </w:rPr>
          <m:t>1-</m:t>
        </m:r>
        <m:sSub>
          <m:sSubPr>
            <m:ctrlPr>
              <w:rPr>
                <w:rFonts w:ascii="Cambria Math" w:eastAsia="함초롬바탕" w:hAnsi="Cambria Math" w:cs="함초롬바탕"/>
                <w:i/>
                <w:szCs w:val="20"/>
                <w:shd w:val="clear" w:color="auto" w:fill="FFFFFF"/>
              </w:rPr>
            </m:ctrlPr>
          </m:sSubPr>
          <m:e>
            <m:r>
              <w:rPr>
                <w:rFonts w:ascii="Cambria Math" w:eastAsia="함초롬바탕" w:hAnsi="Cambria Math" w:cs="함초롬바탕"/>
                <w:szCs w:val="20"/>
                <w:shd w:val="clear" w:color="auto" w:fill="FFFFFF"/>
              </w:rPr>
              <m:t>τ</m:t>
            </m:r>
          </m:e>
          <m:sub>
            <m:r>
              <w:rPr>
                <w:rFonts w:ascii="Cambria Math" w:eastAsia="함초롬바탕" w:hAnsi="Cambria Math" w:cs="함초롬바탕"/>
                <w:szCs w:val="20"/>
                <w:shd w:val="clear" w:color="auto" w:fill="FFFFFF"/>
              </w:rPr>
              <m:t>p</m:t>
            </m:r>
          </m:sub>
        </m:sSub>
        <m:r>
          <w:rPr>
            <w:rFonts w:ascii="Cambria Math" w:eastAsia="함초롬바탕" w:hAnsi="Cambria Math" w:cs="함초롬바탕"/>
            <w:szCs w:val="20"/>
            <w:shd w:val="clear" w:color="auto" w:fill="FFFFFF"/>
          </w:rPr>
          <m:t>)</m:t>
        </m:r>
        <m:sSub>
          <m:sSubPr>
            <m:ctrlPr>
              <w:rPr>
                <w:rFonts w:ascii="Cambria Math" w:eastAsia="함초롬바탕" w:hAnsi="Cambria Math" w:cs="함초롬바탕"/>
                <w:szCs w:val="20"/>
                <w:shd w:val="clear" w:color="auto" w:fill="FFFFFF"/>
              </w:rPr>
            </m:ctrlPr>
          </m:sSubPr>
          <m:e>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π</m:t>
                </m:r>
              </m:e>
              <m:sub>
                <m:r>
                  <w:rPr>
                    <w:rFonts w:ascii="Cambria Math" w:eastAsia="함초롬바탕" w:hAnsi="Cambria Math" w:cs="함초롬바탕"/>
                    <w:szCs w:val="20"/>
                    <w:shd w:val="clear" w:color="auto" w:fill="FFFFFF"/>
                  </w:rPr>
                  <m:t>H</m:t>
                </m:r>
              </m:sub>
              <m:sup>
                <m:r>
                  <w:rPr>
                    <w:rFonts w:ascii="Cambria Math" w:eastAsia="함초롬바탕" w:hAnsi="Cambria Math" w:cs="함초롬바탕"/>
                    <w:szCs w:val="20"/>
                    <w:shd w:val="clear" w:color="auto" w:fill="FFFFFF"/>
                  </w:rPr>
                  <m:t>*</m:t>
                </m:r>
              </m:sup>
            </m:sSubSup>
            <m:r>
              <w:rPr>
                <w:rFonts w:ascii="Cambria Math" w:eastAsia="함초롬바탕" w:hAnsi="Cambria Math" w:cs="함초롬바탕"/>
                <w:szCs w:val="20"/>
                <w:shd w:val="clear" w:color="auto" w:fill="FFFFFF"/>
              </w:rPr>
              <m:t>(Q</m:t>
            </m:r>
          </m:e>
          <m:sub>
            <m:r>
              <w:rPr>
                <w:rFonts w:ascii="Cambria Math" w:eastAsia="함초롬바탕" w:hAnsi="Cambria Math" w:cs="함초롬바탕"/>
                <w:szCs w:val="20"/>
                <w:shd w:val="clear" w:color="auto" w:fill="FFFFFF"/>
              </w:rPr>
              <m:t>g</m:t>
            </m:r>
          </m:sub>
        </m:sSub>
        <m:sSub>
          <m:sSubPr>
            <m:ctrlPr>
              <w:rPr>
                <w:rFonts w:ascii="Cambria Math" w:eastAsia="함초롬바탕" w:hAnsi="Cambria Math" w:cs="함초롬바탕"/>
                <w:szCs w:val="20"/>
                <w:shd w:val="clear" w:color="auto" w:fill="FFFFFF"/>
              </w:rPr>
            </m:ctrlPr>
          </m:sSubPr>
          <m:e>
            <m:r>
              <w:rPr>
                <w:rFonts w:ascii="Cambria Math" w:eastAsia="함초롬바탕" w:hAnsi="Cambria Math" w:cs="함초롬바탕"/>
                <w:szCs w:val="20"/>
                <w:shd w:val="clear" w:color="auto" w:fill="FFFFFF"/>
              </w:rPr>
              <m:t>, Q</m:t>
            </m:r>
          </m:e>
          <m:sub>
            <m:r>
              <w:rPr>
                <w:rFonts w:ascii="Cambria Math" w:eastAsia="함초롬바탕" w:hAnsi="Cambria Math" w:cs="함초롬바탕"/>
                <w:szCs w:val="20"/>
                <w:shd w:val="clear" w:color="auto" w:fill="FFFFFF"/>
              </w:rPr>
              <m:t>b</m:t>
            </m:r>
          </m:sub>
        </m:sSub>
        <m:r>
          <w:rPr>
            <w:rFonts w:ascii="Cambria Math" w:eastAsia="함초롬바탕" w:hAnsi="Cambria Math" w:cs="함초롬바탕"/>
            <w:szCs w:val="20"/>
            <w:shd w:val="clear" w:color="auto" w:fill="FFFFFF"/>
          </w:rPr>
          <m:t>)</m:t>
        </m:r>
      </m:oMath>
      <w:r>
        <w:rPr>
          <w:rFonts w:ascii="함초롬바탕" w:eastAsia="함초롬바탕" w:hAnsi="함초롬바탕" w:cs="함초롬바탕" w:hint="eastAsia"/>
          <w:shd w:val="clear" w:color="auto" w:fill="FFFFFF"/>
        </w:rPr>
        <w:t>.</w:t>
      </w:r>
    </w:p>
  </w:footnote>
  <w:footnote w:id="26">
    <w:p w:rsidR="007B6EA1" w:rsidRPr="0083364F" w:rsidRDefault="007B6EA1" w:rsidP="0083364F">
      <w:pPr>
        <w:pStyle w:val="a7"/>
      </w:pPr>
      <w:r>
        <w:rPr>
          <w:rStyle w:val="a6"/>
        </w:rPr>
        <w:footnoteRef/>
      </w:r>
      <w:r>
        <w:t xml:space="preserve"> </w:t>
      </w:r>
      <w:r>
        <w:rPr>
          <w:rFonts w:ascii="함초롬바탕" w:eastAsia="함초롬바탕" w:hAnsi="함초롬바탕" w:cs="함초롬바탕" w:hint="eastAsia"/>
          <w:shd w:val="clear" w:color="auto" w:fill="FFFFFF"/>
        </w:rPr>
        <w:t xml:space="preserve">The choice of </w:t>
      </w:r>
      <w:r>
        <w:rPr>
          <w:rFonts w:hint="eastAsia"/>
          <w:noProof/>
        </w:rPr>
        <w:t>(</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up>
            <m:r>
              <w:rPr>
                <w:rFonts w:ascii="Cambria Math" w:eastAsia="함초롬바탕" w:hAnsi="Cambria Math" w:cs="함초롬바탕"/>
                <w:szCs w:val="20"/>
                <w:shd w:val="clear" w:color="auto" w:fill="FFFFFF"/>
              </w:rPr>
              <m:t>*</m:t>
            </m:r>
          </m:sup>
        </m:sSubSup>
        <m:r>
          <m:rPr>
            <m:sty m:val="p"/>
          </m:rPr>
          <w:rPr>
            <w:rFonts w:ascii="Cambria Math" w:hAnsi="Cambria Math"/>
            <w:noProof/>
            <w:szCs w:val="20"/>
            <w:shd w:val="clear" w:color="auto" w:fill="FFFFFF"/>
          </w:rPr>
          <m:t xml:space="preserve">, </m:t>
        </m:r>
        <m:sSub>
          <m:sSubPr>
            <m:ctrlPr>
              <w:rPr>
                <w:rFonts w:ascii="Cambria Math" w:eastAsia="함초롬바탕" w:hAnsi="Cambria Math" w:cs="함초롬바탕"/>
                <w:i/>
                <w:sz w:val="20"/>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L</m:t>
            </m:r>
          </m:sub>
        </m:sSub>
        <m:r>
          <m:rPr>
            <m:sty m:val="p"/>
          </m:rPr>
          <w:rPr>
            <w:rFonts w:ascii="Cambria Math" w:hAnsi="Cambria Math"/>
            <w:noProof/>
            <w:szCs w:val="20"/>
            <w:shd w:val="clear" w:color="auto" w:fill="FFFFFF"/>
          </w:rPr>
          <m:t xml:space="preserve">) </m:t>
        </m:r>
      </m:oMath>
      <w:r>
        <w:rPr>
          <w:rFonts w:ascii="함초롬바탕" w:eastAsia="함초롬바탕" w:hAnsi="함초롬바탕" w:cs="함초롬바탕" w:hint="eastAsia"/>
          <w:shd w:val="clear" w:color="auto" w:fill="FFFFFF"/>
        </w:rPr>
        <w:t xml:space="preserve">by entrepreneurs </w:t>
      </w:r>
      <m:oMath>
        <m:r>
          <m:rPr>
            <m:sty m:val="p"/>
          </m:rPr>
          <w:rPr>
            <w:rFonts w:ascii="Cambria Math" w:eastAsia="함초롬바탕" w:hAnsi="Cambria Math" w:cs="함초롬바탕"/>
            <w:shd w:val="clear" w:color="auto" w:fill="FFFFFF"/>
          </w:rPr>
          <m:t>(H, L)</m:t>
        </m:r>
      </m:oMath>
      <w:r>
        <w:rPr>
          <w:rFonts w:hint="eastAsia"/>
          <w:noProof/>
        </w:rPr>
        <w:t xml:space="preserve"> </w:t>
      </w:r>
      <w:r>
        <w:rPr>
          <w:rFonts w:ascii="함초롬바탕" w:eastAsia="함초롬바탕" w:hAnsi="함초롬바탕" w:cs="함초롬바탕" w:hint="eastAsia"/>
          <w:shd w:val="clear" w:color="auto" w:fill="FFFFFF"/>
        </w:rPr>
        <w:t xml:space="preserve">is unique. However, </w:t>
      </w:r>
      <m:oMath>
        <m:r>
          <m:rPr>
            <m:sty m:val="p"/>
          </m:rPr>
          <w:rPr>
            <w:rFonts w:ascii="Cambria Math" w:eastAsia="함초롬바탕" w:hAnsi="Cambria Math" w:cs="함초롬바탕"/>
            <w:szCs w:val="20"/>
            <w:shd w:val="clear" w:color="auto" w:fill="FFFFFF"/>
          </w:rPr>
          <m:t>q</m:t>
        </m:r>
        <m:d>
          <m:dPr>
            <m:ctrlPr>
              <w:rPr>
                <w:rFonts w:ascii="Cambria Math" w:eastAsia="함초롬바탕" w:hAnsi="Cambria Math" w:cs="함초롬바탕"/>
                <w:szCs w:val="20"/>
                <w:shd w:val="clear" w:color="auto" w:fill="FFFFFF"/>
              </w:rPr>
            </m:ctrlPr>
          </m:dPr>
          <m:e>
            <m:r>
              <m:rPr>
                <m:sty m:val="p"/>
              </m:rPr>
              <w:rPr>
                <w:rFonts w:ascii="Cambria Math" w:eastAsia="함초롬바탕" w:hAnsi="Cambria Math" w:cs="함초롬바탕"/>
                <w:szCs w:val="20"/>
                <w:shd w:val="clear" w:color="auto" w:fill="FFFFFF"/>
              </w:rPr>
              <m:t>x</m:t>
            </m:r>
          </m:e>
        </m:d>
      </m:oMath>
      <w:r>
        <w:rPr>
          <w:rFonts w:hint="eastAsia"/>
          <w:noProof/>
        </w:rPr>
        <w:t xml:space="preserve"> </w:t>
      </w:r>
      <w:r>
        <w:rPr>
          <w:rFonts w:ascii="함초롬바탕" w:eastAsia="함초롬바탕" w:hAnsi="함초롬바탕" w:cs="함초롬바탕" w:hint="eastAsia"/>
          <w:shd w:val="clear" w:color="auto" w:fill="FFFFFF"/>
        </w:rPr>
        <w:t xml:space="preserve">for points other than </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up>
            <m:r>
              <w:rPr>
                <w:rFonts w:ascii="Cambria Math" w:eastAsia="함초롬바탕" w:hAnsi="Cambria Math" w:cs="함초롬바탕"/>
                <w:szCs w:val="20"/>
                <w:shd w:val="clear" w:color="auto" w:fill="FFFFFF"/>
              </w:rPr>
              <m:t>*</m:t>
            </m:r>
          </m:sup>
        </m:sSubSup>
      </m:oMath>
      <w:r>
        <w:rPr>
          <w:rFonts w:ascii="함초롬바탕" w:eastAsia="함초롬바탕" w:hAnsi="함초롬바탕" w:cs="함초롬바탕" w:hint="eastAsia"/>
          <w:szCs w:val="20"/>
          <w:shd w:val="clear" w:color="auto" w:fill="FFFFFF"/>
        </w:rPr>
        <w:t xml:space="preserve"> </w:t>
      </w:r>
      <w:r>
        <w:rPr>
          <w:rFonts w:ascii="함초롬바탕" w:eastAsia="함초롬바탕" w:hAnsi="함초롬바탕" w:cs="함초롬바탕" w:hint="eastAsia"/>
          <w:shd w:val="clear" w:color="auto" w:fill="FFFFFF"/>
        </w:rPr>
        <w:t xml:space="preserve">can be different from the equilibrium in the text. Many equilibria of this sort, which assign different beliefs to the location other than </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up>
            <m:r>
              <w:rPr>
                <w:rFonts w:ascii="Cambria Math" w:eastAsia="함초롬바탕" w:hAnsi="Cambria Math" w:cs="함초롬바탕"/>
                <w:szCs w:val="20"/>
                <w:shd w:val="clear" w:color="auto" w:fill="FFFFFF"/>
              </w:rPr>
              <m:t>*</m:t>
            </m:r>
          </m:sup>
        </m:sSubSup>
      </m:oMath>
      <w:r>
        <w:rPr>
          <w:rFonts w:ascii="함초롬바탕" w:eastAsia="함초롬바탕" w:hAnsi="함초롬바탕" w:cs="함초롬바탕" w:hint="eastAsia"/>
          <w:shd w:val="clear" w:color="auto" w:fill="FFFFFF"/>
        </w:rPr>
        <w:t xml:space="preserve"> and still support the </w:t>
      </w:r>
      <w:r>
        <w:rPr>
          <w:rFonts w:hint="eastAsia"/>
          <w:noProof/>
        </w:rPr>
        <w:t>(</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H</m:t>
            </m:r>
          </m:sub>
          <m:sup>
            <m:r>
              <w:rPr>
                <w:rFonts w:ascii="Cambria Math" w:eastAsia="함초롬바탕" w:hAnsi="Cambria Math" w:cs="함초롬바탕"/>
                <w:szCs w:val="20"/>
                <w:shd w:val="clear" w:color="auto" w:fill="FFFFFF"/>
              </w:rPr>
              <m:t>*</m:t>
            </m:r>
          </m:sup>
        </m:sSubSup>
        <m:r>
          <m:rPr>
            <m:sty m:val="p"/>
          </m:rPr>
          <w:rPr>
            <w:rFonts w:ascii="Cambria Math" w:hAnsi="Cambria Math"/>
            <w:noProof/>
            <w:szCs w:val="20"/>
            <w:shd w:val="clear" w:color="auto" w:fill="FFFFFF"/>
          </w:rPr>
          <m:t xml:space="preserve">, </m:t>
        </m:r>
        <m:sSub>
          <m:sSubPr>
            <m:ctrlPr>
              <w:rPr>
                <w:rFonts w:ascii="Cambria Math" w:eastAsia="함초롬바탕" w:hAnsi="Cambria Math" w:cs="함초롬바탕"/>
                <w:i/>
                <w:sz w:val="20"/>
                <w:szCs w:val="20"/>
                <w:shd w:val="clear" w:color="auto" w:fill="FFFFFF"/>
              </w:rPr>
            </m:ctrlPr>
          </m:sSubPr>
          <m:e>
            <m:r>
              <w:rPr>
                <w:rFonts w:ascii="Cambria Math" w:eastAsia="함초롬바탕" w:hAnsi="Cambria Math" w:cs="함초롬바탕"/>
                <w:szCs w:val="20"/>
                <w:shd w:val="clear" w:color="auto" w:fill="FFFFFF"/>
              </w:rPr>
              <m:t>E</m:t>
            </m:r>
          </m:e>
          <m:sub>
            <m:r>
              <w:rPr>
                <w:rFonts w:ascii="Cambria Math" w:eastAsia="함초롬바탕" w:hAnsi="Cambria Math" w:cs="함초롬바탕"/>
                <w:szCs w:val="20"/>
                <w:shd w:val="clear" w:color="auto" w:fill="FFFFFF"/>
              </w:rPr>
              <m:t>L</m:t>
            </m:r>
          </m:sub>
        </m:sSub>
        <m:r>
          <m:rPr>
            <m:sty m:val="p"/>
          </m:rPr>
          <w:rPr>
            <w:rFonts w:ascii="Cambria Math" w:hAnsi="Cambria Math"/>
            <w:noProof/>
            <w:szCs w:val="20"/>
            <w:shd w:val="clear" w:color="auto" w:fill="FFFFFF"/>
          </w:rPr>
          <m:t xml:space="preserve">) </m:t>
        </m:r>
      </m:oMath>
      <w:r>
        <w:rPr>
          <w:rFonts w:hint="eastAsia"/>
          <w:noProof/>
        </w:rPr>
        <w:t xml:space="preserve"> </w:t>
      </w:r>
      <w:r>
        <w:rPr>
          <w:rFonts w:ascii="함초롬바탕" w:eastAsia="함초롬바탕" w:hAnsi="함초롬바탕" w:cs="함초롬바탕" w:hint="eastAsia"/>
          <w:shd w:val="clear" w:color="auto" w:fill="FFFFFF"/>
        </w:rPr>
        <w:t>as the choice, can be deemed equivalent.</w:t>
      </w:r>
    </w:p>
  </w:footnote>
  <w:footnote w:id="27">
    <w:p w:rsidR="007B6EA1" w:rsidRPr="008E23E6" w:rsidRDefault="007B6EA1" w:rsidP="008E23E6">
      <w:pPr>
        <w:pStyle w:val="a7"/>
      </w:pPr>
      <w:r>
        <w:rPr>
          <w:rStyle w:val="a6"/>
        </w:rPr>
        <w:footnoteRef/>
      </w:r>
      <w:r>
        <w:t xml:space="preserve"> </w:t>
      </w:r>
      <w:r>
        <w:rPr>
          <w:rFonts w:ascii="함초롬바탕" w:eastAsia="함초롬바탕" w:hAnsi="함초롬바탕" w:cs="함초롬바탕" w:hint="eastAsia"/>
          <w:shd w:val="clear" w:color="auto" w:fill="FFFFFF"/>
        </w:rPr>
        <w:t>Here I assume that investors are risk-neutral and the entrepreneur is risk-averse. In the absence of asymmetric information, the assumption of the risk-neutral entrepreneur is innocuous: under both assumptions, the optimal capital structure is pure equity. However, in the presence of asymmetric information, the analysis of this subsection is valid only for the risk-averse entrepreneur. The result extends to cases with a single risk-averse investor in a straightforward manner as suggested by subsection 2.3.</w:t>
      </w:r>
    </w:p>
  </w:footnote>
  <w:footnote w:id="28">
    <w:p w:rsidR="007B6EA1" w:rsidRPr="008E23E6" w:rsidRDefault="007B6EA1" w:rsidP="008E23E6">
      <w:pPr>
        <w:pStyle w:val="a7"/>
      </w:pPr>
      <w:r>
        <w:rPr>
          <w:rStyle w:val="a6"/>
        </w:rPr>
        <w:footnoteRef/>
      </w:r>
      <w:r>
        <w:t xml:space="preserve"> </w:t>
      </w:r>
      <w:r>
        <w:rPr>
          <w:rFonts w:ascii="함초롬바탕" w:eastAsia="함초롬바탕" w:hAnsi="함초롬바탕" w:cs="함초롬바탕" w:hint="eastAsia"/>
          <w:shd w:val="clear" w:color="auto" w:fill="FFFFFF"/>
        </w:rPr>
        <w:t xml:space="preserve">For instance, in Figure 7, in order to locate his target </w:t>
      </w:r>
      <w:proofErr w:type="gramStart"/>
      <w:r>
        <w:rPr>
          <w:rFonts w:ascii="함초롬바탕" w:eastAsia="함초롬바탕" w:hAnsi="함초롬바탕" w:cs="함초롬바탕" w:hint="eastAsia"/>
          <w:shd w:val="clear" w:color="auto" w:fill="FFFFFF"/>
        </w:rPr>
        <w:t xml:space="preserve">at </w:t>
      </w:r>
      <w:proofErr w:type="gramEnd"/>
      <m:oMath>
        <m:sSup>
          <m:sSupPr>
            <m:ctrlPr>
              <w:rPr>
                <w:rFonts w:ascii="Cambria Math" w:eastAsia="함초롬바탕" w:hAnsi="Cambria Math" w:cs="함초롬바탕"/>
                <w:szCs w:val="20"/>
                <w:shd w:val="clear" w:color="auto" w:fill="FFFFFF"/>
              </w:rPr>
            </m:ctrlPr>
          </m:sSupPr>
          <m:e>
            <m:r>
              <m:rPr>
                <m:sty m:val="p"/>
              </m:rPr>
              <w:rPr>
                <w:rFonts w:ascii="Cambria Math" w:eastAsia="함초롬바탕" w:hAnsi="Cambria Math" w:cs="함초롬바탕"/>
                <w:szCs w:val="20"/>
                <w:shd w:val="clear" w:color="auto" w:fill="FFFFFF"/>
              </w:rPr>
              <m:t>Q</m:t>
            </m:r>
          </m:e>
          <m:sup>
            <m:r>
              <w:rPr>
                <w:rFonts w:ascii="Cambria Math" w:eastAsia="함초롬바탕" w:hAnsi="Cambria Math" w:cs="함초롬바탕"/>
                <w:szCs w:val="20"/>
                <w:shd w:val="clear" w:color="auto" w:fill="FFFFFF"/>
              </w:rPr>
              <m:t>D</m:t>
            </m:r>
          </m:sup>
        </m:sSup>
      </m:oMath>
      <w:r>
        <w:rPr>
          <w:rFonts w:ascii="함초롬바탕" w:eastAsia="함초롬바탕" w:hAnsi="함초롬바탕" w:cs="함초롬바탕" w:hint="eastAsia"/>
          <w:shd w:val="clear" w:color="auto" w:fill="FFFFFF"/>
        </w:rPr>
        <w:t xml:space="preserve">, the entrepreneur can combine </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Q</m:t>
            </m:r>
          </m:e>
          <m:sub>
            <m:r>
              <w:rPr>
                <w:rFonts w:ascii="Cambria Math" w:eastAsia="함초롬바탕" w:hAnsi="Cambria Math" w:cs="함초롬바탕"/>
                <w:szCs w:val="20"/>
                <w:shd w:val="clear" w:color="auto" w:fill="FFFFFF"/>
              </w:rPr>
              <m:t>1</m:t>
            </m:r>
          </m:sub>
          <m:sup>
            <m:r>
              <w:rPr>
                <w:rFonts w:ascii="Cambria Math" w:eastAsia="함초롬바탕" w:hAnsi="Cambria Math" w:cs="함초롬바탕"/>
                <w:szCs w:val="20"/>
                <w:shd w:val="clear" w:color="auto" w:fill="FFFFFF"/>
              </w:rPr>
              <m:t>E</m:t>
            </m:r>
          </m:sup>
        </m:sSubSup>
      </m:oMath>
      <w:r>
        <w:rPr>
          <w:rFonts w:ascii="함초롬바탕" w:eastAsia="함초롬바탕" w:hAnsi="함초롬바탕" w:cs="함초롬바탕" w:hint="eastAsia"/>
          <w:szCs w:val="20"/>
          <w:shd w:val="clear" w:color="auto" w:fill="FFFFFF"/>
        </w:rPr>
        <w:t xml:space="preserve"> </w:t>
      </w:r>
      <w:r>
        <w:rPr>
          <w:rFonts w:ascii="함초롬바탕" w:eastAsia="함초롬바탕" w:hAnsi="함초롬바탕" w:cs="함초롬바탕" w:hint="eastAsia"/>
          <w:shd w:val="clear" w:color="auto" w:fill="FFFFFF"/>
        </w:rPr>
        <w:t xml:space="preserve">and </w:t>
      </w:r>
      <m:oMath>
        <m:sSubSup>
          <m:sSubSupPr>
            <m:ctrlPr>
              <w:rPr>
                <w:rFonts w:ascii="Cambria Math" w:eastAsia="함초롬바탕" w:hAnsi="Cambria Math" w:cs="함초롬바탕"/>
                <w:szCs w:val="20"/>
                <w:shd w:val="clear" w:color="auto" w:fill="FFFFFF"/>
              </w:rPr>
            </m:ctrlPr>
          </m:sSubSupPr>
          <m:e>
            <m:r>
              <w:rPr>
                <w:rFonts w:ascii="Cambria Math" w:eastAsia="함초롬바탕" w:hAnsi="Cambria Math" w:cs="함초롬바탕"/>
                <w:szCs w:val="20"/>
                <w:shd w:val="clear" w:color="auto" w:fill="FFFFFF"/>
              </w:rPr>
              <m:t>Q</m:t>
            </m:r>
          </m:e>
          <m:sub>
            <m:r>
              <w:rPr>
                <w:rFonts w:ascii="Cambria Math" w:eastAsia="함초롬바탕" w:hAnsi="Cambria Math" w:cs="함초롬바탕"/>
                <w:szCs w:val="20"/>
                <w:shd w:val="clear" w:color="auto" w:fill="FFFFFF"/>
              </w:rPr>
              <m:t>2</m:t>
            </m:r>
          </m:sub>
          <m:sup>
            <m:r>
              <w:rPr>
                <w:rFonts w:ascii="Cambria Math" w:eastAsia="함초롬바탕" w:hAnsi="Cambria Math" w:cs="함초롬바탕"/>
                <w:szCs w:val="20"/>
                <w:shd w:val="clear" w:color="auto" w:fill="FFFFFF"/>
              </w:rPr>
              <m:t>E</m:t>
            </m:r>
          </m:sup>
        </m:sSubSup>
      </m:oMath>
      <w:r>
        <w:rPr>
          <w:rFonts w:ascii="함초롬바탕" w:eastAsia="함초롬바탕" w:hAnsi="함초롬바탕" w:cs="함초롬바탕" w:hint="eastAsia"/>
          <w:shd w:val="clear" w:color="auto" w:fill="FFFFFF"/>
        </w:rPr>
        <w:t xml:space="preserve">. </w:t>
      </w:r>
    </w:p>
  </w:footnote>
  <w:footnote w:id="29">
    <w:p w:rsidR="007B6EA1" w:rsidRPr="006C3B74" w:rsidRDefault="007B6EA1" w:rsidP="006C3B74">
      <w:pPr>
        <w:pStyle w:val="a7"/>
      </w:pPr>
      <w:r>
        <w:rPr>
          <w:rStyle w:val="a6"/>
        </w:rPr>
        <w:footnoteRef/>
      </w:r>
      <w:r>
        <w:t xml:space="preserve"> </w:t>
      </w:r>
      <w:r>
        <w:rPr>
          <w:rFonts w:ascii="함초롬바탕" w:eastAsia="함초롬바탕" w:hAnsi="함초롬바탕" w:cs="함초롬바탕" w:hint="eastAsia"/>
          <w:shd w:val="clear" w:color="auto" w:fill="FFFFFF"/>
        </w:rPr>
        <w:t xml:space="preserve">Diagrammatically speaking, if the entrepreneur opts for pure debt to locate a target lying on the debt schedule, </w:t>
      </w:r>
      <m:oMath>
        <m:r>
          <m:rPr>
            <m:sty m:val="p"/>
          </m:rPr>
          <w:rPr>
            <w:rFonts w:ascii="Cambria Math" w:eastAsia="함초롬바탕" w:hAnsi="Cambria Math" w:cs="함초롬바탕"/>
            <w:shd w:val="clear" w:color="auto" w:fill="FFFFFF"/>
          </w:rPr>
          <m:t>G</m:t>
        </m:r>
      </m:oMath>
      <w:r>
        <w:rPr>
          <w:rFonts w:ascii="함초롬바탕" w:eastAsia="함초롬바탕" w:hAnsi="함초롬바탕" w:cs="함초롬바탕" w:hint="eastAsia"/>
          <w:shd w:val="clear" w:color="auto" w:fill="FFFFFF"/>
        </w:rPr>
        <w:t xml:space="preserve"> is the target location on debt schedule which yields the same return as the points on the </w:t>
      </w:r>
      <w:proofErr w:type="spellStart"/>
      <w:r>
        <w:rPr>
          <w:rFonts w:ascii="함초롬바탕" w:eastAsia="함초롬바탕" w:hAnsi="함초롬바탕" w:cs="함초롬바탕" w:hint="eastAsia"/>
          <w:shd w:val="clear" w:color="auto" w:fill="FFFFFF"/>
        </w:rPr>
        <w:t>iso</w:t>
      </w:r>
      <w:proofErr w:type="spellEnd"/>
      <w:r>
        <w:rPr>
          <w:rFonts w:ascii="함초롬바탕" w:eastAsia="함초롬바탕" w:hAnsi="함초롬바탕" w:cs="함초롬바탕" w:hint="eastAsia"/>
          <w:shd w:val="clear" w:color="auto" w:fill="FFFFFF"/>
        </w:rPr>
        <w:t>-return line drawn in Figure 7.</w:t>
      </w:r>
    </w:p>
  </w:footnote>
  <w:footnote w:id="30">
    <w:p w:rsidR="007B6EA1" w:rsidRPr="00A447B8" w:rsidRDefault="007B6EA1" w:rsidP="00A447B8">
      <w:pPr>
        <w:pStyle w:val="a7"/>
      </w:pPr>
      <w:r>
        <w:rPr>
          <w:rStyle w:val="a6"/>
        </w:rPr>
        <w:footnoteRef/>
      </w:r>
      <w:r>
        <w:t xml:space="preserve"> </w:t>
      </w:r>
      <w:r w:rsidRPr="00A447B8">
        <w:rPr>
          <w:rFonts w:ascii="함초롬바탕" w:eastAsia="함초롬바탕" w:hAnsi="함초롬바탕" w:cs="함초롬바탕" w:hint="eastAsia"/>
          <w:shd w:val="clear" w:color="auto" w:fill="FFFFFF"/>
        </w:rPr>
        <w:t xml:space="preserve">Note that the argument based on first-order conditions is not valid for the case in </w:t>
      </w:r>
      <w:proofErr w:type="gramStart"/>
      <w:r w:rsidRPr="00A447B8">
        <w:rPr>
          <w:rFonts w:ascii="함초롬바탕" w:eastAsia="함초롬바탕" w:hAnsi="함초롬바탕" w:cs="함초롬바탕" w:hint="eastAsia"/>
          <w:shd w:val="clear" w:color="auto" w:fill="FFFFFF"/>
        </w:rPr>
        <w:t>which</w:t>
      </w:r>
      <w:r>
        <w:rPr>
          <w:rFonts w:hint="eastAsia"/>
          <w:noProof/>
        </w:rPr>
        <w:t xml:space="preserve"> </w:t>
      </w:r>
      <w:proofErr w:type="gramEnd"/>
      <m:oMath>
        <m:sSub>
          <m:sSubPr>
            <m:ctrlPr>
              <w:rPr>
                <w:rFonts w:ascii="Cambria Math" w:eastAsia="함초롬바탕" w:hAnsi="Cambria Math" w:cs="함초롬바탕"/>
                <w:szCs w:val="20"/>
                <w:shd w:val="clear" w:color="auto" w:fill="FFFFFF"/>
              </w:rPr>
            </m:ctrlPr>
          </m:sSubPr>
          <m:e>
            <m:r>
              <w:rPr>
                <w:rFonts w:ascii="Cambria Math" w:eastAsia="함초롬바탕" w:hAnsi="Cambria Math" w:cs="함초롬바탕"/>
                <w:szCs w:val="20"/>
                <w:shd w:val="clear" w:color="auto" w:fill="FFFFFF"/>
              </w:rPr>
              <m:t>Q</m:t>
            </m:r>
          </m:e>
          <m:sub>
            <m:r>
              <w:rPr>
                <w:rFonts w:ascii="Cambria Math" w:eastAsia="함초롬바탕" w:hAnsi="Cambria Math" w:cs="함초롬바탕"/>
                <w:szCs w:val="20"/>
                <w:shd w:val="clear" w:color="auto" w:fill="FFFFFF"/>
              </w:rPr>
              <m:t>g</m:t>
            </m:r>
          </m:sub>
        </m:sSub>
        <m:r>
          <m:rPr>
            <m:sty m:val="p"/>
          </m:rPr>
          <w:rPr>
            <w:rFonts w:ascii="Cambria Math" w:hAnsi="Cambria Math"/>
            <w:noProof/>
            <w:szCs w:val="20"/>
            <w:shd w:val="clear" w:color="auto" w:fill="FFFFFF"/>
          </w:rPr>
          <m:t>=</m:t>
        </m:r>
        <m:sSub>
          <m:sSubPr>
            <m:ctrlPr>
              <w:rPr>
                <w:rFonts w:ascii="Cambria Math" w:eastAsia="함초롬바탕" w:hAnsi="Cambria Math" w:cs="함초롬바탕"/>
                <w:szCs w:val="20"/>
                <w:shd w:val="clear" w:color="auto" w:fill="FFFFFF"/>
              </w:rPr>
            </m:ctrlPr>
          </m:sSubPr>
          <m:e>
            <m:r>
              <w:rPr>
                <w:rFonts w:ascii="Cambria Math" w:eastAsia="함초롬바탕" w:hAnsi="Cambria Math" w:cs="함초롬바탕"/>
                <w:szCs w:val="20"/>
                <w:shd w:val="clear" w:color="auto" w:fill="FFFFFF"/>
              </w:rPr>
              <m:t>Q</m:t>
            </m:r>
          </m:e>
          <m:sub>
            <m:r>
              <w:rPr>
                <w:rFonts w:ascii="Cambria Math" w:eastAsia="함초롬바탕" w:hAnsi="Cambria Math" w:cs="함초롬바탕"/>
                <w:szCs w:val="20"/>
                <w:shd w:val="clear" w:color="auto" w:fill="FFFFFF"/>
              </w:rPr>
              <m:t>b</m:t>
            </m:r>
          </m:sub>
        </m:sSub>
      </m:oMath>
      <w:r>
        <w:rPr>
          <w:rFonts w:ascii="함초롬바탕" w:eastAsia="함초롬바탕" w:hAnsi="함초롬바탕" w:cs="함초롬바탕" w:hint="eastAsia"/>
          <w:shd w:val="clear" w:color="auto" w:fill="FFFFFF"/>
        </w:rPr>
        <w:t xml:space="preserve">, </w:t>
      </w:r>
      <w:r w:rsidRPr="00A447B8">
        <w:rPr>
          <w:rFonts w:ascii="함초롬바탕" w:eastAsia="함초롬바탕" w:hAnsi="함초롬바탕" w:cs="함초롬바탕" w:hint="eastAsia"/>
          <w:shd w:val="clear" w:color="auto" w:fill="FFFFFF"/>
        </w:rPr>
        <w:t xml:space="preserve">since there is a kink on the </w:t>
      </w:r>
      <w:proofErr w:type="spellStart"/>
      <w:r w:rsidRPr="00A447B8">
        <w:rPr>
          <w:rFonts w:ascii="함초롬바탕" w:eastAsia="함초롬바탕" w:hAnsi="함초롬바탕" w:cs="함초롬바탕" w:hint="eastAsia"/>
          <w:shd w:val="clear" w:color="auto" w:fill="FFFFFF"/>
        </w:rPr>
        <w:t>iso</w:t>
      </w:r>
      <w:proofErr w:type="spellEnd"/>
      <w:r w:rsidRPr="00A447B8">
        <w:rPr>
          <w:rFonts w:ascii="함초롬바탕" w:eastAsia="함초롬바탕" w:hAnsi="함초롬바탕" w:cs="함초롬바탕" w:hint="eastAsia"/>
          <w:shd w:val="clear" w:color="auto" w:fill="FFFFFF"/>
        </w:rPr>
        <w:t>-return line at the particular point. This is the case where the optimal capital structure is pure debt.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B6EA1" w:rsidRDefault="007B6EA1" w:rsidP="001E61A4">
    <w:pPr>
      <w:pStyle w:val="a8"/>
      <w:tabs>
        <w:tab w:val="clear" w:pos="4513"/>
        <w:tab w:val="clear" w:pos="9026"/>
        <w:tab w:val="left" w:pos="7182"/>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7554"/>
    <w:rsid w:val="00050335"/>
    <w:rsid w:val="00054966"/>
    <w:rsid w:val="00061CF2"/>
    <w:rsid w:val="00063A53"/>
    <w:rsid w:val="00067583"/>
    <w:rsid w:val="00074011"/>
    <w:rsid w:val="00084554"/>
    <w:rsid w:val="000924B0"/>
    <w:rsid w:val="000A608F"/>
    <w:rsid w:val="000E6B16"/>
    <w:rsid w:val="000F66C6"/>
    <w:rsid w:val="0010695F"/>
    <w:rsid w:val="001251EF"/>
    <w:rsid w:val="001427A0"/>
    <w:rsid w:val="00195E4F"/>
    <w:rsid w:val="001A1505"/>
    <w:rsid w:val="001B4A52"/>
    <w:rsid w:val="001E61A4"/>
    <w:rsid w:val="002308F4"/>
    <w:rsid w:val="002357BD"/>
    <w:rsid w:val="00246BB6"/>
    <w:rsid w:val="00246CB7"/>
    <w:rsid w:val="00257952"/>
    <w:rsid w:val="0028061E"/>
    <w:rsid w:val="00293F3C"/>
    <w:rsid w:val="002F1B99"/>
    <w:rsid w:val="002F2327"/>
    <w:rsid w:val="003011F7"/>
    <w:rsid w:val="00381D1E"/>
    <w:rsid w:val="003F2022"/>
    <w:rsid w:val="00447122"/>
    <w:rsid w:val="00466D02"/>
    <w:rsid w:val="004A41EC"/>
    <w:rsid w:val="004B240C"/>
    <w:rsid w:val="004D27EA"/>
    <w:rsid w:val="004E16CF"/>
    <w:rsid w:val="004E2431"/>
    <w:rsid w:val="005466BA"/>
    <w:rsid w:val="005731D4"/>
    <w:rsid w:val="005771C4"/>
    <w:rsid w:val="00592F86"/>
    <w:rsid w:val="00593A82"/>
    <w:rsid w:val="005D51CF"/>
    <w:rsid w:val="005E5699"/>
    <w:rsid w:val="006015DB"/>
    <w:rsid w:val="0064110B"/>
    <w:rsid w:val="006C3B74"/>
    <w:rsid w:val="006D3F4A"/>
    <w:rsid w:val="00700F0D"/>
    <w:rsid w:val="0071076A"/>
    <w:rsid w:val="00780849"/>
    <w:rsid w:val="007B20B5"/>
    <w:rsid w:val="007B6EA1"/>
    <w:rsid w:val="007D0010"/>
    <w:rsid w:val="007E0C15"/>
    <w:rsid w:val="007F7D85"/>
    <w:rsid w:val="00810FB3"/>
    <w:rsid w:val="008239C2"/>
    <w:rsid w:val="00832F68"/>
    <w:rsid w:val="0083364F"/>
    <w:rsid w:val="008744ED"/>
    <w:rsid w:val="008953B2"/>
    <w:rsid w:val="008A71CD"/>
    <w:rsid w:val="008E23E6"/>
    <w:rsid w:val="0090785D"/>
    <w:rsid w:val="00915668"/>
    <w:rsid w:val="009208A3"/>
    <w:rsid w:val="00920C89"/>
    <w:rsid w:val="00962595"/>
    <w:rsid w:val="00982263"/>
    <w:rsid w:val="009A6249"/>
    <w:rsid w:val="009B7757"/>
    <w:rsid w:val="00A346C1"/>
    <w:rsid w:val="00A447B8"/>
    <w:rsid w:val="00A55731"/>
    <w:rsid w:val="00A733ED"/>
    <w:rsid w:val="00A951D4"/>
    <w:rsid w:val="00AD6B23"/>
    <w:rsid w:val="00AF2F05"/>
    <w:rsid w:val="00B070E8"/>
    <w:rsid w:val="00B108FB"/>
    <w:rsid w:val="00B26F4E"/>
    <w:rsid w:val="00B42F80"/>
    <w:rsid w:val="00B5140A"/>
    <w:rsid w:val="00B80BF2"/>
    <w:rsid w:val="00B87573"/>
    <w:rsid w:val="00BC13FD"/>
    <w:rsid w:val="00BC4276"/>
    <w:rsid w:val="00BF7F3D"/>
    <w:rsid w:val="00C15A74"/>
    <w:rsid w:val="00C44D8A"/>
    <w:rsid w:val="00C97554"/>
    <w:rsid w:val="00CC203E"/>
    <w:rsid w:val="00CD69A5"/>
    <w:rsid w:val="00D6252C"/>
    <w:rsid w:val="00D6366B"/>
    <w:rsid w:val="00D66956"/>
    <w:rsid w:val="00D74FFC"/>
    <w:rsid w:val="00D7646C"/>
    <w:rsid w:val="00D93726"/>
    <w:rsid w:val="00DA6512"/>
    <w:rsid w:val="00DC2212"/>
    <w:rsid w:val="00DC675A"/>
    <w:rsid w:val="00DD73F4"/>
    <w:rsid w:val="00DE2D2F"/>
    <w:rsid w:val="00DF7A4A"/>
    <w:rsid w:val="00E3594D"/>
    <w:rsid w:val="00E52FE6"/>
    <w:rsid w:val="00E61D11"/>
    <w:rsid w:val="00EF2DE7"/>
    <w:rsid w:val="00F260B3"/>
    <w:rsid w:val="00F53EB5"/>
    <w:rsid w:val="00F707E0"/>
    <w:rsid w:val="00F84BDA"/>
    <w:rsid w:val="00F868A7"/>
    <w:rsid w:val="00FA4AEE"/>
    <w:rsid w:val="00FB1917"/>
    <w:rsid w:val="00FD001C"/>
    <w:rsid w:val="00FD0BE2"/>
    <w:rsid w:val="00FE2C51"/>
    <w:rsid w:val="00FE5CE6"/>
    <w:rsid w:val="00FE6ADB"/>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7757"/>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97554"/>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3"/>
    <w:uiPriority w:val="99"/>
    <w:semiHidden/>
    <w:rsid w:val="00C97554"/>
    <w:rPr>
      <w:rFonts w:asciiTheme="majorHAnsi" w:eastAsiaTheme="majorEastAsia" w:hAnsiTheme="majorHAnsi" w:cstheme="majorBidi"/>
      <w:sz w:val="18"/>
      <w:szCs w:val="18"/>
    </w:rPr>
  </w:style>
  <w:style w:type="character" w:styleId="a4">
    <w:name w:val="Placeholder Text"/>
    <w:basedOn w:val="a0"/>
    <w:uiPriority w:val="99"/>
    <w:semiHidden/>
    <w:rsid w:val="00C97554"/>
    <w:rPr>
      <w:color w:val="808080"/>
    </w:rPr>
  </w:style>
  <w:style w:type="paragraph" w:styleId="a5">
    <w:name w:val="footnote text"/>
    <w:basedOn w:val="a"/>
    <w:link w:val="Char0"/>
    <w:uiPriority w:val="99"/>
    <w:semiHidden/>
    <w:unhideWhenUsed/>
    <w:rsid w:val="00C97554"/>
    <w:pPr>
      <w:snapToGrid w:val="0"/>
      <w:jc w:val="left"/>
    </w:pPr>
  </w:style>
  <w:style w:type="character" w:customStyle="1" w:styleId="Char0">
    <w:name w:val="각주 텍스트 Char"/>
    <w:basedOn w:val="a0"/>
    <w:link w:val="a5"/>
    <w:uiPriority w:val="99"/>
    <w:semiHidden/>
    <w:rsid w:val="00C97554"/>
  </w:style>
  <w:style w:type="character" w:styleId="a6">
    <w:name w:val="footnote reference"/>
    <w:basedOn w:val="a0"/>
    <w:uiPriority w:val="99"/>
    <w:semiHidden/>
    <w:unhideWhenUsed/>
    <w:rsid w:val="00C97554"/>
    <w:rPr>
      <w:vertAlign w:val="superscript"/>
    </w:rPr>
  </w:style>
  <w:style w:type="paragraph" w:customStyle="1" w:styleId="a7">
    <w:name w:val="각주"/>
    <w:basedOn w:val="a"/>
    <w:rsid w:val="00C97554"/>
    <w:pPr>
      <w:shd w:val="clear" w:color="auto" w:fill="FFFFFF"/>
      <w:snapToGrid w:val="0"/>
      <w:spacing w:after="0" w:line="312" w:lineRule="auto"/>
      <w:ind w:left="262" w:hanging="262"/>
      <w:textAlignment w:val="baseline"/>
    </w:pPr>
    <w:rPr>
      <w:rFonts w:ascii="굴림" w:eastAsia="굴림" w:hAnsi="굴림" w:cs="굴림"/>
      <w:color w:val="000000"/>
      <w:kern w:val="0"/>
      <w:sz w:val="18"/>
      <w:szCs w:val="18"/>
    </w:rPr>
  </w:style>
  <w:style w:type="paragraph" w:styleId="a8">
    <w:name w:val="header"/>
    <w:basedOn w:val="a"/>
    <w:link w:val="Char1"/>
    <w:uiPriority w:val="99"/>
    <w:unhideWhenUsed/>
    <w:rsid w:val="00D7646C"/>
    <w:pPr>
      <w:tabs>
        <w:tab w:val="center" w:pos="4513"/>
        <w:tab w:val="right" w:pos="9026"/>
      </w:tabs>
      <w:snapToGrid w:val="0"/>
    </w:pPr>
  </w:style>
  <w:style w:type="character" w:customStyle="1" w:styleId="Char1">
    <w:name w:val="머리글 Char"/>
    <w:basedOn w:val="a0"/>
    <w:link w:val="a8"/>
    <w:uiPriority w:val="99"/>
    <w:rsid w:val="00D7646C"/>
  </w:style>
  <w:style w:type="paragraph" w:styleId="a9">
    <w:name w:val="footer"/>
    <w:basedOn w:val="a"/>
    <w:link w:val="Char2"/>
    <w:uiPriority w:val="99"/>
    <w:unhideWhenUsed/>
    <w:rsid w:val="00D7646C"/>
    <w:pPr>
      <w:tabs>
        <w:tab w:val="center" w:pos="4513"/>
        <w:tab w:val="right" w:pos="9026"/>
      </w:tabs>
      <w:snapToGrid w:val="0"/>
    </w:pPr>
  </w:style>
  <w:style w:type="character" w:customStyle="1" w:styleId="Char2">
    <w:name w:val="바닥글 Char"/>
    <w:basedOn w:val="a0"/>
    <w:link w:val="a9"/>
    <w:uiPriority w:val="99"/>
    <w:rsid w:val="00D7646C"/>
  </w:style>
  <w:style w:type="paragraph" w:styleId="aa">
    <w:name w:val="No Spacing"/>
    <w:uiPriority w:val="1"/>
    <w:qFormat/>
    <w:rsid w:val="00C15A74"/>
    <w:pPr>
      <w:widowControl w:val="0"/>
      <w:wordWrap w:val="0"/>
      <w:autoSpaceDE w:val="0"/>
      <w:autoSpaceDN w:val="0"/>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Cs w:val="22"/>
        <w:lang w:val="en-US" w:eastAsia="ko-KR" w:bidi="ar-SA"/>
      </w:rPr>
    </w:rPrDefault>
    <w:pPrDefault>
      <w:pPr>
        <w:spacing w:after="20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B7757"/>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C97554"/>
    <w:pPr>
      <w:spacing w:after="0" w:line="240" w:lineRule="auto"/>
    </w:pPr>
    <w:rPr>
      <w:rFonts w:asciiTheme="majorHAnsi" w:eastAsiaTheme="majorEastAsia" w:hAnsiTheme="majorHAnsi" w:cstheme="majorBidi"/>
      <w:sz w:val="18"/>
      <w:szCs w:val="18"/>
    </w:rPr>
  </w:style>
  <w:style w:type="character" w:customStyle="1" w:styleId="Char">
    <w:name w:val="풍선 도움말 텍스트 Char"/>
    <w:basedOn w:val="a0"/>
    <w:link w:val="a3"/>
    <w:uiPriority w:val="99"/>
    <w:semiHidden/>
    <w:rsid w:val="00C97554"/>
    <w:rPr>
      <w:rFonts w:asciiTheme="majorHAnsi" w:eastAsiaTheme="majorEastAsia" w:hAnsiTheme="majorHAnsi" w:cstheme="majorBidi"/>
      <w:sz w:val="18"/>
      <w:szCs w:val="18"/>
    </w:rPr>
  </w:style>
  <w:style w:type="character" w:styleId="a4">
    <w:name w:val="Placeholder Text"/>
    <w:basedOn w:val="a0"/>
    <w:uiPriority w:val="99"/>
    <w:semiHidden/>
    <w:rsid w:val="00C97554"/>
    <w:rPr>
      <w:color w:val="808080"/>
    </w:rPr>
  </w:style>
  <w:style w:type="paragraph" w:styleId="a5">
    <w:name w:val="footnote text"/>
    <w:basedOn w:val="a"/>
    <w:link w:val="Char0"/>
    <w:uiPriority w:val="99"/>
    <w:semiHidden/>
    <w:unhideWhenUsed/>
    <w:rsid w:val="00C97554"/>
    <w:pPr>
      <w:snapToGrid w:val="0"/>
      <w:jc w:val="left"/>
    </w:pPr>
  </w:style>
  <w:style w:type="character" w:customStyle="1" w:styleId="Char0">
    <w:name w:val="각주 텍스트 Char"/>
    <w:basedOn w:val="a0"/>
    <w:link w:val="a5"/>
    <w:uiPriority w:val="99"/>
    <w:semiHidden/>
    <w:rsid w:val="00C97554"/>
  </w:style>
  <w:style w:type="character" w:styleId="a6">
    <w:name w:val="footnote reference"/>
    <w:basedOn w:val="a0"/>
    <w:uiPriority w:val="99"/>
    <w:semiHidden/>
    <w:unhideWhenUsed/>
    <w:rsid w:val="00C97554"/>
    <w:rPr>
      <w:vertAlign w:val="superscript"/>
    </w:rPr>
  </w:style>
  <w:style w:type="paragraph" w:customStyle="1" w:styleId="a7">
    <w:name w:val="각주"/>
    <w:basedOn w:val="a"/>
    <w:rsid w:val="00C97554"/>
    <w:pPr>
      <w:shd w:val="clear" w:color="auto" w:fill="FFFFFF"/>
      <w:snapToGrid w:val="0"/>
      <w:spacing w:after="0" w:line="312" w:lineRule="auto"/>
      <w:ind w:left="262" w:hanging="262"/>
      <w:textAlignment w:val="baseline"/>
    </w:pPr>
    <w:rPr>
      <w:rFonts w:ascii="굴림" w:eastAsia="굴림" w:hAnsi="굴림" w:cs="굴림"/>
      <w:color w:val="000000"/>
      <w:kern w:val="0"/>
      <w:sz w:val="18"/>
      <w:szCs w:val="18"/>
    </w:rPr>
  </w:style>
  <w:style w:type="paragraph" w:styleId="a8">
    <w:name w:val="header"/>
    <w:basedOn w:val="a"/>
    <w:link w:val="Char1"/>
    <w:uiPriority w:val="99"/>
    <w:unhideWhenUsed/>
    <w:rsid w:val="00D7646C"/>
    <w:pPr>
      <w:tabs>
        <w:tab w:val="center" w:pos="4513"/>
        <w:tab w:val="right" w:pos="9026"/>
      </w:tabs>
      <w:snapToGrid w:val="0"/>
    </w:pPr>
  </w:style>
  <w:style w:type="character" w:customStyle="1" w:styleId="Char1">
    <w:name w:val="머리글 Char"/>
    <w:basedOn w:val="a0"/>
    <w:link w:val="a8"/>
    <w:uiPriority w:val="99"/>
    <w:rsid w:val="00D7646C"/>
  </w:style>
  <w:style w:type="paragraph" w:styleId="a9">
    <w:name w:val="footer"/>
    <w:basedOn w:val="a"/>
    <w:link w:val="Char2"/>
    <w:uiPriority w:val="99"/>
    <w:unhideWhenUsed/>
    <w:rsid w:val="00D7646C"/>
    <w:pPr>
      <w:tabs>
        <w:tab w:val="center" w:pos="4513"/>
        <w:tab w:val="right" w:pos="9026"/>
      </w:tabs>
      <w:snapToGrid w:val="0"/>
    </w:pPr>
  </w:style>
  <w:style w:type="character" w:customStyle="1" w:styleId="Char2">
    <w:name w:val="바닥글 Char"/>
    <w:basedOn w:val="a0"/>
    <w:link w:val="a9"/>
    <w:uiPriority w:val="99"/>
    <w:rsid w:val="00D7646C"/>
  </w:style>
  <w:style w:type="paragraph" w:styleId="aa">
    <w:name w:val="No Spacing"/>
    <w:uiPriority w:val="1"/>
    <w:qFormat/>
    <w:rsid w:val="00C15A74"/>
    <w:pPr>
      <w:widowControl w:val="0"/>
      <w:wordWrap w:val="0"/>
      <w:autoSpaceDE w:val="0"/>
      <w:autoSpaceDN w:val="0"/>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5349847">
      <w:bodyDiv w:val="1"/>
      <w:marLeft w:val="0"/>
      <w:marRight w:val="0"/>
      <w:marTop w:val="0"/>
      <w:marBottom w:val="0"/>
      <w:divBdr>
        <w:top w:val="none" w:sz="0" w:space="0" w:color="auto"/>
        <w:left w:val="none" w:sz="0" w:space="0" w:color="auto"/>
        <w:bottom w:val="none" w:sz="0" w:space="0" w:color="auto"/>
        <w:right w:val="none" w:sz="0" w:space="0" w:color="auto"/>
      </w:divBdr>
    </w:div>
    <w:div w:id="92870615">
      <w:bodyDiv w:val="1"/>
      <w:marLeft w:val="0"/>
      <w:marRight w:val="0"/>
      <w:marTop w:val="0"/>
      <w:marBottom w:val="0"/>
      <w:divBdr>
        <w:top w:val="none" w:sz="0" w:space="0" w:color="auto"/>
        <w:left w:val="none" w:sz="0" w:space="0" w:color="auto"/>
        <w:bottom w:val="none" w:sz="0" w:space="0" w:color="auto"/>
        <w:right w:val="none" w:sz="0" w:space="0" w:color="auto"/>
      </w:divBdr>
    </w:div>
    <w:div w:id="184562296">
      <w:bodyDiv w:val="1"/>
      <w:marLeft w:val="0"/>
      <w:marRight w:val="0"/>
      <w:marTop w:val="0"/>
      <w:marBottom w:val="0"/>
      <w:divBdr>
        <w:top w:val="none" w:sz="0" w:space="0" w:color="auto"/>
        <w:left w:val="none" w:sz="0" w:space="0" w:color="auto"/>
        <w:bottom w:val="none" w:sz="0" w:space="0" w:color="auto"/>
        <w:right w:val="none" w:sz="0" w:space="0" w:color="auto"/>
      </w:divBdr>
    </w:div>
    <w:div w:id="194125232">
      <w:bodyDiv w:val="1"/>
      <w:marLeft w:val="0"/>
      <w:marRight w:val="0"/>
      <w:marTop w:val="0"/>
      <w:marBottom w:val="0"/>
      <w:divBdr>
        <w:top w:val="none" w:sz="0" w:space="0" w:color="auto"/>
        <w:left w:val="none" w:sz="0" w:space="0" w:color="auto"/>
        <w:bottom w:val="none" w:sz="0" w:space="0" w:color="auto"/>
        <w:right w:val="none" w:sz="0" w:space="0" w:color="auto"/>
      </w:divBdr>
    </w:div>
    <w:div w:id="251817693">
      <w:bodyDiv w:val="1"/>
      <w:marLeft w:val="0"/>
      <w:marRight w:val="0"/>
      <w:marTop w:val="0"/>
      <w:marBottom w:val="0"/>
      <w:divBdr>
        <w:top w:val="none" w:sz="0" w:space="0" w:color="auto"/>
        <w:left w:val="none" w:sz="0" w:space="0" w:color="auto"/>
        <w:bottom w:val="none" w:sz="0" w:space="0" w:color="auto"/>
        <w:right w:val="none" w:sz="0" w:space="0" w:color="auto"/>
      </w:divBdr>
    </w:div>
    <w:div w:id="259028104">
      <w:bodyDiv w:val="1"/>
      <w:marLeft w:val="0"/>
      <w:marRight w:val="0"/>
      <w:marTop w:val="0"/>
      <w:marBottom w:val="0"/>
      <w:divBdr>
        <w:top w:val="none" w:sz="0" w:space="0" w:color="auto"/>
        <w:left w:val="none" w:sz="0" w:space="0" w:color="auto"/>
        <w:bottom w:val="none" w:sz="0" w:space="0" w:color="auto"/>
        <w:right w:val="none" w:sz="0" w:space="0" w:color="auto"/>
      </w:divBdr>
    </w:div>
    <w:div w:id="295333065">
      <w:bodyDiv w:val="1"/>
      <w:marLeft w:val="0"/>
      <w:marRight w:val="0"/>
      <w:marTop w:val="0"/>
      <w:marBottom w:val="0"/>
      <w:divBdr>
        <w:top w:val="none" w:sz="0" w:space="0" w:color="auto"/>
        <w:left w:val="none" w:sz="0" w:space="0" w:color="auto"/>
        <w:bottom w:val="none" w:sz="0" w:space="0" w:color="auto"/>
        <w:right w:val="none" w:sz="0" w:space="0" w:color="auto"/>
      </w:divBdr>
    </w:div>
    <w:div w:id="410664180">
      <w:bodyDiv w:val="1"/>
      <w:marLeft w:val="0"/>
      <w:marRight w:val="0"/>
      <w:marTop w:val="0"/>
      <w:marBottom w:val="0"/>
      <w:divBdr>
        <w:top w:val="none" w:sz="0" w:space="0" w:color="auto"/>
        <w:left w:val="none" w:sz="0" w:space="0" w:color="auto"/>
        <w:bottom w:val="none" w:sz="0" w:space="0" w:color="auto"/>
        <w:right w:val="none" w:sz="0" w:space="0" w:color="auto"/>
      </w:divBdr>
    </w:div>
    <w:div w:id="428816237">
      <w:bodyDiv w:val="1"/>
      <w:marLeft w:val="0"/>
      <w:marRight w:val="0"/>
      <w:marTop w:val="0"/>
      <w:marBottom w:val="0"/>
      <w:divBdr>
        <w:top w:val="none" w:sz="0" w:space="0" w:color="auto"/>
        <w:left w:val="none" w:sz="0" w:space="0" w:color="auto"/>
        <w:bottom w:val="none" w:sz="0" w:space="0" w:color="auto"/>
        <w:right w:val="none" w:sz="0" w:space="0" w:color="auto"/>
      </w:divBdr>
    </w:div>
    <w:div w:id="467935171">
      <w:bodyDiv w:val="1"/>
      <w:marLeft w:val="0"/>
      <w:marRight w:val="0"/>
      <w:marTop w:val="0"/>
      <w:marBottom w:val="0"/>
      <w:divBdr>
        <w:top w:val="none" w:sz="0" w:space="0" w:color="auto"/>
        <w:left w:val="none" w:sz="0" w:space="0" w:color="auto"/>
        <w:bottom w:val="none" w:sz="0" w:space="0" w:color="auto"/>
        <w:right w:val="none" w:sz="0" w:space="0" w:color="auto"/>
      </w:divBdr>
    </w:div>
    <w:div w:id="479659639">
      <w:bodyDiv w:val="1"/>
      <w:marLeft w:val="0"/>
      <w:marRight w:val="0"/>
      <w:marTop w:val="0"/>
      <w:marBottom w:val="0"/>
      <w:divBdr>
        <w:top w:val="none" w:sz="0" w:space="0" w:color="auto"/>
        <w:left w:val="none" w:sz="0" w:space="0" w:color="auto"/>
        <w:bottom w:val="none" w:sz="0" w:space="0" w:color="auto"/>
        <w:right w:val="none" w:sz="0" w:space="0" w:color="auto"/>
      </w:divBdr>
    </w:div>
    <w:div w:id="601380766">
      <w:bodyDiv w:val="1"/>
      <w:marLeft w:val="0"/>
      <w:marRight w:val="0"/>
      <w:marTop w:val="0"/>
      <w:marBottom w:val="0"/>
      <w:divBdr>
        <w:top w:val="none" w:sz="0" w:space="0" w:color="auto"/>
        <w:left w:val="none" w:sz="0" w:space="0" w:color="auto"/>
        <w:bottom w:val="none" w:sz="0" w:space="0" w:color="auto"/>
        <w:right w:val="none" w:sz="0" w:space="0" w:color="auto"/>
      </w:divBdr>
    </w:div>
    <w:div w:id="646014701">
      <w:bodyDiv w:val="1"/>
      <w:marLeft w:val="0"/>
      <w:marRight w:val="0"/>
      <w:marTop w:val="0"/>
      <w:marBottom w:val="0"/>
      <w:divBdr>
        <w:top w:val="none" w:sz="0" w:space="0" w:color="auto"/>
        <w:left w:val="none" w:sz="0" w:space="0" w:color="auto"/>
        <w:bottom w:val="none" w:sz="0" w:space="0" w:color="auto"/>
        <w:right w:val="none" w:sz="0" w:space="0" w:color="auto"/>
      </w:divBdr>
    </w:div>
    <w:div w:id="668022857">
      <w:bodyDiv w:val="1"/>
      <w:marLeft w:val="0"/>
      <w:marRight w:val="0"/>
      <w:marTop w:val="0"/>
      <w:marBottom w:val="0"/>
      <w:divBdr>
        <w:top w:val="none" w:sz="0" w:space="0" w:color="auto"/>
        <w:left w:val="none" w:sz="0" w:space="0" w:color="auto"/>
        <w:bottom w:val="none" w:sz="0" w:space="0" w:color="auto"/>
        <w:right w:val="none" w:sz="0" w:space="0" w:color="auto"/>
      </w:divBdr>
    </w:div>
    <w:div w:id="693575462">
      <w:bodyDiv w:val="1"/>
      <w:marLeft w:val="0"/>
      <w:marRight w:val="0"/>
      <w:marTop w:val="0"/>
      <w:marBottom w:val="0"/>
      <w:divBdr>
        <w:top w:val="none" w:sz="0" w:space="0" w:color="auto"/>
        <w:left w:val="none" w:sz="0" w:space="0" w:color="auto"/>
        <w:bottom w:val="none" w:sz="0" w:space="0" w:color="auto"/>
        <w:right w:val="none" w:sz="0" w:space="0" w:color="auto"/>
      </w:divBdr>
    </w:div>
    <w:div w:id="784807144">
      <w:bodyDiv w:val="1"/>
      <w:marLeft w:val="0"/>
      <w:marRight w:val="0"/>
      <w:marTop w:val="0"/>
      <w:marBottom w:val="0"/>
      <w:divBdr>
        <w:top w:val="none" w:sz="0" w:space="0" w:color="auto"/>
        <w:left w:val="none" w:sz="0" w:space="0" w:color="auto"/>
        <w:bottom w:val="none" w:sz="0" w:space="0" w:color="auto"/>
        <w:right w:val="none" w:sz="0" w:space="0" w:color="auto"/>
      </w:divBdr>
    </w:div>
    <w:div w:id="840386438">
      <w:bodyDiv w:val="1"/>
      <w:marLeft w:val="0"/>
      <w:marRight w:val="0"/>
      <w:marTop w:val="0"/>
      <w:marBottom w:val="0"/>
      <w:divBdr>
        <w:top w:val="none" w:sz="0" w:space="0" w:color="auto"/>
        <w:left w:val="none" w:sz="0" w:space="0" w:color="auto"/>
        <w:bottom w:val="none" w:sz="0" w:space="0" w:color="auto"/>
        <w:right w:val="none" w:sz="0" w:space="0" w:color="auto"/>
      </w:divBdr>
    </w:div>
    <w:div w:id="905258604">
      <w:bodyDiv w:val="1"/>
      <w:marLeft w:val="0"/>
      <w:marRight w:val="0"/>
      <w:marTop w:val="0"/>
      <w:marBottom w:val="0"/>
      <w:divBdr>
        <w:top w:val="none" w:sz="0" w:space="0" w:color="auto"/>
        <w:left w:val="none" w:sz="0" w:space="0" w:color="auto"/>
        <w:bottom w:val="none" w:sz="0" w:space="0" w:color="auto"/>
        <w:right w:val="none" w:sz="0" w:space="0" w:color="auto"/>
      </w:divBdr>
    </w:div>
    <w:div w:id="905994713">
      <w:bodyDiv w:val="1"/>
      <w:marLeft w:val="0"/>
      <w:marRight w:val="0"/>
      <w:marTop w:val="0"/>
      <w:marBottom w:val="0"/>
      <w:divBdr>
        <w:top w:val="none" w:sz="0" w:space="0" w:color="auto"/>
        <w:left w:val="none" w:sz="0" w:space="0" w:color="auto"/>
        <w:bottom w:val="none" w:sz="0" w:space="0" w:color="auto"/>
        <w:right w:val="none" w:sz="0" w:space="0" w:color="auto"/>
      </w:divBdr>
    </w:div>
    <w:div w:id="921529046">
      <w:bodyDiv w:val="1"/>
      <w:marLeft w:val="0"/>
      <w:marRight w:val="0"/>
      <w:marTop w:val="0"/>
      <w:marBottom w:val="0"/>
      <w:divBdr>
        <w:top w:val="none" w:sz="0" w:space="0" w:color="auto"/>
        <w:left w:val="none" w:sz="0" w:space="0" w:color="auto"/>
        <w:bottom w:val="none" w:sz="0" w:space="0" w:color="auto"/>
        <w:right w:val="none" w:sz="0" w:space="0" w:color="auto"/>
      </w:divBdr>
    </w:div>
    <w:div w:id="1011184139">
      <w:bodyDiv w:val="1"/>
      <w:marLeft w:val="0"/>
      <w:marRight w:val="0"/>
      <w:marTop w:val="0"/>
      <w:marBottom w:val="0"/>
      <w:divBdr>
        <w:top w:val="none" w:sz="0" w:space="0" w:color="auto"/>
        <w:left w:val="none" w:sz="0" w:space="0" w:color="auto"/>
        <w:bottom w:val="none" w:sz="0" w:space="0" w:color="auto"/>
        <w:right w:val="none" w:sz="0" w:space="0" w:color="auto"/>
      </w:divBdr>
    </w:div>
    <w:div w:id="1050615921">
      <w:bodyDiv w:val="1"/>
      <w:marLeft w:val="0"/>
      <w:marRight w:val="0"/>
      <w:marTop w:val="0"/>
      <w:marBottom w:val="0"/>
      <w:divBdr>
        <w:top w:val="none" w:sz="0" w:space="0" w:color="auto"/>
        <w:left w:val="none" w:sz="0" w:space="0" w:color="auto"/>
        <w:bottom w:val="none" w:sz="0" w:space="0" w:color="auto"/>
        <w:right w:val="none" w:sz="0" w:space="0" w:color="auto"/>
      </w:divBdr>
    </w:div>
    <w:div w:id="1146701771">
      <w:bodyDiv w:val="1"/>
      <w:marLeft w:val="0"/>
      <w:marRight w:val="0"/>
      <w:marTop w:val="0"/>
      <w:marBottom w:val="0"/>
      <w:divBdr>
        <w:top w:val="none" w:sz="0" w:space="0" w:color="auto"/>
        <w:left w:val="none" w:sz="0" w:space="0" w:color="auto"/>
        <w:bottom w:val="none" w:sz="0" w:space="0" w:color="auto"/>
        <w:right w:val="none" w:sz="0" w:space="0" w:color="auto"/>
      </w:divBdr>
    </w:div>
    <w:div w:id="1205869905">
      <w:bodyDiv w:val="1"/>
      <w:marLeft w:val="0"/>
      <w:marRight w:val="0"/>
      <w:marTop w:val="0"/>
      <w:marBottom w:val="0"/>
      <w:divBdr>
        <w:top w:val="none" w:sz="0" w:space="0" w:color="auto"/>
        <w:left w:val="none" w:sz="0" w:space="0" w:color="auto"/>
        <w:bottom w:val="none" w:sz="0" w:space="0" w:color="auto"/>
        <w:right w:val="none" w:sz="0" w:space="0" w:color="auto"/>
      </w:divBdr>
    </w:div>
    <w:div w:id="1250701541">
      <w:bodyDiv w:val="1"/>
      <w:marLeft w:val="0"/>
      <w:marRight w:val="0"/>
      <w:marTop w:val="0"/>
      <w:marBottom w:val="0"/>
      <w:divBdr>
        <w:top w:val="none" w:sz="0" w:space="0" w:color="auto"/>
        <w:left w:val="none" w:sz="0" w:space="0" w:color="auto"/>
        <w:bottom w:val="none" w:sz="0" w:space="0" w:color="auto"/>
        <w:right w:val="none" w:sz="0" w:space="0" w:color="auto"/>
      </w:divBdr>
    </w:div>
    <w:div w:id="1277252383">
      <w:bodyDiv w:val="1"/>
      <w:marLeft w:val="0"/>
      <w:marRight w:val="0"/>
      <w:marTop w:val="0"/>
      <w:marBottom w:val="0"/>
      <w:divBdr>
        <w:top w:val="none" w:sz="0" w:space="0" w:color="auto"/>
        <w:left w:val="none" w:sz="0" w:space="0" w:color="auto"/>
        <w:bottom w:val="none" w:sz="0" w:space="0" w:color="auto"/>
        <w:right w:val="none" w:sz="0" w:space="0" w:color="auto"/>
      </w:divBdr>
    </w:div>
    <w:div w:id="1309017796">
      <w:bodyDiv w:val="1"/>
      <w:marLeft w:val="0"/>
      <w:marRight w:val="0"/>
      <w:marTop w:val="0"/>
      <w:marBottom w:val="0"/>
      <w:divBdr>
        <w:top w:val="none" w:sz="0" w:space="0" w:color="auto"/>
        <w:left w:val="none" w:sz="0" w:space="0" w:color="auto"/>
        <w:bottom w:val="none" w:sz="0" w:space="0" w:color="auto"/>
        <w:right w:val="none" w:sz="0" w:space="0" w:color="auto"/>
      </w:divBdr>
    </w:div>
    <w:div w:id="1348100464">
      <w:bodyDiv w:val="1"/>
      <w:marLeft w:val="0"/>
      <w:marRight w:val="0"/>
      <w:marTop w:val="0"/>
      <w:marBottom w:val="0"/>
      <w:divBdr>
        <w:top w:val="none" w:sz="0" w:space="0" w:color="auto"/>
        <w:left w:val="none" w:sz="0" w:space="0" w:color="auto"/>
        <w:bottom w:val="none" w:sz="0" w:space="0" w:color="auto"/>
        <w:right w:val="none" w:sz="0" w:space="0" w:color="auto"/>
      </w:divBdr>
    </w:div>
    <w:div w:id="1364674981">
      <w:bodyDiv w:val="1"/>
      <w:marLeft w:val="0"/>
      <w:marRight w:val="0"/>
      <w:marTop w:val="0"/>
      <w:marBottom w:val="0"/>
      <w:divBdr>
        <w:top w:val="none" w:sz="0" w:space="0" w:color="auto"/>
        <w:left w:val="none" w:sz="0" w:space="0" w:color="auto"/>
        <w:bottom w:val="none" w:sz="0" w:space="0" w:color="auto"/>
        <w:right w:val="none" w:sz="0" w:space="0" w:color="auto"/>
      </w:divBdr>
    </w:div>
    <w:div w:id="1385636216">
      <w:bodyDiv w:val="1"/>
      <w:marLeft w:val="0"/>
      <w:marRight w:val="0"/>
      <w:marTop w:val="0"/>
      <w:marBottom w:val="0"/>
      <w:divBdr>
        <w:top w:val="none" w:sz="0" w:space="0" w:color="auto"/>
        <w:left w:val="none" w:sz="0" w:space="0" w:color="auto"/>
        <w:bottom w:val="none" w:sz="0" w:space="0" w:color="auto"/>
        <w:right w:val="none" w:sz="0" w:space="0" w:color="auto"/>
      </w:divBdr>
    </w:div>
    <w:div w:id="1428114674">
      <w:bodyDiv w:val="1"/>
      <w:marLeft w:val="0"/>
      <w:marRight w:val="0"/>
      <w:marTop w:val="0"/>
      <w:marBottom w:val="0"/>
      <w:divBdr>
        <w:top w:val="none" w:sz="0" w:space="0" w:color="auto"/>
        <w:left w:val="none" w:sz="0" w:space="0" w:color="auto"/>
        <w:bottom w:val="none" w:sz="0" w:space="0" w:color="auto"/>
        <w:right w:val="none" w:sz="0" w:space="0" w:color="auto"/>
      </w:divBdr>
    </w:div>
    <w:div w:id="1444151821">
      <w:bodyDiv w:val="1"/>
      <w:marLeft w:val="0"/>
      <w:marRight w:val="0"/>
      <w:marTop w:val="0"/>
      <w:marBottom w:val="0"/>
      <w:divBdr>
        <w:top w:val="none" w:sz="0" w:space="0" w:color="auto"/>
        <w:left w:val="none" w:sz="0" w:space="0" w:color="auto"/>
        <w:bottom w:val="none" w:sz="0" w:space="0" w:color="auto"/>
        <w:right w:val="none" w:sz="0" w:space="0" w:color="auto"/>
      </w:divBdr>
    </w:div>
    <w:div w:id="1453938116">
      <w:bodyDiv w:val="1"/>
      <w:marLeft w:val="0"/>
      <w:marRight w:val="0"/>
      <w:marTop w:val="0"/>
      <w:marBottom w:val="0"/>
      <w:divBdr>
        <w:top w:val="none" w:sz="0" w:space="0" w:color="auto"/>
        <w:left w:val="none" w:sz="0" w:space="0" w:color="auto"/>
        <w:bottom w:val="none" w:sz="0" w:space="0" w:color="auto"/>
        <w:right w:val="none" w:sz="0" w:space="0" w:color="auto"/>
      </w:divBdr>
    </w:div>
    <w:div w:id="1608075060">
      <w:bodyDiv w:val="1"/>
      <w:marLeft w:val="0"/>
      <w:marRight w:val="0"/>
      <w:marTop w:val="0"/>
      <w:marBottom w:val="0"/>
      <w:divBdr>
        <w:top w:val="none" w:sz="0" w:space="0" w:color="auto"/>
        <w:left w:val="none" w:sz="0" w:space="0" w:color="auto"/>
        <w:bottom w:val="none" w:sz="0" w:space="0" w:color="auto"/>
        <w:right w:val="none" w:sz="0" w:space="0" w:color="auto"/>
      </w:divBdr>
    </w:div>
    <w:div w:id="1663728401">
      <w:bodyDiv w:val="1"/>
      <w:marLeft w:val="0"/>
      <w:marRight w:val="0"/>
      <w:marTop w:val="0"/>
      <w:marBottom w:val="0"/>
      <w:divBdr>
        <w:top w:val="none" w:sz="0" w:space="0" w:color="auto"/>
        <w:left w:val="none" w:sz="0" w:space="0" w:color="auto"/>
        <w:bottom w:val="none" w:sz="0" w:space="0" w:color="auto"/>
        <w:right w:val="none" w:sz="0" w:space="0" w:color="auto"/>
      </w:divBdr>
    </w:div>
    <w:div w:id="1871988190">
      <w:bodyDiv w:val="1"/>
      <w:marLeft w:val="0"/>
      <w:marRight w:val="0"/>
      <w:marTop w:val="0"/>
      <w:marBottom w:val="0"/>
      <w:divBdr>
        <w:top w:val="none" w:sz="0" w:space="0" w:color="auto"/>
        <w:left w:val="none" w:sz="0" w:space="0" w:color="auto"/>
        <w:bottom w:val="none" w:sz="0" w:space="0" w:color="auto"/>
        <w:right w:val="none" w:sz="0" w:space="0" w:color="auto"/>
      </w:divBdr>
    </w:div>
    <w:div w:id="1966110979">
      <w:bodyDiv w:val="1"/>
      <w:marLeft w:val="0"/>
      <w:marRight w:val="0"/>
      <w:marTop w:val="0"/>
      <w:marBottom w:val="0"/>
      <w:divBdr>
        <w:top w:val="none" w:sz="0" w:space="0" w:color="auto"/>
        <w:left w:val="none" w:sz="0" w:space="0" w:color="auto"/>
        <w:bottom w:val="none" w:sz="0" w:space="0" w:color="auto"/>
        <w:right w:val="none" w:sz="0" w:space="0" w:color="auto"/>
      </w:divBdr>
    </w:div>
    <w:div w:id="1970090107">
      <w:bodyDiv w:val="1"/>
      <w:marLeft w:val="0"/>
      <w:marRight w:val="0"/>
      <w:marTop w:val="0"/>
      <w:marBottom w:val="0"/>
      <w:divBdr>
        <w:top w:val="none" w:sz="0" w:space="0" w:color="auto"/>
        <w:left w:val="none" w:sz="0" w:space="0" w:color="auto"/>
        <w:bottom w:val="none" w:sz="0" w:space="0" w:color="auto"/>
        <w:right w:val="none" w:sz="0" w:space="0" w:color="auto"/>
      </w:divBdr>
    </w:div>
    <w:div w:id="20649860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gif"/><Relationship Id="rId13" Type="http://schemas.openxmlformats.org/officeDocument/2006/relationships/image" Target="media/image6.png"/><Relationship Id="rId18" Type="http://schemas.openxmlformats.org/officeDocument/2006/relationships/image" Target="media/image11.png"/><Relationship Id="rId3" Type="http://schemas.microsoft.com/office/2007/relationships/stylesWithEffects" Target="stylesWithEffect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3.png"/><Relationship Id="rId19" Type="http://schemas.openxmlformats.org/officeDocument/2006/relationships/image" Target="media/image12.gif"/><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image" Target="media/image7.png"/><Relationship Id="rId22" Type="http://schemas.openxmlformats.org/officeDocument/2006/relationships/footer" Target="footer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116D0F-9E52-43AF-88BC-EA953CE05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TotalTime>
  <Pages>42</Pages>
  <Words>9563</Words>
  <Characters>54512</Characters>
  <Application>Microsoft Office Word</Application>
  <DocSecurity>0</DocSecurity>
  <Lines>454</Lines>
  <Paragraphs>127</Paragraphs>
  <ScaleCrop>false</ScaleCrop>
  <HeadingPairs>
    <vt:vector size="2" baseType="variant">
      <vt:variant>
        <vt:lpstr>제목</vt:lpstr>
      </vt:variant>
      <vt:variant>
        <vt:i4>1</vt:i4>
      </vt:variant>
    </vt:vector>
  </HeadingPairs>
  <TitlesOfParts>
    <vt:vector size="1" baseType="lpstr">
      <vt:lpstr/>
    </vt:vector>
  </TitlesOfParts>
  <Company>Toshiba</Company>
  <LinksUpToDate>false</LinksUpToDate>
  <CharactersWithSpaces>63948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Hyun Hee Chang</dc:creator>
  <cp:lastModifiedBy>sm</cp:lastModifiedBy>
  <cp:revision>9</cp:revision>
  <dcterms:created xsi:type="dcterms:W3CDTF">2014-06-18T02:40:00Z</dcterms:created>
  <dcterms:modified xsi:type="dcterms:W3CDTF">2014-06-18T07:26:00Z</dcterms:modified>
</cp:coreProperties>
</file>