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27D66" w:rsidRDefault="00727D66" w:rsidP="00B62BD5">
      <w:pPr>
        <w:spacing w:line="480" w:lineRule="auto"/>
        <w:jc w:val="both"/>
        <w:rPr>
          <w:rFonts w:ascii="HY신명조" w:eastAsia="HY신명조"/>
          <w:b/>
          <w:lang w:eastAsia="ko-KR"/>
        </w:rPr>
      </w:pPr>
      <w:r w:rsidRPr="00B62BD5">
        <w:rPr>
          <w:rFonts w:ascii="HY신명조" w:eastAsia="HY신명조" w:hint="eastAsia"/>
          <w:b/>
          <w:lang w:eastAsia="ko-KR"/>
        </w:rPr>
        <w:t>Abstract</w:t>
      </w:r>
    </w:p>
    <w:p w:rsidR="000A0434" w:rsidRPr="000A0434" w:rsidRDefault="000A0434" w:rsidP="000A0434">
      <w:pPr>
        <w:pStyle w:val="a5"/>
        <w:jc w:val="center"/>
        <w:rPr>
          <w:rFonts w:ascii="HY신명조" w:eastAsia="HY신명조" w:hint="eastAsia"/>
          <w:lang w:eastAsia="ko-KR"/>
        </w:rPr>
      </w:pPr>
      <w:r w:rsidRPr="000A0434">
        <w:rPr>
          <w:rFonts w:ascii="HY신명조" w:eastAsia="HY신명조" w:hint="eastAsia"/>
          <w:lang w:eastAsia="ko-KR"/>
        </w:rPr>
        <w:t>네거티브 온라인 리뷰에 대한 소비자 반응</w:t>
      </w:r>
    </w:p>
    <w:p w:rsidR="00B62BD5" w:rsidRPr="000A0434" w:rsidRDefault="00B62BD5" w:rsidP="00B62BD5">
      <w:pPr>
        <w:spacing w:line="480" w:lineRule="auto"/>
        <w:jc w:val="both"/>
        <w:rPr>
          <w:rFonts w:ascii="HY신명조" w:eastAsia="HY신명조" w:hint="eastAsia"/>
          <w:b/>
          <w:lang w:eastAsia="ko-KR"/>
        </w:rPr>
      </w:pPr>
    </w:p>
    <w:p w:rsidR="00B62BD5" w:rsidRPr="000A0434" w:rsidRDefault="00B62BD5" w:rsidP="00B62BD5">
      <w:pPr>
        <w:spacing w:line="480" w:lineRule="auto"/>
        <w:jc w:val="right"/>
        <w:rPr>
          <w:rFonts w:ascii="HY신명조" w:eastAsia="HY신명조" w:hint="eastAsia"/>
          <w:lang w:eastAsia="ko-KR"/>
        </w:rPr>
      </w:pPr>
      <w:r w:rsidRPr="000A0434">
        <w:rPr>
          <w:rFonts w:ascii="HY신명조" w:eastAsia="HY신명조" w:hint="eastAsia"/>
          <w:lang w:eastAsia="ko-KR"/>
        </w:rPr>
        <w:t xml:space="preserve">성균관대학교 미디어커뮤니케이션학과 박사과정 </w:t>
      </w:r>
      <w:proofErr w:type="spellStart"/>
      <w:r w:rsidRPr="000A0434">
        <w:rPr>
          <w:rFonts w:ascii="HY신명조" w:eastAsia="HY신명조" w:hint="eastAsia"/>
          <w:lang w:eastAsia="ko-KR"/>
        </w:rPr>
        <w:t>허국화</w:t>
      </w:r>
      <w:proofErr w:type="spellEnd"/>
    </w:p>
    <w:p w:rsidR="00B62BD5" w:rsidRPr="000A0434" w:rsidRDefault="00B62BD5" w:rsidP="00B62BD5">
      <w:pPr>
        <w:spacing w:line="480" w:lineRule="auto"/>
        <w:jc w:val="right"/>
        <w:rPr>
          <w:rFonts w:ascii="HY신명조" w:eastAsia="HY신명조" w:hint="eastAsia"/>
          <w:lang w:eastAsia="ko-KR"/>
        </w:rPr>
      </w:pPr>
      <w:bookmarkStart w:id="0" w:name="_GoBack"/>
      <w:bookmarkEnd w:id="0"/>
    </w:p>
    <w:p w:rsidR="00B62BD5" w:rsidRDefault="003D39EA" w:rsidP="00B62BD5">
      <w:pPr>
        <w:spacing w:line="480" w:lineRule="auto"/>
        <w:jc w:val="both"/>
        <w:rPr>
          <w:rFonts w:ascii="HY신명조" w:eastAsia="HY신명조"/>
          <w:lang w:eastAsia="ko-KR"/>
        </w:rPr>
      </w:pPr>
      <w:r w:rsidRPr="00B62BD5">
        <w:rPr>
          <w:rFonts w:ascii="HY신명조" w:eastAsia="HY신명조" w:hint="eastAsia"/>
          <w:lang w:eastAsia="ko-KR"/>
        </w:rPr>
        <w:t xml:space="preserve">소비자는 구매 결정을 내리기 </w:t>
      </w:r>
      <w:r w:rsidR="008E227D" w:rsidRPr="00B62BD5">
        <w:rPr>
          <w:rFonts w:ascii="HY신명조" w:eastAsia="HY신명조" w:hint="eastAsia"/>
          <w:lang w:eastAsia="ko-KR"/>
        </w:rPr>
        <w:t>전</w:t>
      </w:r>
      <w:r w:rsidRPr="00B62BD5">
        <w:rPr>
          <w:rFonts w:ascii="HY신명조" w:eastAsia="HY신명조" w:hint="eastAsia"/>
          <w:lang w:eastAsia="ko-KR"/>
        </w:rPr>
        <w:t xml:space="preserve"> 온라인 리뷰에 의존하여 제품이나 서비스에 대한 정보를 </w:t>
      </w:r>
      <w:r w:rsidR="00B62BD5" w:rsidRPr="00B62BD5">
        <w:rPr>
          <w:rFonts w:ascii="HY신명조" w:eastAsia="HY신명조" w:hint="eastAsia"/>
          <w:lang w:eastAsia="ko-KR"/>
        </w:rPr>
        <w:t>탐색한</w:t>
      </w:r>
      <w:r w:rsidR="0046497D" w:rsidRPr="00B62BD5">
        <w:rPr>
          <w:rFonts w:ascii="HY신명조" w:eastAsia="HY신명조" w:hint="eastAsia"/>
          <w:lang w:eastAsia="ko-KR"/>
        </w:rPr>
        <w:t>다</w:t>
      </w:r>
      <w:r w:rsidRPr="00B62BD5">
        <w:rPr>
          <w:rFonts w:ascii="HY신명조" w:eastAsia="HY신명조" w:hint="eastAsia"/>
          <w:lang w:eastAsia="ko-KR"/>
        </w:rPr>
        <w:t xml:space="preserve">. 온라인 리뷰에 대한 </w:t>
      </w:r>
      <w:r w:rsidR="0046497D" w:rsidRPr="00B62BD5">
        <w:rPr>
          <w:rFonts w:ascii="HY신명조" w:eastAsia="HY신명조" w:hint="eastAsia"/>
          <w:lang w:eastAsia="ko-KR"/>
        </w:rPr>
        <w:t>기존</w:t>
      </w:r>
      <w:r w:rsidRPr="00B62BD5">
        <w:rPr>
          <w:rFonts w:ascii="HY신명조" w:eastAsia="HY신명조" w:hint="eastAsia"/>
          <w:lang w:eastAsia="ko-KR"/>
        </w:rPr>
        <w:t xml:space="preserve">연구에 따르면 </w:t>
      </w:r>
      <w:r w:rsidR="00B62BD5">
        <w:rPr>
          <w:rFonts w:ascii="HY신명조" w:eastAsia="HY신명조" w:hint="eastAsia"/>
          <w:lang w:eastAsia="ko-KR"/>
        </w:rPr>
        <w:t xml:space="preserve">소비자들은 </w:t>
      </w:r>
      <w:r w:rsidRPr="00B62BD5">
        <w:rPr>
          <w:rFonts w:ascii="HY신명조" w:eastAsia="HY신명조" w:hint="eastAsia"/>
          <w:lang w:eastAsia="ko-KR"/>
        </w:rPr>
        <w:t xml:space="preserve">부정적인 온라인 </w:t>
      </w:r>
      <w:r w:rsidR="00B62BD5">
        <w:rPr>
          <w:rFonts w:ascii="HY신명조" w:eastAsia="HY신명조" w:hint="eastAsia"/>
          <w:lang w:eastAsia="ko-KR"/>
        </w:rPr>
        <w:t>리뷰를 더</w:t>
      </w:r>
      <w:r w:rsidR="0046497D" w:rsidRPr="00B62BD5">
        <w:rPr>
          <w:rFonts w:ascii="HY신명조" w:eastAsia="HY신명조" w:hint="eastAsia"/>
          <w:lang w:eastAsia="ko-KR"/>
        </w:rPr>
        <w:t xml:space="preserve"> </w:t>
      </w:r>
      <w:r w:rsidR="00B62BD5">
        <w:rPr>
          <w:rFonts w:ascii="HY신명조" w:eastAsia="HY신명조" w:hint="eastAsia"/>
          <w:lang w:eastAsia="ko-KR"/>
        </w:rPr>
        <w:t>유익한 것으로 생각할 뿐 아니라</w:t>
      </w:r>
      <w:r w:rsidR="0046497D" w:rsidRPr="00B62BD5">
        <w:rPr>
          <w:rFonts w:ascii="HY신명조" w:eastAsia="HY신명조" w:hint="eastAsia"/>
          <w:lang w:eastAsia="ko-KR"/>
        </w:rPr>
        <w:t xml:space="preserve"> 판단에 더 </w:t>
      </w:r>
      <w:r w:rsidR="00B62BD5">
        <w:rPr>
          <w:rFonts w:ascii="HY신명조" w:eastAsia="HY신명조" w:hint="eastAsia"/>
          <w:lang w:eastAsia="ko-KR"/>
        </w:rPr>
        <w:t>많은 도움을</w:t>
      </w:r>
      <w:r w:rsidR="0046497D" w:rsidRPr="00B62BD5">
        <w:rPr>
          <w:rFonts w:ascii="HY신명조" w:eastAsia="HY신명조" w:hint="eastAsia"/>
          <w:lang w:eastAsia="ko-KR"/>
        </w:rPr>
        <w:t xml:space="preserve"> </w:t>
      </w:r>
      <w:r w:rsidR="00B62BD5">
        <w:rPr>
          <w:rFonts w:ascii="HY신명조" w:eastAsia="HY신명조" w:hint="eastAsia"/>
          <w:lang w:eastAsia="ko-KR"/>
        </w:rPr>
        <w:t>받는</w:t>
      </w:r>
      <w:r w:rsidRPr="00B62BD5">
        <w:rPr>
          <w:rFonts w:ascii="HY신명조" w:eastAsia="HY신명조" w:hint="eastAsia"/>
          <w:lang w:eastAsia="ko-KR"/>
        </w:rPr>
        <w:t xml:space="preserve">다. </w:t>
      </w:r>
    </w:p>
    <w:p w:rsidR="00B62BD5" w:rsidRDefault="003D39EA" w:rsidP="00B62BD5">
      <w:pPr>
        <w:spacing w:line="480" w:lineRule="auto"/>
        <w:jc w:val="both"/>
        <w:rPr>
          <w:rFonts w:ascii="HY신명조" w:eastAsia="HY신명조"/>
          <w:lang w:eastAsia="ko-KR"/>
        </w:rPr>
      </w:pPr>
      <w:r w:rsidRPr="00B62BD5">
        <w:rPr>
          <w:rFonts w:ascii="HY신명조" w:eastAsia="HY신명조" w:hint="eastAsia"/>
          <w:lang w:eastAsia="ko-KR"/>
        </w:rPr>
        <w:t xml:space="preserve">따라서 </w:t>
      </w:r>
      <w:r w:rsidR="00B62BD5">
        <w:rPr>
          <w:rFonts w:ascii="HY신명조" w:eastAsia="HY신명조" w:hint="eastAsia"/>
          <w:lang w:eastAsia="ko-KR"/>
        </w:rPr>
        <w:t>본 연구에서는 소비자가</w:t>
      </w:r>
      <w:r w:rsidRPr="00B62BD5">
        <w:rPr>
          <w:rFonts w:ascii="HY신명조" w:eastAsia="HY신명조" w:hint="eastAsia"/>
          <w:lang w:eastAsia="ko-KR"/>
        </w:rPr>
        <w:t xml:space="preserve"> 부정적인 온라인 리뷰를</w:t>
      </w:r>
      <w:r w:rsidR="00CF1387" w:rsidRPr="00B62BD5">
        <w:rPr>
          <w:rFonts w:ascii="HY신명조" w:eastAsia="HY신명조" w:hint="eastAsia"/>
          <w:lang w:eastAsia="ko-KR"/>
        </w:rPr>
        <w:t xml:space="preserve"> </w:t>
      </w:r>
      <w:r w:rsidRPr="00B62BD5">
        <w:rPr>
          <w:rFonts w:ascii="HY신명조" w:eastAsia="HY신명조" w:hint="eastAsia"/>
          <w:lang w:eastAsia="ko-KR"/>
        </w:rPr>
        <w:t xml:space="preserve">어떻게 인식하는지 </w:t>
      </w:r>
      <w:r w:rsidR="00B62BD5">
        <w:rPr>
          <w:rFonts w:ascii="HY신명조" w:eastAsia="HY신명조" w:hint="eastAsia"/>
          <w:lang w:eastAsia="ko-KR"/>
        </w:rPr>
        <w:t>검증하고자 한</w:t>
      </w:r>
      <w:r w:rsidRPr="00B62BD5">
        <w:rPr>
          <w:rFonts w:ascii="HY신명조" w:eastAsia="HY신명조" w:hint="eastAsia"/>
          <w:lang w:eastAsia="ko-KR"/>
        </w:rPr>
        <w:t xml:space="preserve">다. 특히 </w:t>
      </w:r>
      <w:r w:rsidR="00B62BD5">
        <w:rPr>
          <w:rFonts w:ascii="HY신명조" w:eastAsia="HY신명조" w:hint="eastAsia"/>
          <w:lang w:eastAsia="ko-KR"/>
        </w:rPr>
        <w:t>본</w:t>
      </w:r>
      <w:r w:rsidRPr="00B62BD5">
        <w:rPr>
          <w:rFonts w:ascii="HY신명조" w:eastAsia="HY신명조" w:hint="eastAsia"/>
          <w:lang w:eastAsia="ko-KR"/>
        </w:rPr>
        <w:t xml:space="preserve"> 연구는 부정적인 온라인 리뷰의 심각도와 정교화 경로 </w:t>
      </w:r>
      <w:r w:rsidR="00B62BD5">
        <w:rPr>
          <w:rFonts w:ascii="HY신명조" w:eastAsia="HY신명조" w:hint="eastAsia"/>
          <w:lang w:eastAsia="ko-KR"/>
        </w:rPr>
        <w:t>간 관계가</w:t>
      </w:r>
      <w:r w:rsidRPr="00B62BD5">
        <w:rPr>
          <w:rFonts w:ascii="HY신명조" w:eastAsia="HY신명조" w:hint="eastAsia"/>
          <w:lang w:eastAsia="ko-KR"/>
        </w:rPr>
        <w:t xml:space="preserve"> </w:t>
      </w:r>
      <w:r w:rsidR="00B62BD5">
        <w:rPr>
          <w:rFonts w:ascii="HY신명조" w:eastAsia="HY신명조" w:hint="eastAsia"/>
          <w:lang w:eastAsia="ko-KR"/>
        </w:rPr>
        <w:t>소비자</w:t>
      </w:r>
      <w:r w:rsidRPr="00B62BD5">
        <w:rPr>
          <w:rFonts w:ascii="HY신명조" w:eastAsia="HY신명조" w:hint="eastAsia"/>
          <w:lang w:eastAsia="ko-KR"/>
        </w:rPr>
        <w:t>의 귀인</w:t>
      </w:r>
      <w:r w:rsidR="00B62BD5">
        <w:rPr>
          <w:rFonts w:ascii="HY신명조" w:eastAsia="HY신명조" w:hint="eastAsia"/>
          <w:lang w:eastAsia="ko-KR"/>
        </w:rPr>
        <w:t>성향</w:t>
      </w:r>
      <w:r w:rsidRPr="00B62BD5">
        <w:rPr>
          <w:rFonts w:ascii="HY신명조" w:eastAsia="HY신명조" w:hint="eastAsia"/>
          <w:lang w:eastAsia="ko-KR"/>
        </w:rPr>
        <w:t xml:space="preserve">에 영향을 미치는지 </w:t>
      </w:r>
      <w:r w:rsidR="00B62BD5">
        <w:rPr>
          <w:rFonts w:ascii="HY신명조" w:eastAsia="HY신명조" w:hint="eastAsia"/>
          <w:lang w:eastAsia="ko-KR"/>
        </w:rPr>
        <w:t>그리고</w:t>
      </w:r>
      <w:r w:rsidRPr="00B62BD5">
        <w:rPr>
          <w:rFonts w:ascii="HY신명조" w:eastAsia="HY신명조" w:hint="eastAsia"/>
          <w:lang w:eastAsia="ko-KR"/>
        </w:rPr>
        <w:t xml:space="preserve"> 이러한 귀인</w:t>
      </w:r>
      <w:r w:rsidR="00B62BD5">
        <w:rPr>
          <w:rFonts w:ascii="HY신명조" w:eastAsia="HY신명조" w:hint="eastAsia"/>
          <w:lang w:eastAsia="ko-KR"/>
        </w:rPr>
        <w:t>성향</w:t>
      </w:r>
      <w:r w:rsidRPr="00B62BD5">
        <w:rPr>
          <w:rFonts w:ascii="HY신명조" w:eastAsia="HY신명조" w:hint="eastAsia"/>
          <w:lang w:eastAsia="ko-KR"/>
        </w:rPr>
        <w:t xml:space="preserve">이 </w:t>
      </w:r>
      <w:r w:rsidR="00B62BD5">
        <w:rPr>
          <w:rFonts w:ascii="HY신명조" w:eastAsia="HY신명조" w:hint="eastAsia"/>
          <w:lang w:eastAsia="ko-KR"/>
        </w:rPr>
        <w:t>소비자의</w:t>
      </w:r>
      <w:r w:rsidRPr="00B62BD5">
        <w:rPr>
          <w:rFonts w:ascii="HY신명조" w:eastAsia="HY신명조" w:hint="eastAsia"/>
          <w:lang w:eastAsia="ko-KR"/>
        </w:rPr>
        <w:t xml:space="preserve"> </w:t>
      </w:r>
      <w:r w:rsidR="00B62BD5">
        <w:rPr>
          <w:rFonts w:ascii="HY신명조" w:eastAsia="HY신명조" w:hint="eastAsia"/>
          <w:lang w:eastAsia="ko-KR"/>
        </w:rPr>
        <w:t>설득</w:t>
      </w:r>
      <w:r w:rsidRPr="00B62BD5">
        <w:rPr>
          <w:rFonts w:ascii="HY신명조" w:eastAsia="HY신명조" w:hint="eastAsia"/>
          <w:lang w:eastAsia="ko-KR"/>
        </w:rPr>
        <w:t>에 영향을 미치는지</w:t>
      </w:r>
      <w:r w:rsidR="00B62BD5">
        <w:rPr>
          <w:rFonts w:ascii="HY신명조" w:eastAsia="HY신명조" w:hint="eastAsia"/>
          <w:lang w:eastAsia="ko-KR"/>
        </w:rPr>
        <w:t xml:space="preserve"> 살펴보고자 한다. 이와 함께</w:t>
      </w:r>
      <w:r w:rsidRPr="00B62BD5">
        <w:rPr>
          <w:rFonts w:ascii="HY신명조" w:eastAsia="HY신명조" w:hint="eastAsia"/>
          <w:lang w:eastAsia="ko-KR"/>
        </w:rPr>
        <w:t xml:space="preserve"> 제품에 대한 </w:t>
      </w:r>
      <w:r w:rsidR="00B62BD5">
        <w:rPr>
          <w:rFonts w:ascii="HY신명조" w:eastAsia="HY신명조" w:hint="eastAsia"/>
          <w:lang w:eastAsia="ko-KR"/>
        </w:rPr>
        <w:t>소비자</w:t>
      </w:r>
      <w:r w:rsidRPr="00B62BD5">
        <w:rPr>
          <w:rFonts w:ascii="HY신명조" w:eastAsia="HY신명조" w:hint="eastAsia"/>
          <w:lang w:eastAsia="ko-KR"/>
        </w:rPr>
        <w:t xml:space="preserve">의 태도 및 구매 의도에 </w:t>
      </w:r>
      <w:r w:rsidR="00B62BD5">
        <w:rPr>
          <w:rFonts w:ascii="HY신명조" w:eastAsia="HY신명조" w:hint="eastAsia"/>
          <w:lang w:eastAsia="ko-KR"/>
        </w:rPr>
        <w:t xml:space="preserve">어떠한 </w:t>
      </w:r>
      <w:r w:rsidRPr="00B62BD5">
        <w:rPr>
          <w:rFonts w:ascii="HY신명조" w:eastAsia="HY신명조" w:hint="eastAsia"/>
          <w:lang w:eastAsia="ko-KR"/>
        </w:rPr>
        <w:t>영향을 미치는 지에 대</w:t>
      </w:r>
      <w:r w:rsidR="00B62BD5">
        <w:rPr>
          <w:rFonts w:ascii="HY신명조" w:eastAsia="HY신명조" w:hint="eastAsia"/>
          <w:lang w:eastAsia="ko-KR"/>
        </w:rPr>
        <w:t>해서도 살펴보고자 한</w:t>
      </w:r>
      <w:r w:rsidRPr="00B62BD5">
        <w:rPr>
          <w:rFonts w:ascii="HY신명조" w:eastAsia="HY신명조" w:hint="eastAsia"/>
          <w:lang w:eastAsia="ko-KR"/>
        </w:rPr>
        <w:t xml:space="preserve">다. </w:t>
      </w:r>
    </w:p>
    <w:p w:rsidR="00B62BD5" w:rsidRDefault="00B62BD5" w:rsidP="00B62BD5">
      <w:pPr>
        <w:spacing w:line="480" w:lineRule="auto"/>
        <w:jc w:val="both"/>
        <w:rPr>
          <w:rFonts w:ascii="HY신명조" w:eastAsia="HY신명조"/>
          <w:lang w:eastAsia="ko-KR"/>
        </w:rPr>
      </w:pPr>
      <w:r>
        <w:rPr>
          <w:rFonts w:ascii="HY신명조" w:eastAsia="HY신명조" w:hint="eastAsia"/>
          <w:lang w:eastAsia="ko-KR"/>
        </w:rPr>
        <w:t>이</w:t>
      </w:r>
      <w:r w:rsidR="003D39EA" w:rsidRPr="00B62BD5">
        <w:rPr>
          <w:rFonts w:ascii="HY신명조" w:eastAsia="HY신명조" w:hint="eastAsia"/>
          <w:lang w:eastAsia="ko-KR"/>
        </w:rPr>
        <w:t>를 위해</w:t>
      </w:r>
      <w:r>
        <w:rPr>
          <w:rFonts w:ascii="HY신명조" w:eastAsia="HY신명조" w:hint="eastAsia"/>
          <w:lang w:eastAsia="ko-KR"/>
        </w:rPr>
        <w:t xml:space="preserve"> 본 연구는 </w:t>
      </w:r>
      <w:r w:rsidR="003D39EA" w:rsidRPr="00B62BD5">
        <w:rPr>
          <w:rFonts w:ascii="HY신명조" w:eastAsia="HY신명조" w:hint="eastAsia"/>
          <w:lang w:eastAsia="ko-KR"/>
        </w:rPr>
        <w:t>2 (부정</w:t>
      </w:r>
      <w:r>
        <w:rPr>
          <w:rFonts w:ascii="HY신명조" w:eastAsia="HY신명조" w:hint="eastAsia"/>
          <w:lang w:eastAsia="ko-KR"/>
        </w:rPr>
        <w:t>적</w:t>
      </w:r>
      <w:r w:rsidR="003D39EA" w:rsidRPr="00B62BD5">
        <w:rPr>
          <w:rFonts w:ascii="HY신명조" w:eastAsia="HY신명조" w:hint="eastAsia"/>
          <w:lang w:eastAsia="ko-KR"/>
        </w:rPr>
        <w:t xml:space="preserve"> 리뷰의 심각도: 높음</w:t>
      </w:r>
      <w:r w:rsidR="003D39EA" w:rsidRPr="00B62BD5">
        <w:rPr>
          <w:rFonts w:ascii="HY신명조" w:eastAsia="HY신명조" w:hAnsi="Times New Roman" w:cs="Times New Roman" w:hint="eastAsia"/>
          <w:lang w:eastAsia="ko-KR"/>
        </w:rPr>
        <w:t xml:space="preserve">vs. </w:t>
      </w:r>
      <w:r w:rsidR="003D39EA" w:rsidRPr="00B62BD5">
        <w:rPr>
          <w:rFonts w:ascii="HY신명조" w:eastAsia="HY신명조" w:hint="eastAsia"/>
          <w:lang w:eastAsia="ko-KR"/>
        </w:rPr>
        <w:t xml:space="preserve">낮음) × 2 (정교화 경로: </w:t>
      </w:r>
      <w:r>
        <w:rPr>
          <w:rFonts w:ascii="HY신명조" w:eastAsia="HY신명조" w:hint="eastAsia"/>
          <w:lang w:eastAsia="ko-KR"/>
        </w:rPr>
        <w:t>중심</w:t>
      </w:r>
      <w:r w:rsidR="003D39EA" w:rsidRPr="00B62BD5">
        <w:rPr>
          <w:rFonts w:ascii="HY신명조" w:eastAsia="HY신명조" w:hint="eastAsia"/>
          <w:lang w:eastAsia="ko-KR"/>
        </w:rPr>
        <w:t>경로</w:t>
      </w:r>
      <w:r w:rsidR="003D39EA" w:rsidRPr="00B62BD5">
        <w:rPr>
          <w:rFonts w:ascii="HY신명조" w:eastAsia="HY신명조" w:hAnsi="Times New Roman" w:cs="Times New Roman" w:hint="eastAsia"/>
          <w:lang w:eastAsia="ko-KR"/>
        </w:rPr>
        <w:t xml:space="preserve">vs. </w:t>
      </w:r>
      <w:r w:rsidR="003D39EA" w:rsidRPr="00B62BD5">
        <w:rPr>
          <w:rFonts w:ascii="HY신명조" w:eastAsia="HY신명조" w:hint="eastAsia"/>
          <w:lang w:eastAsia="ko-KR"/>
        </w:rPr>
        <w:t xml:space="preserve"> 주변경로) 실험설계</w:t>
      </w:r>
      <w:r>
        <w:rPr>
          <w:rFonts w:ascii="HY신명조" w:eastAsia="HY신명조" w:hint="eastAsia"/>
          <w:lang w:eastAsia="ko-KR"/>
        </w:rPr>
        <w:t>를 통해 연구를 진행하였</w:t>
      </w:r>
      <w:r w:rsidR="003D39EA" w:rsidRPr="00B62BD5">
        <w:rPr>
          <w:rFonts w:ascii="HY신명조" w:eastAsia="HY신명조" w:hint="eastAsia"/>
          <w:lang w:eastAsia="ko-KR"/>
        </w:rPr>
        <w:t>다. 연구결과</w:t>
      </w:r>
      <w:r>
        <w:rPr>
          <w:rFonts w:ascii="HY신명조" w:eastAsia="HY신명조" w:hint="eastAsia"/>
          <w:lang w:eastAsia="ko-KR"/>
        </w:rPr>
        <w:t>,</w:t>
      </w:r>
      <w:r w:rsidR="003D39EA" w:rsidRPr="00B62BD5">
        <w:rPr>
          <w:rFonts w:ascii="HY신명조" w:eastAsia="HY신명조" w:hint="eastAsia"/>
          <w:lang w:eastAsia="ko-KR"/>
        </w:rPr>
        <w:t xml:space="preserve"> 부정적인 온라인 리뷰의 심각도와 정교화 경로 사이에 귀인</w:t>
      </w:r>
      <w:r>
        <w:rPr>
          <w:rFonts w:ascii="HY신명조" w:eastAsia="HY신명조" w:hint="eastAsia"/>
          <w:lang w:eastAsia="ko-KR"/>
        </w:rPr>
        <w:t>성향</w:t>
      </w:r>
      <w:r w:rsidR="003D39EA" w:rsidRPr="00B62BD5">
        <w:rPr>
          <w:rFonts w:ascii="HY신명조" w:eastAsia="HY신명조" w:hint="eastAsia"/>
          <w:lang w:eastAsia="ko-KR"/>
        </w:rPr>
        <w:t xml:space="preserve">에 영향을 미치는 상호작용이 </w:t>
      </w:r>
      <w:r>
        <w:rPr>
          <w:rFonts w:ascii="HY신명조" w:eastAsia="HY신명조" w:hint="eastAsia"/>
          <w:lang w:eastAsia="ko-KR"/>
        </w:rPr>
        <w:t>있는 것으로 나타났으</w:t>
      </w:r>
      <w:r w:rsidR="003D39EA" w:rsidRPr="00B62BD5">
        <w:rPr>
          <w:rFonts w:ascii="HY신명조" w:eastAsia="HY신명조" w:hint="eastAsia"/>
          <w:lang w:eastAsia="ko-KR"/>
        </w:rPr>
        <w:t xml:space="preserve">며, </w:t>
      </w:r>
      <w:r w:rsidR="00B5763A" w:rsidRPr="00B62BD5">
        <w:rPr>
          <w:rFonts w:ascii="HY신명조" w:eastAsia="HY신명조" w:hint="eastAsia"/>
          <w:lang w:eastAsia="ko-KR"/>
        </w:rPr>
        <w:t>귀인</w:t>
      </w:r>
      <w:r>
        <w:rPr>
          <w:rFonts w:ascii="HY신명조" w:eastAsia="HY신명조" w:hint="eastAsia"/>
          <w:lang w:eastAsia="ko-KR"/>
        </w:rPr>
        <w:t>성향</w:t>
      </w:r>
      <w:r w:rsidR="00B5763A" w:rsidRPr="00B62BD5">
        <w:rPr>
          <w:rFonts w:ascii="HY신명조" w:eastAsia="HY신명조" w:hint="eastAsia"/>
          <w:lang w:eastAsia="ko-KR"/>
        </w:rPr>
        <w:t xml:space="preserve"> 또한 </w:t>
      </w:r>
      <w:r>
        <w:rPr>
          <w:rFonts w:ascii="HY신명조" w:eastAsia="HY신명조" w:hint="eastAsia"/>
          <w:lang w:eastAsia="ko-KR"/>
        </w:rPr>
        <w:t xml:space="preserve">소비자의 </w:t>
      </w:r>
      <w:r w:rsidR="003D39EA" w:rsidRPr="00B62BD5">
        <w:rPr>
          <w:rFonts w:ascii="HY신명조" w:eastAsia="HY신명조" w:hint="eastAsia"/>
          <w:lang w:eastAsia="ko-KR"/>
        </w:rPr>
        <w:t>설득</w:t>
      </w:r>
      <w:r w:rsidR="00B5763A" w:rsidRPr="00B62BD5">
        <w:rPr>
          <w:rFonts w:ascii="HY신명조" w:eastAsia="HY신명조" w:hint="eastAsia"/>
          <w:lang w:eastAsia="ko-KR"/>
        </w:rPr>
        <w:t>력</w:t>
      </w:r>
      <w:r w:rsidR="003D39EA" w:rsidRPr="00B62BD5">
        <w:rPr>
          <w:rFonts w:ascii="HY신명조" w:eastAsia="HY신명조" w:hint="eastAsia"/>
          <w:lang w:eastAsia="ko-KR"/>
        </w:rPr>
        <w:t xml:space="preserve">에 영향을 </w:t>
      </w:r>
      <w:r>
        <w:rPr>
          <w:rFonts w:ascii="HY신명조" w:eastAsia="HY신명조" w:hint="eastAsia"/>
          <w:lang w:eastAsia="ko-KR"/>
        </w:rPr>
        <w:t>미치는 것으로 나타났다.</w:t>
      </w:r>
      <w:r w:rsidR="003D39EA" w:rsidRPr="00B62BD5">
        <w:rPr>
          <w:rFonts w:ascii="HY신명조" w:eastAsia="HY신명조" w:hint="eastAsia"/>
          <w:lang w:eastAsia="ko-KR"/>
        </w:rPr>
        <w:t xml:space="preserve"> </w:t>
      </w:r>
      <w:r>
        <w:rPr>
          <w:rFonts w:ascii="HY신명조" w:eastAsia="HY신명조" w:hint="eastAsia"/>
          <w:lang w:eastAsia="ko-KR"/>
        </w:rPr>
        <w:t xml:space="preserve">그리고 </w:t>
      </w:r>
      <w:r w:rsidR="003D39EA" w:rsidRPr="00B62BD5">
        <w:rPr>
          <w:rFonts w:ascii="HY신명조" w:eastAsia="HY신명조" w:hint="eastAsia"/>
          <w:lang w:eastAsia="ko-KR"/>
        </w:rPr>
        <w:t>이는</w:t>
      </w:r>
      <w:r w:rsidR="00B5763A" w:rsidRPr="00B62BD5">
        <w:rPr>
          <w:rFonts w:ascii="HY신명조" w:eastAsia="HY신명조" w:hint="eastAsia"/>
          <w:lang w:eastAsia="ko-KR"/>
        </w:rPr>
        <w:t xml:space="preserve"> </w:t>
      </w:r>
      <w:r w:rsidR="003D39EA" w:rsidRPr="00B62BD5">
        <w:rPr>
          <w:rFonts w:ascii="HY신명조" w:eastAsia="HY신명조" w:hint="eastAsia"/>
          <w:lang w:eastAsia="ko-KR"/>
        </w:rPr>
        <w:t>제품에 대한 태도</w:t>
      </w:r>
      <w:r>
        <w:rPr>
          <w:rFonts w:ascii="HY신명조" w:eastAsia="HY신명조" w:hint="eastAsia"/>
          <w:lang w:eastAsia="ko-KR"/>
        </w:rPr>
        <w:t>를</w:t>
      </w:r>
      <w:r w:rsidR="00B5763A" w:rsidRPr="00B62BD5">
        <w:rPr>
          <w:rFonts w:ascii="HY신명조" w:eastAsia="HY신명조" w:hint="eastAsia"/>
          <w:lang w:eastAsia="ko-KR"/>
        </w:rPr>
        <w:t xml:space="preserve"> </w:t>
      </w:r>
      <w:r w:rsidR="003D39EA" w:rsidRPr="00B62BD5">
        <w:rPr>
          <w:rFonts w:ascii="HY신명조" w:eastAsia="HY신명조" w:hint="eastAsia"/>
          <w:lang w:eastAsia="ko-KR"/>
        </w:rPr>
        <w:t>매개</w:t>
      </w:r>
      <w:r>
        <w:rPr>
          <w:rFonts w:ascii="HY신명조" w:eastAsia="HY신명조" w:hint="eastAsia"/>
          <w:lang w:eastAsia="ko-KR"/>
        </w:rPr>
        <w:t>로 하여</w:t>
      </w:r>
      <w:r w:rsidR="003D39EA" w:rsidRPr="00B62BD5">
        <w:rPr>
          <w:rFonts w:ascii="HY신명조" w:eastAsia="HY신명조" w:hint="eastAsia"/>
          <w:lang w:eastAsia="ko-KR"/>
        </w:rPr>
        <w:t xml:space="preserve"> 구매 의도에 </w:t>
      </w:r>
      <w:r w:rsidR="00B5763A" w:rsidRPr="00B62BD5">
        <w:rPr>
          <w:rFonts w:ascii="HY신명조" w:eastAsia="HY신명조" w:hint="eastAsia"/>
          <w:lang w:eastAsia="ko-KR"/>
        </w:rPr>
        <w:t xml:space="preserve">간접적으로 영향을 미치는 것으로 </w:t>
      </w:r>
      <w:r>
        <w:rPr>
          <w:rFonts w:ascii="HY신명조" w:eastAsia="HY신명조" w:hint="eastAsia"/>
          <w:lang w:eastAsia="ko-KR"/>
        </w:rPr>
        <w:t>밝혀졌</w:t>
      </w:r>
      <w:r w:rsidR="00B5763A" w:rsidRPr="00B62BD5">
        <w:rPr>
          <w:rFonts w:ascii="HY신명조" w:eastAsia="HY신명조" w:hint="eastAsia"/>
          <w:lang w:eastAsia="ko-KR"/>
        </w:rPr>
        <w:t>다</w:t>
      </w:r>
      <w:r w:rsidR="003D39EA" w:rsidRPr="00B62BD5">
        <w:rPr>
          <w:rFonts w:ascii="HY신명조" w:eastAsia="HY신명조" w:hint="eastAsia"/>
          <w:lang w:eastAsia="ko-KR"/>
        </w:rPr>
        <w:t xml:space="preserve">. </w:t>
      </w:r>
    </w:p>
    <w:p w:rsidR="006C1C47" w:rsidRPr="00B62BD5" w:rsidRDefault="00B62BD5" w:rsidP="00B62BD5">
      <w:pPr>
        <w:spacing w:line="480" w:lineRule="auto"/>
        <w:jc w:val="both"/>
        <w:rPr>
          <w:rFonts w:ascii="HY신명조" w:eastAsia="HY신명조"/>
          <w:lang w:eastAsia="ko-KR"/>
        </w:rPr>
      </w:pPr>
      <w:r>
        <w:rPr>
          <w:rFonts w:ascii="HY신명조" w:eastAsia="HY신명조" w:hint="eastAsia"/>
          <w:lang w:eastAsia="ko-KR"/>
        </w:rPr>
        <w:t>이러한</w:t>
      </w:r>
      <w:r w:rsidR="00B5763A" w:rsidRPr="00B62BD5">
        <w:rPr>
          <w:rFonts w:ascii="HY신명조" w:eastAsia="HY신명조" w:hint="eastAsia"/>
          <w:lang w:eastAsia="ko-KR"/>
        </w:rPr>
        <w:t xml:space="preserve"> </w:t>
      </w:r>
      <w:r>
        <w:rPr>
          <w:rFonts w:ascii="HY신명조" w:eastAsia="HY신명조" w:hint="eastAsia"/>
          <w:lang w:eastAsia="ko-KR"/>
        </w:rPr>
        <w:t>연구</w:t>
      </w:r>
      <w:r w:rsidR="003D39EA" w:rsidRPr="00B62BD5">
        <w:rPr>
          <w:rFonts w:ascii="HY신명조" w:eastAsia="HY신명조" w:hint="eastAsia"/>
          <w:lang w:eastAsia="ko-KR"/>
        </w:rPr>
        <w:t xml:space="preserve">결과는 </w:t>
      </w:r>
      <w:r>
        <w:rPr>
          <w:rFonts w:ascii="HY신명조" w:eastAsia="HY신명조" w:hint="eastAsia"/>
          <w:lang w:eastAsia="ko-KR"/>
        </w:rPr>
        <w:t>마케팅 및 광고</w:t>
      </w:r>
      <w:r w:rsidR="005B587E" w:rsidRPr="00B62BD5">
        <w:rPr>
          <w:rFonts w:ascii="HY신명조" w:eastAsia="HY신명조" w:hint="eastAsia"/>
          <w:lang w:eastAsia="ko-KR"/>
        </w:rPr>
        <w:t xml:space="preserve">업계 전문가들에게 </w:t>
      </w:r>
      <w:r>
        <w:rPr>
          <w:rFonts w:ascii="HY신명조" w:eastAsia="HY신명조" w:hint="eastAsia"/>
          <w:lang w:eastAsia="ko-KR"/>
        </w:rPr>
        <w:t>소비자 설득과 관련한 온라인</w:t>
      </w:r>
      <w:r w:rsidR="005B587E" w:rsidRPr="00B62BD5">
        <w:rPr>
          <w:rFonts w:ascii="HY신명조" w:eastAsia="HY신명조" w:hint="eastAsia"/>
          <w:lang w:eastAsia="ko-KR"/>
        </w:rPr>
        <w:t xml:space="preserve"> 리뷰</w:t>
      </w:r>
      <w:r>
        <w:rPr>
          <w:rFonts w:ascii="HY신명조" w:eastAsia="HY신명조" w:hint="eastAsia"/>
          <w:lang w:eastAsia="ko-KR"/>
        </w:rPr>
        <w:t>에 대한 통찰력을 제공해 줄 것으로 기대한다.</w:t>
      </w:r>
    </w:p>
    <w:sectPr w:rsidR="006C1C47" w:rsidRPr="00B62BD5" w:rsidSect="00C67E1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20C7B" w:rsidRDefault="00020C7B" w:rsidP="00B62BD5">
      <w:pPr>
        <w:spacing w:after="0" w:line="240" w:lineRule="auto"/>
      </w:pPr>
      <w:r>
        <w:separator/>
      </w:r>
    </w:p>
  </w:endnote>
  <w:endnote w:type="continuationSeparator" w:id="0">
    <w:p w:rsidR="00020C7B" w:rsidRDefault="00020C7B" w:rsidP="00B62B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20C7B" w:rsidRDefault="00020C7B" w:rsidP="00B62BD5">
      <w:pPr>
        <w:spacing w:after="0" w:line="240" w:lineRule="auto"/>
      </w:pPr>
      <w:r>
        <w:separator/>
      </w:r>
    </w:p>
  </w:footnote>
  <w:footnote w:type="continuationSeparator" w:id="0">
    <w:p w:rsidR="00020C7B" w:rsidRDefault="00020C7B" w:rsidP="00B62BD5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C1C47"/>
    <w:rsid w:val="00020C7B"/>
    <w:rsid w:val="000A0434"/>
    <w:rsid w:val="00162A1F"/>
    <w:rsid w:val="002B7F99"/>
    <w:rsid w:val="00315980"/>
    <w:rsid w:val="00352BDB"/>
    <w:rsid w:val="003D39EA"/>
    <w:rsid w:val="0046497D"/>
    <w:rsid w:val="00491247"/>
    <w:rsid w:val="00493273"/>
    <w:rsid w:val="005B587E"/>
    <w:rsid w:val="00661E2D"/>
    <w:rsid w:val="006A3DC7"/>
    <w:rsid w:val="006C1C47"/>
    <w:rsid w:val="00727D66"/>
    <w:rsid w:val="00745DA0"/>
    <w:rsid w:val="007E351E"/>
    <w:rsid w:val="00863933"/>
    <w:rsid w:val="008E227D"/>
    <w:rsid w:val="00B5763A"/>
    <w:rsid w:val="00B62BD5"/>
    <w:rsid w:val="00C67E15"/>
    <w:rsid w:val="00CF13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24BB556"/>
  <w15:docId w15:val="{339F06AF-D4C3-4359-BCD0-43C6E22D37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67E1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B62BD5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semiHidden/>
    <w:rsid w:val="00B62BD5"/>
  </w:style>
  <w:style w:type="paragraph" w:styleId="a4">
    <w:name w:val="footer"/>
    <w:basedOn w:val="a"/>
    <w:link w:val="Char0"/>
    <w:uiPriority w:val="99"/>
    <w:semiHidden/>
    <w:unhideWhenUsed/>
    <w:rsid w:val="00B62BD5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semiHidden/>
    <w:rsid w:val="00B62BD5"/>
  </w:style>
  <w:style w:type="paragraph" w:styleId="a5">
    <w:name w:val="No Spacing"/>
    <w:uiPriority w:val="1"/>
    <w:qFormat/>
    <w:rsid w:val="000A043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108</Words>
  <Characters>620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Echo Xu</dc:creator>
  <cp:keywords/>
  <dc:description/>
  <cp:lastModifiedBy>한국 광고홍보학회</cp:lastModifiedBy>
  <cp:revision>11</cp:revision>
  <dcterms:created xsi:type="dcterms:W3CDTF">2019-11-08T06:02:00Z</dcterms:created>
  <dcterms:modified xsi:type="dcterms:W3CDTF">2019-11-08T13:22:00Z</dcterms:modified>
</cp:coreProperties>
</file>