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564A" w:rsidRPr="004A564A" w:rsidRDefault="004A564A" w:rsidP="004A564A">
      <w:pPr>
        <w:widowControl/>
        <w:wordWrap/>
        <w:autoSpaceDE/>
        <w:autoSpaceDN/>
        <w:spacing w:after="0" w:line="240" w:lineRule="auto"/>
        <w:jc w:val="left"/>
        <w:rPr>
          <w:rFonts w:asciiTheme="minorEastAsia" w:hAnsiTheme="minorEastAsia" w:cs="Arial"/>
          <w:color w:val="222222"/>
          <w:kern w:val="0"/>
          <w:szCs w:val="20"/>
        </w:rPr>
      </w:pPr>
      <w:bookmarkStart w:id="0" w:name="_GoBack"/>
      <w:bookmarkEnd w:id="0"/>
      <w:r w:rsidRPr="004A564A">
        <w:rPr>
          <w:rFonts w:asciiTheme="minorEastAsia" w:hAnsiTheme="minorEastAsia" w:cs="Arial" w:hint="eastAsia"/>
          <w:color w:val="222222"/>
          <w:kern w:val="0"/>
          <w:szCs w:val="20"/>
        </w:rPr>
        <w:t>오시는 길</w:t>
      </w:r>
    </w:p>
    <w:p w:rsidR="004A564A" w:rsidRPr="004A564A" w:rsidRDefault="004A564A" w:rsidP="004A564A">
      <w:pPr>
        <w:widowControl/>
        <w:wordWrap/>
        <w:autoSpaceDE/>
        <w:autoSpaceDN/>
        <w:spacing w:after="0" w:line="240" w:lineRule="auto"/>
        <w:jc w:val="left"/>
        <w:rPr>
          <w:rFonts w:asciiTheme="minorEastAsia" w:hAnsiTheme="minorEastAsia" w:cs="Arial"/>
          <w:color w:val="222222"/>
          <w:kern w:val="0"/>
          <w:szCs w:val="20"/>
        </w:rPr>
      </w:pPr>
    </w:p>
    <w:p w:rsidR="004A564A" w:rsidRPr="004A564A" w:rsidRDefault="004A564A" w:rsidP="004A564A">
      <w:pPr>
        <w:widowControl/>
        <w:wordWrap/>
        <w:autoSpaceDE/>
        <w:autoSpaceDN/>
        <w:spacing w:after="0" w:line="240" w:lineRule="auto"/>
        <w:jc w:val="left"/>
        <w:rPr>
          <w:rFonts w:asciiTheme="minorEastAsia" w:hAnsiTheme="minorEastAsia" w:cs="Arial"/>
          <w:color w:val="222222"/>
          <w:kern w:val="0"/>
          <w:szCs w:val="20"/>
        </w:rPr>
      </w:pPr>
    </w:p>
    <w:p w:rsidR="004A564A" w:rsidRPr="004A564A" w:rsidRDefault="004A564A" w:rsidP="004A564A">
      <w:pPr>
        <w:widowControl/>
        <w:wordWrap/>
        <w:autoSpaceDE/>
        <w:autoSpaceDN/>
        <w:spacing w:after="0" w:line="240" w:lineRule="auto"/>
        <w:jc w:val="left"/>
        <w:rPr>
          <w:rFonts w:asciiTheme="minorEastAsia" w:hAnsiTheme="minorEastAsia" w:cs="Arial"/>
          <w:b/>
          <w:color w:val="222222"/>
          <w:kern w:val="0"/>
          <w:szCs w:val="20"/>
        </w:rPr>
      </w:pPr>
      <w:r w:rsidRPr="004A564A">
        <w:rPr>
          <w:rFonts w:asciiTheme="minorEastAsia" w:hAnsiTheme="minorEastAsia" w:cs="Arial" w:hint="eastAsia"/>
          <w:b/>
          <w:color w:val="222222"/>
          <w:kern w:val="0"/>
          <w:szCs w:val="20"/>
        </w:rPr>
        <w:t>&lt; 대중교통: 시내버스 &gt;</w:t>
      </w:r>
    </w:p>
    <w:p w:rsidR="004A564A" w:rsidRPr="004A564A" w:rsidRDefault="004A564A" w:rsidP="004A564A">
      <w:pPr>
        <w:widowControl/>
        <w:wordWrap/>
        <w:autoSpaceDE/>
        <w:autoSpaceDN/>
        <w:spacing w:after="0" w:line="240" w:lineRule="auto"/>
        <w:jc w:val="left"/>
        <w:rPr>
          <w:rFonts w:asciiTheme="minorEastAsia" w:hAnsiTheme="minorEastAsia" w:cs="Arial"/>
          <w:color w:val="222222"/>
          <w:kern w:val="0"/>
          <w:szCs w:val="20"/>
        </w:rPr>
      </w:pPr>
    </w:p>
    <w:p w:rsidR="004A564A" w:rsidRPr="004A564A" w:rsidRDefault="004A564A" w:rsidP="004A564A">
      <w:pPr>
        <w:widowControl/>
        <w:wordWrap/>
        <w:autoSpaceDE/>
        <w:autoSpaceDN/>
        <w:spacing w:after="0" w:line="240" w:lineRule="auto"/>
        <w:jc w:val="left"/>
        <w:rPr>
          <w:rFonts w:asciiTheme="minorEastAsia" w:hAnsiTheme="minorEastAsia" w:cs="Arial"/>
          <w:color w:val="222222"/>
          <w:kern w:val="0"/>
          <w:szCs w:val="20"/>
        </w:rPr>
      </w:pPr>
      <w:r w:rsidRPr="004A564A">
        <w:rPr>
          <w:rFonts w:asciiTheme="minorEastAsia" w:hAnsiTheme="minorEastAsia" w:cs="Arial"/>
          <w:color w:val="222222"/>
          <w:kern w:val="0"/>
          <w:szCs w:val="20"/>
        </w:rPr>
        <w:t xml:space="preserve">토요일 시내버스는 1호선 </w:t>
      </w:r>
      <w:proofErr w:type="spellStart"/>
      <w:r w:rsidRPr="004A564A">
        <w:rPr>
          <w:rFonts w:asciiTheme="minorEastAsia" w:hAnsiTheme="minorEastAsia" w:cs="Arial"/>
          <w:color w:val="222222"/>
          <w:kern w:val="0"/>
          <w:szCs w:val="20"/>
        </w:rPr>
        <w:t>성환역에서</w:t>
      </w:r>
      <w:proofErr w:type="spellEnd"/>
      <w:r w:rsidRPr="004A564A">
        <w:rPr>
          <w:rFonts w:asciiTheme="minorEastAsia" w:hAnsiTheme="minorEastAsia" w:cs="Arial"/>
          <w:color w:val="222222"/>
          <w:kern w:val="0"/>
          <w:szCs w:val="20"/>
        </w:rPr>
        <w:t xml:space="preserve"> 100번과 110번이 운행되며 배차간격은 각각 ~20분입니다.</w:t>
      </w:r>
    </w:p>
    <w:p w:rsidR="004A564A" w:rsidRPr="004A564A" w:rsidRDefault="004A564A" w:rsidP="004A564A">
      <w:pPr>
        <w:widowControl/>
        <w:wordWrap/>
        <w:autoSpaceDE/>
        <w:autoSpaceDN/>
        <w:spacing w:after="0" w:line="240" w:lineRule="auto"/>
        <w:jc w:val="left"/>
        <w:rPr>
          <w:rFonts w:asciiTheme="minorEastAsia" w:hAnsiTheme="minorEastAsia" w:cs="Arial"/>
          <w:color w:val="222222"/>
          <w:kern w:val="0"/>
          <w:szCs w:val="20"/>
        </w:rPr>
      </w:pPr>
      <w:proofErr w:type="spellStart"/>
      <w:r w:rsidRPr="004A564A">
        <w:rPr>
          <w:rFonts w:asciiTheme="minorEastAsia" w:hAnsiTheme="minorEastAsia" w:cs="Arial"/>
          <w:color w:val="222222"/>
          <w:kern w:val="0"/>
          <w:szCs w:val="20"/>
        </w:rPr>
        <w:t>천안역과</w:t>
      </w:r>
      <w:proofErr w:type="spellEnd"/>
      <w:r w:rsidRPr="004A564A">
        <w:rPr>
          <w:rFonts w:asciiTheme="minorEastAsia" w:hAnsiTheme="minorEastAsia" w:cs="Arial"/>
          <w:color w:val="222222"/>
          <w:kern w:val="0"/>
          <w:szCs w:val="20"/>
        </w:rPr>
        <w:t xml:space="preserve"> </w:t>
      </w:r>
      <w:proofErr w:type="spellStart"/>
      <w:r w:rsidRPr="004A564A">
        <w:rPr>
          <w:rFonts w:asciiTheme="minorEastAsia" w:hAnsiTheme="minorEastAsia" w:cs="Arial"/>
          <w:color w:val="222222"/>
          <w:kern w:val="0"/>
          <w:szCs w:val="20"/>
        </w:rPr>
        <w:t>평택역에서</w:t>
      </w:r>
      <w:proofErr w:type="spellEnd"/>
      <w:r w:rsidRPr="004A564A">
        <w:rPr>
          <w:rFonts w:asciiTheme="minorEastAsia" w:hAnsiTheme="minorEastAsia" w:cs="Arial"/>
          <w:color w:val="222222"/>
          <w:kern w:val="0"/>
          <w:szCs w:val="20"/>
        </w:rPr>
        <w:t xml:space="preserve"> 오시는 분들은 다음 사이트에서 버스 번호와 시간을 확인하시기 바랍니다.</w:t>
      </w:r>
    </w:p>
    <w:p w:rsidR="004A564A" w:rsidRPr="004A564A" w:rsidRDefault="004A564A" w:rsidP="004A564A">
      <w:pPr>
        <w:widowControl/>
        <w:wordWrap/>
        <w:autoSpaceDE/>
        <w:autoSpaceDN/>
        <w:spacing w:after="0" w:line="240" w:lineRule="auto"/>
        <w:jc w:val="left"/>
        <w:rPr>
          <w:rFonts w:asciiTheme="minorEastAsia" w:hAnsiTheme="minorEastAsia" w:cs="Arial"/>
          <w:color w:val="222222"/>
          <w:kern w:val="0"/>
          <w:szCs w:val="20"/>
        </w:rPr>
      </w:pPr>
      <w:r w:rsidRPr="004A564A">
        <w:rPr>
          <w:rFonts w:asciiTheme="minorEastAsia" w:hAnsiTheme="minorEastAsia" w:cs="Arial"/>
          <w:color w:val="222222"/>
          <w:kern w:val="0"/>
          <w:szCs w:val="20"/>
        </w:rPr>
        <w:t>http://www.nsu.ac.kr/m01/?s=09_06_02</w:t>
      </w:r>
    </w:p>
    <w:p w:rsidR="004A564A" w:rsidRPr="004A564A" w:rsidRDefault="004A564A">
      <w:pPr>
        <w:rPr>
          <w:rFonts w:asciiTheme="minorEastAsia" w:hAnsiTheme="minorEastAsia"/>
          <w:szCs w:val="20"/>
        </w:rPr>
      </w:pPr>
      <w:r w:rsidRPr="004A564A">
        <w:rPr>
          <w:rFonts w:asciiTheme="minorEastAsia" w:hAnsiTheme="minorEastAsia"/>
          <w:noProof/>
          <w:szCs w:val="20"/>
        </w:rPr>
        <w:drawing>
          <wp:inline distT="0" distB="0" distL="0" distR="0" wp14:anchorId="2ECE690B" wp14:editId="3FA09FAA">
            <wp:extent cx="5762625" cy="3829050"/>
            <wp:effectExtent l="0" t="0" r="9525" b="0"/>
            <wp:docPr id="1" name="그림 1" descr="C:\Users\AJ\Desktop\시내버스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J\Desktop\시내버스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382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1F04" w:rsidRPr="004A564A" w:rsidRDefault="004A564A" w:rsidP="004A564A">
      <w:pPr>
        <w:jc w:val="left"/>
        <w:rPr>
          <w:rFonts w:asciiTheme="minorEastAsia" w:hAnsiTheme="minorEastAsia"/>
          <w:szCs w:val="20"/>
        </w:rPr>
      </w:pPr>
      <w:r w:rsidRPr="004A564A">
        <w:rPr>
          <w:rFonts w:asciiTheme="minorEastAsia" w:hAnsiTheme="minorEastAsia" w:hint="eastAsia"/>
          <w:szCs w:val="20"/>
        </w:rPr>
        <w:t>캠퍼스 내 학회장위치</w:t>
      </w:r>
      <w:r w:rsidRPr="004A564A">
        <w:rPr>
          <w:rFonts w:asciiTheme="minorEastAsia" w:hAnsiTheme="minorEastAsia"/>
          <w:noProof/>
          <w:szCs w:val="20"/>
        </w:rPr>
        <w:lastRenderedPageBreak/>
        <w:drawing>
          <wp:inline distT="0" distB="0" distL="0" distR="0" wp14:anchorId="101A2057" wp14:editId="55576C71">
            <wp:extent cx="5734050" cy="3295650"/>
            <wp:effectExtent l="0" t="0" r="0" b="0"/>
            <wp:docPr id="2" name="그림 2" descr="C:\Users\AJ\Desktop\행사장위치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J\Desktop\행사장위치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95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564A" w:rsidRPr="004A564A" w:rsidRDefault="004A564A" w:rsidP="004A564A">
      <w:pPr>
        <w:jc w:val="left"/>
        <w:rPr>
          <w:rFonts w:asciiTheme="minorEastAsia" w:hAnsiTheme="minorEastAsia"/>
          <w:szCs w:val="20"/>
        </w:rPr>
      </w:pPr>
    </w:p>
    <w:p w:rsidR="004A564A" w:rsidRPr="004A564A" w:rsidRDefault="004A564A" w:rsidP="004A564A">
      <w:pPr>
        <w:jc w:val="left"/>
        <w:rPr>
          <w:rFonts w:asciiTheme="minorEastAsia" w:hAnsiTheme="minorEastAsia"/>
          <w:b/>
          <w:szCs w:val="20"/>
        </w:rPr>
      </w:pPr>
      <w:r w:rsidRPr="004A564A">
        <w:rPr>
          <w:rFonts w:asciiTheme="minorEastAsia" w:hAnsiTheme="minorEastAsia" w:hint="eastAsia"/>
          <w:b/>
          <w:szCs w:val="20"/>
        </w:rPr>
        <w:t>&lt; 자가용 &gt;</w:t>
      </w:r>
    </w:p>
    <w:p w:rsidR="004A564A" w:rsidRPr="004A564A" w:rsidRDefault="004A564A" w:rsidP="004A564A">
      <w:pPr>
        <w:widowControl/>
        <w:wordWrap/>
        <w:autoSpaceDE/>
        <w:autoSpaceDN/>
        <w:spacing w:after="0" w:line="240" w:lineRule="auto"/>
        <w:jc w:val="left"/>
        <w:rPr>
          <w:rFonts w:asciiTheme="minorEastAsia" w:hAnsiTheme="minorEastAsia"/>
          <w:szCs w:val="20"/>
        </w:rPr>
      </w:pPr>
      <w:r w:rsidRPr="004A564A">
        <w:rPr>
          <w:rFonts w:asciiTheme="minorEastAsia" w:hAnsiTheme="minorEastAsia"/>
          <w:szCs w:val="20"/>
        </w:rPr>
        <w:t>자가용으로 오시는 길은 다음과 같습니다.</w:t>
      </w:r>
    </w:p>
    <w:p w:rsidR="004A564A" w:rsidRPr="004A564A" w:rsidRDefault="004A564A" w:rsidP="004A564A">
      <w:pPr>
        <w:jc w:val="left"/>
        <w:rPr>
          <w:rFonts w:asciiTheme="minorEastAsia" w:hAnsiTheme="minorEastAsia"/>
          <w:szCs w:val="20"/>
        </w:rPr>
      </w:pPr>
      <w:r w:rsidRPr="004A564A">
        <w:rPr>
          <w:rFonts w:asciiTheme="minorEastAsia" w:hAnsiTheme="minorEastAsia"/>
          <w:noProof/>
          <w:szCs w:val="20"/>
        </w:rPr>
        <w:lastRenderedPageBreak/>
        <w:drawing>
          <wp:inline distT="0" distB="0" distL="0" distR="0" wp14:anchorId="15E805CB" wp14:editId="0132EEF4">
            <wp:extent cx="5724525" cy="6429375"/>
            <wp:effectExtent l="0" t="0" r="9525" b="9525"/>
            <wp:docPr id="3" name="그림 3" descr="C:\Users\AJ\Desktop\오시는길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J\Desktop\오시는길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6429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564A" w:rsidRPr="004A564A" w:rsidRDefault="004A564A" w:rsidP="004A564A">
      <w:pPr>
        <w:jc w:val="left"/>
        <w:rPr>
          <w:rFonts w:asciiTheme="minorEastAsia" w:hAnsiTheme="minorEastAsia"/>
          <w:szCs w:val="20"/>
        </w:rPr>
      </w:pPr>
    </w:p>
    <w:p w:rsidR="004A564A" w:rsidRPr="004A564A" w:rsidRDefault="004A564A" w:rsidP="004A564A">
      <w:pPr>
        <w:jc w:val="left"/>
        <w:rPr>
          <w:rFonts w:asciiTheme="minorEastAsia" w:hAnsiTheme="minorEastAsia"/>
          <w:szCs w:val="20"/>
        </w:rPr>
      </w:pPr>
      <w:r w:rsidRPr="004A564A">
        <w:rPr>
          <w:rFonts w:asciiTheme="minorEastAsia" w:hAnsiTheme="minorEastAsia" w:hint="eastAsia"/>
          <w:noProof/>
          <w:szCs w:val="20"/>
        </w:rPr>
        <w:lastRenderedPageBreak/>
        <w:drawing>
          <wp:inline distT="0" distB="0" distL="0" distR="0" wp14:anchorId="1A05AE94" wp14:editId="6707367C">
            <wp:extent cx="5724525" cy="3390900"/>
            <wp:effectExtent l="0" t="0" r="9525" b="0"/>
            <wp:docPr id="4" name="그림 4" descr="C:\Users\AJ\Desktop\map_im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J\Desktop\map_im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3390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A564A" w:rsidRPr="004A564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564A"/>
    <w:rsid w:val="004A564A"/>
    <w:rsid w:val="00B50BF7"/>
    <w:rsid w:val="00E41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08EA86A-8FA8-496F-BC6C-CC8936290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8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03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33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35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783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9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7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4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32</Words>
  <Characters>187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</dc:creator>
  <cp:lastModifiedBy>user</cp:lastModifiedBy>
  <cp:revision>2</cp:revision>
  <dcterms:created xsi:type="dcterms:W3CDTF">2015-11-11T06:49:00Z</dcterms:created>
  <dcterms:modified xsi:type="dcterms:W3CDTF">2015-11-11T06:49:00Z</dcterms:modified>
</cp:coreProperties>
</file>